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917E7" w14:textId="02DF5DDA" w:rsidR="00E71BE1" w:rsidRPr="001B26D5" w:rsidRDefault="00C57AB8" w:rsidP="00D87817">
      <w:pPr>
        <w:pStyle w:val="berschrift1"/>
        <w:rPr>
          <w:rFonts w:asciiTheme="minorHAnsi" w:hAnsiTheme="minorHAnsi" w:cstheme="minorHAnsi"/>
        </w:rPr>
      </w:pPr>
      <w:r w:rsidRPr="001B26D5">
        <w:rPr>
          <w:rFonts w:asciiTheme="minorHAnsi" w:hAnsiTheme="minorHAnsi" w:cstheme="minorHAnsi"/>
        </w:rPr>
        <w:t xml:space="preserve">Vorlesung 1: </w:t>
      </w:r>
      <w:r w:rsidR="008F7A7E" w:rsidRPr="001B26D5">
        <w:rPr>
          <w:rFonts w:asciiTheme="minorHAnsi" w:hAnsiTheme="minorHAnsi" w:cstheme="minorHAnsi"/>
        </w:rPr>
        <w:t>Crash Course</w:t>
      </w:r>
      <w:r w:rsidRPr="001B26D5">
        <w:rPr>
          <w:rFonts w:asciiTheme="minorHAnsi" w:hAnsiTheme="minorHAnsi" w:cstheme="minorHAnsi"/>
        </w:rPr>
        <w:t xml:space="preserve">: </w:t>
      </w:r>
    </w:p>
    <w:p w14:paraId="3341801B" w14:textId="1FF0DC55" w:rsidR="00C55A15" w:rsidRPr="001B26D5" w:rsidRDefault="00C55A15" w:rsidP="00D87817">
      <w:pPr>
        <w:pStyle w:val="berschrift2"/>
        <w:rPr>
          <w:rFonts w:asciiTheme="minorHAnsi" w:hAnsiTheme="minorHAnsi" w:cstheme="minorHAnsi"/>
        </w:rPr>
      </w:pPr>
      <w:r w:rsidRPr="001B26D5">
        <w:rPr>
          <w:rFonts w:asciiTheme="minorHAnsi" w:hAnsiTheme="minorHAnsi" w:cstheme="minorHAnsi"/>
        </w:rPr>
        <w:t>Guiding Questions</w:t>
      </w:r>
    </w:p>
    <w:p w14:paraId="48D270EA" w14:textId="53286DB7" w:rsidR="00C57AB8" w:rsidRPr="001B26D5" w:rsidRDefault="00C57AB8" w:rsidP="00C57AB8">
      <w:pPr>
        <w:pStyle w:val="Listenabsatz"/>
        <w:widowControl w:val="0"/>
        <w:numPr>
          <w:ilvl w:val="0"/>
          <w:numId w:val="3"/>
        </w:numPr>
        <w:ind w:right="-20"/>
        <w:jc w:val="both"/>
        <w:rPr>
          <w:rFonts w:asciiTheme="minorHAnsi" w:hAnsiTheme="minorHAnsi" w:cstheme="minorHAnsi"/>
          <w:b/>
          <w:color w:val="000000" w:themeColor="text1"/>
          <w:sz w:val="24"/>
          <w:szCs w:val="24"/>
          <w:lang w:val="en-US"/>
        </w:rPr>
      </w:pPr>
      <w:r w:rsidRPr="001B26D5">
        <w:rPr>
          <w:rFonts w:asciiTheme="minorHAnsi" w:hAnsiTheme="minorHAnsi" w:cstheme="minorHAnsi"/>
          <w:b/>
          <w:color w:val="000000" w:themeColor="text1"/>
          <w:sz w:val="24"/>
          <w:szCs w:val="24"/>
          <w:lang w:val="en-US"/>
        </w:rPr>
        <w:t>What are the main legal features (Eigenschaften) of the international community? What are the main differences between public international law and domestic law?</w:t>
      </w:r>
    </w:p>
    <w:p w14:paraId="5E98A1D0" w14:textId="371FD706" w:rsidR="00C57AB8" w:rsidRPr="001B26D5" w:rsidRDefault="00C57AB8" w:rsidP="00C57AB8">
      <w:pPr>
        <w:pStyle w:val="Listenabsatz"/>
        <w:widowControl w:val="0"/>
        <w:numPr>
          <w:ilvl w:val="0"/>
          <w:numId w:val="4"/>
        </w:numPr>
        <w:ind w:right="-20"/>
        <w:rPr>
          <w:rFonts w:asciiTheme="minorHAnsi" w:hAnsiTheme="minorHAnsi" w:cstheme="minorHAnsi"/>
          <w:color w:val="000000" w:themeColor="text1"/>
          <w:sz w:val="24"/>
          <w:szCs w:val="24"/>
          <w:lang w:val="en-US"/>
        </w:rPr>
      </w:pPr>
      <w:r w:rsidRPr="001B26D5">
        <w:rPr>
          <w:rFonts w:asciiTheme="minorHAnsi" w:hAnsiTheme="minorHAnsi" w:cstheme="minorHAnsi"/>
          <w:color w:val="000000" w:themeColor="text1"/>
          <w:sz w:val="24"/>
          <w:szCs w:val="24"/>
          <w:lang w:val="en-US"/>
        </w:rPr>
        <w:t xml:space="preserve">1. Horizontal structure and not vertical </w:t>
      </w:r>
      <w:r w:rsidRPr="001B26D5">
        <w:rPr>
          <w:rFonts w:asciiTheme="minorHAnsi" w:hAnsiTheme="minorHAnsi" w:cstheme="minorHAnsi"/>
          <w:color w:val="000000" w:themeColor="text1"/>
          <w:sz w:val="24"/>
          <w:szCs w:val="24"/>
          <w:lang w:val="en-US"/>
        </w:rPr>
        <w:br/>
        <w:t xml:space="preserve">2. Agreed-upon and not imposed </w:t>
      </w:r>
      <w:r w:rsidRPr="001B26D5">
        <w:rPr>
          <w:rFonts w:asciiTheme="minorHAnsi" w:hAnsiTheme="minorHAnsi" w:cstheme="minorHAnsi"/>
          <w:color w:val="000000" w:themeColor="text1"/>
          <w:sz w:val="24"/>
          <w:szCs w:val="24"/>
          <w:lang w:val="en-US"/>
        </w:rPr>
        <w:br/>
        <w:t xml:space="preserve">3. Decentralized and not centralized </w:t>
      </w:r>
      <w:r w:rsidRPr="001B26D5">
        <w:rPr>
          <w:rFonts w:asciiTheme="minorHAnsi" w:hAnsiTheme="minorHAnsi" w:cstheme="minorHAnsi"/>
          <w:color w:val="000000" w:themeColor="text1"/>
          <w:sz w:val="24"/>
          <w:szCs w:val="24"/>
          <w:lang w:val="en-US"/>
        </w:rPr>
        <w:br/>
        <w:t>4. Rare and unsystematic sanctions vs sanctions as usual tool</w:t>
      </w:r>
    </w:p>
    <w:p w14:paraId="5B88C3F0" w14:textId="6B662F66" w:rsidR="00C57AB8" w:rsidRPr="001B26D5" w:rsidRDefault="00C57AB8" w:rsidP="00C57AB8">
      <w:pPr>
        <w:pStyle w:val="Listenabsatz"/>
        <w:widowControl w:val="0"/>
        <w:ind w:left="1080" w:right="-20"/>
        <w:rPr>
          <w:rFonts w:asciiTheme="minorHAnsi" w:hAnsiTheme="minorHAnsi" w:cstheme="minorHAnsi"/>
          <w:color w:val="000000" w:themeColor="text1"/>
          <w:sz w:val="24"/>
          <w:szCs w:val="24"/>
          <w:lang w:val="en-US"/>
        </w:rPr>
      </w:pPr>
      <w:r w:rsidRPr="001B26D5">
        <w:rPr>
          <w:rFonts w:asciiTheme="minorHAnsi" w:hAnsiTheme="minorHAnsi" w:cstheme="minorHAnsi"/>
          <w:color w:val="000000" w:themeColor="text1"/>
          <w:sz w:val="24"/>
          <w:szCs w:val="24"/>
          <w:lang w:val="en-US"/>
        </w:rPr>
        <w:t>5. Close links with international politics vs national politics</w:t>
      </w:r>
    </w:p>
    <w:p w14:paraId="4A354D32" w14:textId="62356AF8" w:rsidR="00C57AB8" w:rsidRPr="001B26D5" w:rsidRDefault="00C57AB8" w:rsidP="00C57AB8">
      <w:pPr>
        <w:pStyle w:val="Listenabsatz"/>
        <w:widowControl w:val="0"/>
        <w:ind w:left="1080" w:right="-20"/>
        <w:rPr>
          <w:rFonts w:asciiTheme="minorHAnsi" w:hAnsiTheme="minorHAnsi" w:cstheme="minorHAnsi"/>
          <w:color w:val="000000" w:themeColor="text1"/>
          <w:sz w:val="24"/>
          <w:szCs w:val="24"/>
          <w:lang w:val="en-US"/>
        </w:rPr>
      </w:pPr>
      <w:r w:rsidRPr="001B26D5">
        <w:rPr>
          <w:rFonts w:asciiTheme="minorHAnsi" w:hAnsiTheme="minorHAnsi" w:cstheme="minorHAnsi"/>
          <w:color w:val="000000" w:themeColor="text1"/>
          <w:sz w:val="24"/>
          <w:szCs w:val="24"/>
          <w:lang w:val="en-US"/>
        </w:rPr>
        <w:t>6. Multiplication of stakeholders (Interessenvertreter)</w:t>
      </w:r>
    </w:p>
    <w:p w14:paraId="36559824" w14:textId="118ECC97" w:rsidR="00C57AB8" w:rsidRPr="001B26D5" w:rsidRDefault="00C57AB8" w:rsidP="00C57AB8">
      <w:pPr>
        <w:pStyle w:val="Listenabsatz"/>
        <w:widowControl w:val="0"/>
        <w:ind w:left="1080" w:right="-20"/>
        <w:rPr>
          <w:rFonts w:asciiTheme="minorHAnsi" w:hAnsiTheme="minorHAnsi" w:cstheme="minorHAnsi"/>
          <w:color w:val="000000" w:themeColor="text1"/>
          <w:sz w:val="24"/>
          <w:szCs w:val="24"/>
          <w:lang w:val="en-US"/>
        </w:rPr>
      </w:pPr>
      <w:r w:rsidRPr="001B26D5">
        <w:rPr>
          <w:rFonts w:asciiTheme="minorHAnsi" w:hAnsiTheme="minorHAnsi" w:cstheme="minorHAnsi"/>
          <w:color w:val="000000" w:themeColor="text1"/>
          <w:sz w:val="24"/>
          <w:szCs w:val="24"/>
          <w:lang w:val="en-US"/>
        </w:rPr>
        <w:t>7. Complex Systems vs easier ones.</w:t>
      </w:r>
    </w:p>
    <w:p w14:paraId="4C42A38A" w14:textId="63A96CEC" w:rsidR="00C57AB8" w:rsidRPr="001B26D5" w:rsidRDefault="00C57AB8" w:rsidP="00A569B6">
      <w:pPr>
        <w:pStyle w:val="Listenabsatz"/>
        <w:widowControl w:val="0"/>
        <w:numPr>
          <w:ilvl w:val="0"/>
          <w:numId w:val="3"/>
        </w:numPr>
        <w:ind w:right="-20"/>
        <w:rPr>
          <w:rFonts w:asciiTheme="minorHAnsi" w:hAnsiTheme="minorHAnsi" w:cstheme="minorHAnsi"/>
          <w:b/>
          <w:color w:val="000000" w:themeColor="text1"/>
          <w:sz w:val="24"/>
          <w:szCs w:val="24"/>
          <w:lang w:val="en-US"/>
        </w:rPr>
      </w:pPr>
      <w:r w:rsidRPr="001B26D5">
        <w:rPr>
          <w:rFonts w:asciiTheme="minorHAnsi" w:hAnsiTheme="minorHAnsi" w:cstheme="minorHAnsi"/>
          <w:b/>
          <w:color w:val="000000" w:themeColor="text1"/>
          <w:sz w:val="24"/>
          <w:szCs w:val="24"/>
          <w:lang w:val="en-US"/>
        </w:rPr>
        <w:t>What are the fundamental principles governing international relations?</w:t>
      </w:r>
    </w:p>
    <w:p w14:paraId="75C47645" w14:textId="7173CE93" w:rsidR="00A569B6" w:rsidRPr="001B26D5" w:rsidRDefault="00A569B6" w:rsidP="00A569B6">
      <w:pPr>
        <w:pStyle w:val="Listenabsatz"/>
        <w:widowControl w:val="0"/>
        <w:ind w:right="-20"/>
        <w:rPr>
          <w:rFonts w:asciiTheme="minorHAnsi" w:hAnsiTheme="minorHAnsi" w:cstheme="minorHAnsi"/>
          <w:color w:val="000000" w:themeColor="text1"/>
          <w:sz w:val="24"/>
          <w:szCs w:val="24"/>
          <w:lang w:val="en-US"/>
        </w:rPr>
      </w:pPr>
      <w:r w:rsidRPr="001B26D5">
        <w:rPr>
          <w:rFonts w:asciiTheme="minorHAnsi" w:hAnsiTheme="minorHAnsi" w:cstheme="minorHAnsi"/>
          <w:color w:val="000000" w:themeColor="text1"/>
          <w:sz w:val="24"/>
          <w:szCs w:val="24"/>
          <w:lang w:val="en-US"/>
        </w:rPr>
        <w:t>General</w:t>
      </w:r>
      <w:r w:rsidR="006C277F" w:rsidRPr="001B26D5">
        <w:rPr>
          <w:rFonts w:asciiTheme="minorHAnsi" w:hAnsiTheme="minorHAnsi" w:cstheme="minorHAnsi"/>
          <w:color w:val="000000" w:themeColor="text1"/>
          <w:sz w:val="24"/>
          <w:szCs w:val="24"/>
          <w:lang w:val="en-US"/>
        </w:rPr>
        <w:t xml:space="preserve"> legal base for principles GA Resolution 2625</w:t>
      </w:r>
    </w:p>
    <w:p w14:paraId="5669869F" w14:textId="288CA426" w:rsidR="00A569B6" w:rsidRPr="001B26D5" w:rsidRDefault="00A569B6" w:rsidP="00A569B6">
      <w:pPr>
        <w:pStyle w:val="Listenabsatz"/>
        <w:widowControl w:val="0"/>
        <w:numPr>
          <w:ilvl w:val="0"/>
          <w:numId w:val="4"/>
        </w:numPr>
        <w:ind w:right="-20"/>
        <w:rPr>
          <w:rFonts w:asciiTheme="minorHAnsi" w:hAnsiTheme="minorHAnsi" w:cstheme="minorHAnsi"/>
          <w:color w:val="000000" w:themeColor="text1"/>
          <w:sz w:val="24"/>
          <w:szCs w:val="24"/>
          <w:lang w:val="en-US"/>
        </w:rPr>
      </w:pPr>
      <w:r w:rsidRPr="001B26D5">
        <w:rPr>
          <w:rFonts w:asciiTheme="minorHAnsi" w:hAnsiTheme="minorHAnsi" w:cstheme="minorHAnsi"/>
          <w:color w:val="000000" w:themeColor="text1"/>
          <w:sz w:val="24"/>
          <w:szCs w:val="24"/>
          <w:lang w:val="en-US"/>
        </w:rPr>
        <w:t>1. Prohibition of the use of force (UNO Charta 2</w:t>
      </w:r>
      <w:r w:rsidR="00D3455B" w:rsidRPr="001B26D5">
        <w:rPr>
          <w:rFonts w:asciiTheme="minorHAnsi" w:hAnsiTheme="minorHAnsi" w:cstheme="minorHAnsi"/>
          <w:color w:val="000000" w:themeColor="text1"/>
          <w:sz w:val="24"/>
          <w:szCs w:val="24"/>
          <w:lang w:val="en-US"/>
        </w:rPr>
        <w:t xml:space="preserve"> IV</w:t>
      </w:r>
      <w:r w:rsidRPr="001B26D5">
        <w:rPr>
          <w:rFonts w:asciiTheme="minorHAnsi" w:hAnsiTheme="minorHAnsi" w:cstheme="minorHAnsi"/>
          <w:color w:val="000000" w:themeColor="text1"/>
          <w:sz w:val="24"/>
          <w:szCs w:val="24"/>
          <w:lang w:val="en-US"/>
        </w:rPr>
        <w:t>)</w:t>
      </w:r>
    </w:p>
    <w:p w14:paraId="4ADCF43E" w14:textId="5AB52440" w:rsidR="00A569B6" w:rsidRPr="001B26D5" w:rsidRDefault="00A569B6" w:rsidP="00A569B6">
      <w:pPr>
        <w:widowControl w:val="0"/>
        <w:ind w:left="1080" w:right="-20"/>
        <w:rPr>
          <w:rFonts w:cstheme="minorHAnsi"/>
          <w:color w:val="000000" w:themeColor="text1"/>
          <w:sz w:val="24"/>
          <w:szCs w:val="24"/>
          <w:lang w:val="en-US"/>
        </w:rPr>
      </w:pPr>
      <w:r w:rsidRPr="001B26D5">
        <w:rPr>
          <w:rFonts w:eastAsia="Times New Roman" w:cstheme="minorHAnsi"/>
          <w:color w:val="000000" w:themeColor="text1"/>
          <w:sz w:val="24"/>
          <w:szCs w:val="24"/>
          <w:lang w:val="en-US" w:eastAsia="fr-FR"/>
        </w:rPr>
        <w:t>2.</w:t>
      </w:r>
      <w:r w:rsidRPr="001B26D5">
        <w:rPr>
          <w:rFonts w:cstheme="minorHAnsi"/>
          <w:color w:val="000000" w:themeColor="text1"/>
          <w:sz w:val="24"/>
          <w:szCs w:val="24"/>
          <w:lang w:val="en-US"/>
        </w:rPr>
        <w:t xml:space="preserve"> Pacific settlement of disputes (UNO Charta 2 III)</w:t>
      </w:r>
      <w:r w:rsidRPr="001B26D5">
        <w:rPr>
          <w:rFonts w:cstheme="minorHAnsi"/>
          <w:color w:val="000000" w:themeColor="text1"/>
          <w:sz w:val="24"/>
          <w:szCs w:val="24"/>
          <w:lang w:val="en-US"/>
        </w:rPr>
        <w:br/>
        <w:t>3. Non</w:t>
      </w:r>
      <w:r w:rsidR="008F7A7E" w:rsidRPr="001B26D5">
        <w:rPr>
          <w:rFonts w:cstheme="minorHAnsi"/>
          <w:color w:val="000000" w:themeColor="text1"/>
          <w:sz w:val="24"/>
          <w:szCs w:val="24"/>
          <w:lang w:val="en-US"/>
        </w:rPr>
        <w:t>-</w:t>
      </w:r>
      <w:r w:rsidRPr="001B26D5">
        <w:rPr>
          <w:rFonts w:cstheme="minorHAnsi"/>
          <w:color w:val="000000" w:themeColor="text1"/>
          <w:sz w:val="24"/>
          <w:szCs w:val="24"/>
          <w:lang w:val="en-US"/>
        </w:rPr>
        <w:t>interference in domestic affairs (UNO Charta 2 VII)</w:t>
      </w:r>
      <w:r w:rsidRPr="001B26D5">
        <w:rPr>
          <w:rFonts w:cstheme="minorHAnsi"/>
          <w:color w:val="000000" w:themeColor="text1"/>
          <w:sz w:val="24"/>
          <w:szCs w:val="24"/>
          <w:lang w:val="en-US"/>
        </w:rPr>
        <w:br/>
        <w:t>4. Int. Cooperation (UNO Charta 1 III)</w:t>
      </w:r>
      <w:r w:rsidRPr="001B26D5">
        <w:rPr>
          <w:rFonts w:cstheme="minorHAnsi"/>
          <w:color w:val="000000" w:themeColor="text1"/>
          <w:sz w:val="24"/>
          <w:szCs w:val="24"/>
          <w:lang w:val="en-US"/>
        </w:rPr>
        <w:br/>
        <w:t>5. Principle of equal rights and self-determination of people (UNO Charta 1 II)</w:t>
      </w:r>
      <w:r w:rsidRPr="001B26D5">
        <w:rPr>
          <w:rFonts w:cstheme="minorHAnsi"/>
          <w:color w:val="000000" w:themeColor="text1"/>
          <w:sz w:val="24"/>
          <w:szCs w:val="24"/>
          <w:lang w:val="en-US"/>
        </w:rPr>
        <w:br/>
        <w:t>6. Sovereign equality of States (UNO Charta 2 I)</w:t>
      </w:r>
      <w:r w:rsidRPr="001B26D5">
        <w:rPr>
          <w:rFonts w:cstheme="minorHAnsi"/>
          <w:color w:val="000000" w:themeColor="text1"/>
          <w:sz w:val="24"/>
          <w:szCs w:val="24"/>
          <w:lang w:val="en-US"/>
        </w:rPr>
        <w:br/>
        <w:t>7. Good Faith (UNO Charta 2 II)</w:t>
      </w:r>
    </w:p>
    <w:p w14:paraId="20C7CB8B" w14:textId="0AD715ED" w:rsidR="00C57AB8" w:rsidRPr="001B26D5" w:rsidRDefault="00C57AB8" w:rsidP="00C57AB8">
      <w:pPr>
        <w:pStyle w:val="Listenabsatz"/>
        <w:widowControl w:val="0"/>
        <w:numPr>
          <w:ilvl w:val="0"/>
          <w:numId w:val="3"/>
        </w:numPr>
        <w:ind w:right="-20"/>
        <w:jc w:val="both"/>
        <w:rPr>
          <w:rFonts w:asciiTheme="minorHAnsi" w:hAnsiTheme="minorHAnsi" w:cstheme="minorHAnsi"/>
          <w:b/>
          <w:color w:val="000000" w:themeColor="text1"/>
          <w:sz w:val="24"/>
          <w:szCs w:val="24"/>
          <w:lang w:val="en-US"/>
        </w:rPr>
      </w:pPr>
      <w:r w:rsidRPr="001B26D5">
        <w:rPr>
          <w:rFonts w:asciiTheme="minorHAnsi" w:hAnsiTheme="minorHAnsi" w:cstheme="minorHAnsi"/>
          <w:b/>
          <w:color w:val="000000" w:themeColor="text1"/>
          <w:sz w:val="24"/>
          <w:szCs w:val="24"/>
          <w:lang w:val="en-US"/>
        </w:rPr>
        <w:t>What are the sources of public international law?</w:t>
      </w:r>
    </w:p>
    <w:p w14:paraId="5A40900B" w14:textId="6944AF67" w:rsidR="003E374D" w:rsidRPr="001B26D5" w:rsidRDefault="003E374D" w:rsidP="003E374D">
      <w:pPr>
        <w:pStyle w:val="Listenabsatz"/>
        <w:widowControl w:val="0"/>
        <w:numPr>
          <w:ilvl w:val="0"/>
          <w:numId w:val="4"/>
        </w:numPr>
        <w:ind w:right="-20"/>
        <w:jc w:val="both"/>
        <w:rPr>
          <w:rFonts w:asciiTheme="minorHAnsi" w:hAnsiTheme="minorHAnsi" w:cstheme="minorHAnsi"/>
          <w:i/>
          <w:color w:val="000000" w:themeColor="text1"/>
          <w:sz w:val="24"/>
          <w:szCs w:val="24"/>
          <w:lang w:val="en-US"/>
        </w:rPr>
      </w:pPr>
      <w:r w:rsidRPr="001B26D5">
        <w:rPr>
          <w:rFonts w:asciiTheme="minorHAnsi" w:hAnsiTheme="minorHAnsi" w:cstheme="minorHAnsi"/>
          <w:i/>
          <w:color w:val="000000" w:themeColor="text1"/>
          <w:sz w:val="24"/>
          <w:szCs w:val="24"/>
          <w:lang w:val="en-US"/>
        </w:rPr>
        <w:t xml:space="preserve">ICJ Statute 38 Number 1 </w:t>
      </w:r>
    </w:p>
    <w:p w14:paraId="6042F154" w14:textId="0B09E481" w:rsidR="00C57AB8" w:rsidRPr="001B26D5" w:rsidRDefault="003E374D" w:rsidP="003E374D">
      <w:pPr>
        <w:pStyle w:val="Listenabsatz"/>
        <w:widowControl w:val="0"/>
        <w:ind w:left="1080" w:right="-20"/>
        <w:jc w:val="both"/>
        <w:rPr>
          <w:rFonts w:asciiTheme="minorHAnsi" w:hAnsiTheme="minorHAnsi" w:cstheme="minorHAnsi"/>
          <w:color w:val="000000" w:themeColor="text1"/>
          <w:sz w:val="24"/>
          <w:szCs w:val="24"/>
          <w:lang w:val="en-US"/>
        </w:rPr>
      </w:pPr>
      <w:r w:rsidRPr="001B26D5">
        <w:rPr>
          <w:rFonts w:asciiTheme="minorHAnsi" w:hAnsiTheme="minorHAnsi" w:cstheme="minorHAnsi"/>
          <w:color w:val="000000" w:themeColor="text1"/>
          <w:sz w:val="24"/>
          <w:szCs w:val="24"/>
          <w:lang w:val="en-US"/>
        </w:rPr>
        <w:t xml:space="preserve">Lit. a) int. conventions: Bsp. </w:t>
      </w:r>
      <w:r w:rsidR="00C57AB8" w:rsidRPr="001B26D5">
        <w:rPr>
          <w:rFonts w:asciiTheme="minorHAnsi" w:hAnsiTheme="minorHAnsi" w:cstheme="minorHAnsi"/>
          <w:color w:val="000000" w:themeColor="text1"/>
          <w:sz w:val="24"/>
          <w:szCs w:val="24"/>
          <w:lang w:val="en-US"/>
        </w:rPr>
        <w:t xml:space="preserve">Human rights law, Int. humanitarian law, law of the sea, refugee law etc. </w:t>
      </w:r>
    </w:p>
    <w:p w14:paraId="158FD36D" w14:textId="0B3EB3FC" w:rsidR="003E374D" w:rsidRPr="001B26D5" w:rsidRDefault="003E374D" w:rsidP="003E374D">
      <w:pPr>
        <w:pStyle w:val="Listenabsatz"/>
        <w:widowControl w:val="0"/>
        <w:ind w:left="1080" w:right="-20"/>
        <w:jc w:val="both"/>
        <w:rPr>
          <w:rFonts w:asciiTheme="minorHAnsi" w:hAnsiTheme="minorHAnsi" w:cstheme="minorHAnsi"/>
          <w:color w:val="000000" w:themeColor="text1"/>
          <w:sz w:val="24"/>
          <w:szCs w:val="24"/>
          <w:lang w:val="en-US"/>
        </w:rPr>
      </w:pPr>
      <w:r w:rsidRPr="001B26D5">
        <w:rPr>
          <w:rFonts w:asciiTheme="minorHAnsi" w:hAnsiTheme="minorHAnsi" w:cstheme="minorHAnsi"/>
          <w:color w:val="000000" w:themeColor="text1"/>
          <w:sz w:val="24"/>
          <w:szCs w:val="24"/>
          <w:lang w:val="en-US"/>
        </w:rPr>
        <w:t>Lit. b) Customary law</w:t>
      </w:r>
    </w:p>
    <w:p w14:paraId="7F8B8417" w14:textId="714DBD13" w:rsidR="003E374D" w:rsidRPr="001B26D5" w:rsidRDefault="003E374D" w:rsidP="003E374D">
      <w:pPr>
        <w:pStyle w:val="Listenabsatz"/>
        <w:widowControl w:val="0"/>
        <w:ind w:left="1080" w:right="-20"/>
        <w:jc w:val="both"/>
        <w:rPr>
          <w:rFonts w:asciiTheme="minorHAnsi" w:hAnsiTheme="minorHAnsi" w:cstheme="minorHAnsi"/>
          <w:color w:val="000000" w:themeColor="text1"/>
          <w:sz w:val="24"/>
          <w:szCs w:val="24"/>
          <w:lang w:val="en-US"/>
        </w:rPr>
      </w:pPr>
      <w:r w:rsidRPr="001B26D5">
        <w:rPr>
          <w:rFonts w:asciiTheme="minorHAnsi" w:hAnsiTheme="minorHAnsi" w:cstheme="minorHAnsi"/>
          <w:color w:val="000000" w:themeColor="text1"/>
          <w:sz w:val="24"/>
          <w:szCs w:val="24"/>
          <w:lang w:val="en-US"/>
        </w:rPr>
        <w:t>Lit. c) General principles of Law</w:t>
      </w:r>
    </w:p>
    <w:p w14:paraId="4E5B876D" w14:textId="66FEE905" w:rsidR="003E374D" w:rsidRPr="001B26D5" w:rsidRDefault="003E374D" w:rsidP="003E374D">
      <w:pPr>
        <w:pStyle w:val="Listenabsatz"/>
        <w:widowControl w:val="0"/>
        <w:ind w:left="1080" w:right="-20"/>
        <w:jc w:val="both"/>
        <w:rPr>
          <w:rFonts w:asciiTheme="minorHAnsi" w:hAnsiTheme="minorHAnsi" w:cstheme="minorHAnsi"/>
          <w:color w:val="000000" w:themeColor="text1"/>
          <w:sz w:val="24"/>
          <w:szCs w:val="24"/>
          <w:lang w:val="en-US"/>
        </w:rPr>
      </w:pPr>
      <w:r w:rsidRPr="001B26D5">
        <w:rPr>
          <w:rFonts w:asciiTheme="minorHAnsi" w:hAnsiTheme="minorHAnsi" w:cstheme="minorHAnsi"/>
          <w:color w:val="000000" w:themeColor="text1"/>
          <w:sz w:val="24"/>
          <w:szCs w:val="24"/>
          <w:lang w:val="en-US"/>
        </w:rPr>
        <w:t xml:space="preserve">Lit. d) judicial decisions and the teachings of the most highly qualified publicists of the various nations, as </w:t>
      </w:r>
      <w:r w:rsidRPr="001B26D5">
        <w:rPr>
          <w:rFonts w:asciiTheme="minorHAnsi" w:hAnsiTheme="minorHAnsi" w:cstheme="minorHAnsi"/>
          <w:i/>
          <w:color w:val="000000" w:themeColor="text1"/>
          <w:sz w:val="24"/>
          <w:szCs w:val="24"/>
          <w:lang w:val="en-US"/>
        </w:rPr>
        <w:t>subsidiary means</w:t>
      </w:r>
      <w:r w:rsidRPr="001B26D5">
        <w:rPr>
          <w:rFonts w:asciiTheme="minorHAnsi" w:hAnsiTheme="minorHAnsi" w:cstheme="minorHAnsi"/>
          <w:color w:val="000000" w:themeColor="text1"/>
          <w:sz w:val="24"/>
          <w:szCs w:val="24"/>
          <w:lang w:val="en-US"/>
        </w:rPr>
        <w:t xml:space="preserve"> for the determination of rules of law</w:t>
      </w:r>
    </w:p>
    <w:p w14:paraId="5C3E57FB" w14:textId="26E58055" w:rsidR="003E374D" w:rsidRPr="001B26D5" w:rsidRDefault="003E374D" w:rsidP="003E374D">
      <w:pPr>
        <w:pStyle w:val="Listenabsatz"/>
        <w:widowControl w:val="0"/>
        <w:numPr>
          <w:ilvl w:val="0"/>
          <w:numId w:val="4"/>
        </w:numPr>
        <w:ind w:right="-20"/>
        <w:jc w:val="both"/>
        <w:rPr>
          <w:rFonts w:asciiTheme="minorHAnsi" w:hAnsiTheme="minorHAnsi" w:cstheme="minorHAnsi"/>
          <w:color w:val="000000" w:themeColor="text1"/>
          <w:sz w:val="24"/>
          <w:szCs w:val="24"/>
          <w:lang w:val="en-US"/>
        </w:rPr>
      </w:pPr>
      <w:r w:rsidRPr="001B26D5">
        <w:rPr>
          <w:rFonts w:asciiTheme="minorHAnsi" w:hAnsiTheme="minorHAnsi" w:cstheme="minorHAnsi"/>
          <w:color w:val="000000" w:themeColor="text1"/>
          <w:sz w:val="24"/>
          <w:szCs w:val="24"/>
          <w:lang w:val="en-US"/>
        </w:rPr>
        <w:t>A-C exist at the same time none supervenes the other (ICJ; Nicaragua Case §177)</w:t>
      </w:r>
    </w:p>
    <w:p w14:paraId="1F415192" w14:textId="02C8C1E3" w:rsidR="00C57AB8" w:rsidRPr="001B26D5" w:rsidRDefault="00C57AB8" w:rsidP="00C57AB8">
      <w:pPr>
        <w:pStyle w:val="Listenabsatz"/>
        <w:widowControl w:val="0"/>
        <w:numPr>
          <w:ilvl w:val="1"/>
          <w:numId w:val="3"/>
        </w:numPr>
        <w:ind w:right="-20"/>
        <w:jc w:val="both"/>
        <w:rPr>
          <w:rFonts w:asciiTheme="minorHAnsi" w:hAnsiTheme="minorHAnsi" w:cstheme="minorHAnsi"/>
          <w:b/>
          <w:color w:val="000000" w:themeColor="text1"/>
          <w:sz w:val="24"/>
          <w:szCs w:val="24"/>
          <w:lang w:val="en-US"/>
        </w:rPr>
      </w:pPr>
      <w:r w:rsidRPr="001B26D5">
        <w:rPr>
          <w:rFonts w:asciiTheme="minorHAnsi" w:hAnsiTheme="minorHAnsi" w:cstheme="minorHAnsi"/>
          <w:b/>
          <w:color w:val="000000" w:themeColor="text1"/>
          <w:sz w:val="24"/>
          <w:szCs w:val="24"/>
          <w:lang w:val="en-US"/>
        </w:rPr>
        <w:t>What are the main rules of treaty interpretation?</w:t>
      </w:r>
    </w:p>
    <w:p w14:paraId="6AC2C4E7" w14:textId="3F2A55F5" w:rsidR="006C277F" w:rsidRPr="001B26D5" w:rsidRDefault="006C277F" w:rsidP="006C277F">
      <w:pPr>
        <w:pStyle w:val="Listenabsatz"/>
        <w:widowControl w:val="0"/>
        <w:ind w:left="1440" w:right="-20"/>
        <w:jc w:val="both"/>
        <w:rPr>
          <w:rFonts w:asciiTheme="minorHAnsi" w:hAnsiTheme="minorHAnsi" w:cstheme="minorHAnsi"/>
          <w:color w:val="000000" w:themeColor="text1"/>
          <w:sz w:val="24"/>
          <w:szCs w:val="24"/>
          <w:lang w:val="en-US"/>
        </w:rPr>
      </w:pPr>
      <w:r w:rsidRPr="001B26D5">
        <w:rPr>
          <w:rFonts w:asciiTheme="minorHAnsi" w:hAnsiTheme="minorHAnsi" w:cstheme="minorHAnsi"/>
          <w:b/>
          <w:color w:val="000000" w:themeColor="text1"/>
          <w:sz w:val="24"/>
          <w:szCs w:val="24"/>
          <w:lang w:val="en-US"/>
        </w:rPr>
        <w:sym w:font="Wingdings" w:char="F0E0"/>
      </w:r>
      <w:r w:rsidR="003E374D" w:rsidRPr="001B26D5">
        <w:rPr>
          <w:rFonts w:asciiTheme="minorHAnsi" w:hAnsiTheme="minorHAnsi" w:cstheme="minorHAnsi"/>
          <w:b/>
          <w:color w:val="000000" w:themeColor="text1"/>
          <w:sz w:val="24"/>
          <w:szCs w:val="24"/>
          <w:lang w:val="en-US"/>
        </w:rPr>
        <w:t xml:space="preserve"> </w:t>
      </w:r>
      <w:r w:rsidR="00766288" w:rsidRPr="001B26D5">
        <w:rPr>
          <w:rFonts w:asciiTheme="minorHAnsi" w:hAnsiTheme="minorHAnsi" w:cstheme="minorHAnsi"/>
          <w:color w:val="000000" w:themeColor="text1"/>
          <w:sz w:val="24"/>
          <w:szCs w:val="24"/>
          <w:lang w:val="en-US"/>
        </w:rPr>
        <w:t>Vienna Convention on the law of treaties: Art. 31 – 33</w:t>
      </w:r>
    </w:p>
    <w:p w14:paraId="3A40D2A1" w14:textId="1765CE0C" w:rsidR="00766288" w:rsidRPr="001B26D5" w:rsidRDefault="00766288" w:rsidP="00524B84">
      <w:pPr>
        <w:pStyle w:val="Listenabsatz"/>
        <w:widowControl w:val="0"/>
        <w:ind w:left="1440" w:right="-20"/>
        <w:jc w:val="both"/>
        <w:rPr>
          <w:rFonts w:asciiTheme="minorHAnsi" w:hAnsiTheme="minorHAnsi" w:cstheme="minorHAnsi"/>
          <w:color w:val="000000" w:themeColor="text1"/>
          <w:sz w:val="24"/>
          <w:szCs w:val="24"/>
          <w:lang w:val="en-US"/>
        </w:rPr>
      </w:pPr>
      <w:r w:rsidRPr="001B26D5">
        <w:rPr>
          <w:rFonts w:asciiTheme="minorHAnsi" w:hAnsiTheme="minorHAnsi" w:cstheme="minorHAnsi"/>
          <w:color w:val="000000" w:themeColor="text1"/>
          <w:sz w:val="24"/>
          <w:szCs w:val="24"/>
          <w:lang w:val="en-US"/>
        </w:rPr>
        <w:t>Main Rule Art. 31 I: Good faith, Ordinary Meaning</w:t>
      </w:r>
      <w:r w:rsidR="00524B84" w:rsidRPr="001B26D5">
        <w:rPr>
          <w:rFonts w:asciiTheme="minorHAnsi" w:hAnsiTheme="minorHAnsi" w:cstheme="minorHAnsi"/>
          <w:color w:val="000000" w:themeColor="text1"/>
          <w:sz w:val="24"/>
          <w:szCs w:val="24"/>
          <w:lang w:val="en-US"/>
        </w:rPr>
        <w:t xml:space="preserve"> (31 I and IV)</w:t>
      </w:r>
      <w:r w:rsidRPr="001B26D5">
        <w:rPr>
          <w:rFonts w:asciiTheme="minorHAnsi" w:hAnsiTheme="minorHAnsi" w:cstheme="minorHAnsi"/>
          <w:color w:val="000000" w:themeColor="text1"/>
          <w:sz w:val="24"/>
          <w:szCs w:val="24"/>
          <w:lang w:val="en-US"/>
        </w:rPr>
        <w:t>, Context</w:t>
      </w:r>
      <w:r w:rsidR="00524B84" w:rsidRPr="001B26D5">
        <w:rPr>
          <w:rFonts w:asciiTheme="minorHAnsi" w:hAnsiTheme="minorHAnsi" w:cstheme="minorHAnsi"/>
          <w:color w:val="000000" w:themeColor="text1"/>
          <w:sz w:val="24"/>
          <w:szCs w:val="24"/>
          <w:lang w:val="en-US"/>
        </w:rPr>
        <w:t xml:space="preserve"> (31 I and II and III) </w:t>
      </w:r>
      <w:r w:rsidRPr="001B26D5">
        <w:rPr>
          <w:rFonts w:asciiTheme="minorHAnsi" w:hAnsiTheme="minorHAnsi" w:cstheme="minorHAnsi"/>
          <w:color w:val="000000" w:themeColor="text1"/>
          <w:sz w:val="24"/>
          <w:szCs w:val="24"/>
          <w:lang w:val="en-US"/>
        </w:rPr>
        <w:t xml:space="preserve">in light of </w:t>
      </w:r>
      <w:r w:rsidR="008F7A7E" w:rsidRPr="001B26D5">
        <w:rPr>
          <w:rFonts w:asciiTheme="minorHAnsi" w:hAnsiTheme="minorHAnsi" w:cstheme="minorHAnsi"/>
          <w:color w:val="000000" w:themeColor="text1"/>
          <w:sz w:val="24"/>
          <w:szCs w:val="24"/>
          <w:lang w:val="en-US"/>
        </w:rPr>
        <w:t>its</w:t>
      </w:r>
      <w:r w:rsidRPr="001B26D5">
        <w:rPr>
          <w:rFonts w:asciiTheme="minorHAnsi" w:hAnsiTheme="minorHAnsi" w:cstheme="minorHAnsi"/>
          <w:color w:val="000000" w:themeColor="text1"/>
          <w:sz w:val="24"/>
          <w:szCs w:val="24"/>
          <w:lang w:val="en-US"/>
        </w:rPr>
        <w:t xml:space="preserve"> </w:t>
      </w:r>
      <w:r w:rsidR="00524B84" w:rsidRPr="001B26D5">
        <w:rPr>
          <w:rFonts w:asciiTheme="minorHAnsi" w:hAnsiTheme="minorHAnsi" w:cstheme="minorHAnsi"/>
          <w:color w:val="000000" w:themeColor="text1"/>
          <w:sz w:val="24"/>
          <w:szCs w:val="24"/>
          <w:lang w:val="en-US"/>
        </w:rPr>
        <w:t>o</w:t>
      </w:r>
      <w:r w:rsidRPr="001B26D5">
        <w:rPr>
          <w:rFonts w:asciiTheme="minorHAnsi" w:hAnsiTheme="minorHAnsi" w:cstheme="minorHAnsi"/>
          <w:color w:val="000000" w:themeColor="text1"/>
          <w:sz w:val="24"/>
          <w:szCs w:val="24"/>
          <w:lang w:val="en-US"/>
        </w:rPr>
        <w:t xml:space="preserve">bject and </w:t>
      </w:r>
      <w:r w:rsidR="00524B84" w:rsidRPr="001B26D5">
        <w:rPr>
          <w:rFonts w:asciiTheme="minorHAnsi" w:hAnsiTheme="minorHAnsi" w:cstheme="minorHAnsi"/>
          <w:color w:val="000000" w:themeColor="text1"/>
          <w:sz w:val="24"/>
          <w:szCs w:val="24"/>
          <w:lang w:val="en-US"/>
        </w:rPr>
        <w:t>p</w:t>
      </w:r>
      <w:r w:rsidRPr="001B26D5">
        <w:rPr>
          <w:rFonts w:asciiTheme="minorHAnsi" w:hAnsiTheme="minorHAnsi" w:cstheme="minorHAnsi"/>
          <w:color w:val="000000" w:themeColor="text1"/>
          <w:sz w:val="24"/>
          <w:szCs w:val="24"/>
          <w:lang w:val="en-US"/>
        </w:rPr>
        <w:t>urpose</w:t>
      </w:r>
      <w:r w:rsidR="00524B84" w:rsidRPr="001B26D5">
        <w:rPr>
          <w:rFonts w:asciiTheme="minorHAnsi" w:hAnsiTheme="minorHAnsi" w:cstheme="minorHAnsi"/>
          <w:color w:val="000000" w:themeColor="text1"/>
          <w:sz w:val="24"/>
          <w:szCs w:val="24"/>
          <w:lang w:val="en-US"/>
        </w:rPr>
        <w:t xml:space="preserve"> (31 I) (Ziel und Zweck)</w:t>
      </w:r>
    </w:p>
    <w:p w14:paraId="60E42C80" w14:textId="7387A18D" w:rsidR="00766288" w:rsidRPr="001B26D5" w:rsidRDefault="00766288" w:rsidP="00766288">
      <w:pPr>
        <w:pStyle w:val="Listenabsatz"/>
        <w:widowControl w:val="0"/>
        <w:ind w:left="1440" w:right="-20"/>
        <w:jc w:val="both"/>
        <w:rPr>
          <w:rFonts w:asciiTheme="minorHAnsi" w:hAnsiTheme="minorHAnsi" w:cstheme="minorHAnsi"/>
          <w:color w:val="000000" w:themeColor="text1"/>
          <w:sz w:val="24"/>
          <w:szCs w:val="24"/>
          <w:lang w:val="en-US"/>
        </w:rPr>
      </w:pPr>
      <w:r w:rsidRPr="001B26D5">
        <w:rPr>
          <w:rFonts w:asciiTheme="minorHAnsi" w:hAnsiTheme="minorHAnsi" w:cstheme="minorHAnsi"/>
          <w:color w:val="000000" w:themeColor="text1"/>
          <w:sz w:val="24"/>
          <w:szCs w:val="24"/>
          <w:lang w:val="en-US"/>
        </w:rPr>
        <w:t>Supplementary means are preparatory works and circumstances of the conclusion of the treaty (Art. 32) (They can be used as guidelines)</w:t>
      </w:r>
      <w:r w:rsidR="00903EB4" w:rsidRPr="001B26D5">
        <w:rPr>
          <w:rFonts w:asciiTheme="minorHAnsi" w:hAnsiTheme="minorHAnsi" w:cstheme="minorHAnsi"/>
          <w:color w:val="000000" w:themeColor="text1"/>
          <w:sz w:val="24"/>
          <w:szCs w:val="24"/>
          <w:lang w:val="en-US"/>
        </w:rPr>
        <w:t xml:space="preserve"> (Historische Auslegung und Materialien)</w:t>
      </w:r>
    </w:p>
    <w:p w14:paraId="27E3215C" w14:textId="1D50DA66" w:rsidR="00C57AB8" w:rsidRPr="001B26D5" w:rsidRDefault="00C57AB8" w:rsidP="0012093A">
      <w:pPr>
        <w:pStyle w:val="Listenabsatz"/>
        <w:widowControl w:val="0"/>
        <w:numPr>
          <w:ilvl w:val="1"/>
          <w:numId w:val="3"/>
        </w:numPr>
        <w:ind w:left="1440" w:right="-20"/>
        <w:jc w:val="both"/>
        <w:rPr>
          <w:rFonts w:asciiTheme="minorHAnsi" w:hAnsiTheme="minorHAnsi" w:cstheme="minorHAnsi"/>
          <w:color w:val="000000" w:themeColor="text1"/>
          <w:sz w:val="24"/>
          <w:szCs w:val="24"/>
          <w:lang w:val="en-US"/>
        </w:rPr>
      </w:pPr>
      <w:r w:rsidRPr="001B26D5">
        <w:rPr>
          <w:rFonts w:asciiTheme="minorHAnsi" w:hAnsiTheme="minorHAnsi" w:cstheme="minorHAnsi"/>
          <w:b/>
          <w:color w:val="000000" w:themeColor="text1"/>
          <w:sz w:val="24"/>
          <w:szCs w:val="24"/>
          <w:lang w:val="en-US"/>
        </w:rPr>
        <w:t>How are customary rules created?</w:t>
      </w:r>
      <w:r w:rsidR="00766288" w:rsidRPr="001B26D5">
        <w:rPr>
          <w:rFonts w:asciiTheme="minorHAnsi" w:hAnsiTheme="minorHAnsi" w:cstheme="minorHAnsi"/>
          <w:color w:val="000000" w:themeColor="text1"/>
          <w:sz w:val="24"/>
          <w:szCs w:val="24"/>
          <w:lang w:val="en-US"/>
        </w:rPr>
        <w:t xml:space="preserve"> (ICJ North Sea continental Shelf Case 1969</w:t>
      </w:r>
      <w:r w:rsidR="008F7A7E" w:rsidRPr="001B26D5">
        <w:rPr>
          <w:rFonts w:asciiTheme="minorHAnsi" w:hAnsiTheme="minorHAnsi" w:cstheme="minorHAnsi"/>
          <w:color w:val="000000" w:themeColor="text1"/>
          <w:sz w:val="24"/>
          <w:szCs w:val="24"/>
          <w:lang w:val="en-US"/>
        </w:rPr>
        <w:t>))</w:t>
      </w:r>
      <w:r w:rsidR="00D3455B" w:rsidRPr="001B26D5">
        <w:rPr>
          <w:rFonts w:asciiTheme="minorHAnsi" w:hAnsiTheme="minorHAnsi" w:cstheme="minorHAnsi"/>
          <w:color w:val="000000" w:themeColor="text1"/>
          <w:sz w:val="24"/>
          <w:szCs w:val="24"/>
          <w:lang w:val="en-US"/>
        </w:rPr>
        <w:t xml:space="preserve"> (Case of Germany against Netherlands and Denmark, the latter wanted to have customary law out of a treaty, that was not ratified by Germany and a division of the sea by the Equidistance principle, at the end no </w:t>
      </w:r>
      <w:r w:rsidR="008F7A7E" w:rsidRPr="001B26D5">
        <w:rPr>
          <w:rFonts w:asciiTheme="minorHAnsi" w:hAnsiTheme="minorHAnsi" w:cstheme="minorHAnsi"/>
          <w:color w:val="000000" w:themeColor="text1"/>
          <w:sz w:val="24"/>
          <w:szCs w:val="24"/>
          <w:lang w:val="en-US"/>
        </w:rPr>
        <w:t>division</w:t>
      </w:r>
      <w:r w:rsidR="00D3455B" w:rsidRPr="001B26D5">
        <w:rPr>
          <w:rFonts w:asciiTheme="minorHAnsi" w:hAnsiTheme="minorHAnsi" w:cstheme="minorHAnsi"/>
          <w:color w:val="000000" w:themeColor="text1"/>
          <w:sz w:val="24"/>
          <w:szCs w:val="24"/>
          <w:lang w:val="en-US"/>
        </w:rPr>
        <w:t xml:space="preserve"> by that principle and Germany got a much bigger </w:t>
      </w:r>
      <w:r w:rsidR="008F7A7E" w:rsidRPr="001B26D5">
        <w:rPr>
          <w:rFonts w:asciiTheme="minorHAnsi" w:hAnsiTheme="minorHAnsi" w:cstheme="minorHAnsi"/>
          <w:color w:val="000000" w:themeColor="text1"/>
          <w:sz w:val="24"/>
          <w:szCs w:val="24"/>
          <w:lang w:val="en-US"/>
        </w:rPr>
        <w:t>piece</w:t>
      </w:r>
      <w:r w:rsidR="00D3455B" w:rsidRPr="001B26D5">
        <w:rPr>
          <w:rFonts w:asciiTheme="minorHAnsi" w:hAnsiTheme="minorHAnsi" w:cstheme="minorHAnsi"/>
          <w:color w:val="000000" w:themeColor="text1"/>
          <w:sz w:val="24"/>
          <w:szCs w:val="24"/>
          <w:lang w:val="en-US"/>
        </w:rPr>
        <w:t xml:space="preserve"> of the sea)</w:t>
      </w:r>
      <w:r w:rsidR="00903EB4" w:rsidRPr="001B26D5">
        <w:rPr>
          <w:rFonts w:asciiTheme="minorHAnsi" w:hAnsiTheme="minorHAnsi" w:cstheme="minorHAnsi"/>
          <w:color w:val="000000" w:themeColor="text1"/>
          <w:sz w:val="24"/>
          <w:szCs w:val="24"/>
          <w:lang w:val="en-US"/>
        </w:rPr>
        <w:t xml:space="preserve"> (</w:t>
      </w:r>
      <w:r w:rsidR="00766288" w:rsidRPr="001B26D5">
        <w:rPr>
          <w:rFonts w:asciiTheme="minorHAnsi" w:hAnsiTheme="minorHAnsi" w:cstheme="minorHAnsi"/>
          <w:color w:val="000000" w:themeColor="text1"/>
          <w:sz w:val="24"/>
          <w:szCs w:val="24"/>
          <w:lang w:val="en-US"/>
        </w:rPr>
        <w:sym w:font="Wingdings" w:char="F0E0"/>
      </w:r>
      <w:r w:rsidR="00766288" w:rsidRPr="001B26D5">
        <w:rPr>
          <w:rFonts w:asciiTheme="minorHAnsi" w:hAnsiTheme="minorHAnsi" w:cstheme="minorHAnsi"/>
          <w:color w:val="000000" w:themeColor="text1"/>
          <w:sz w:val="24"/>
          <w:szCs w:val="24"/>
          <w:lang w:val="en-US"/>
        </w:rPr>
        <w:t xml:space="preserve"> 1. Settled practice and 2. Opinio iuris (States concerned must believe that they are conforming a legal obligation) </w:t>
      </w:r>
      <w:r w:rsidRPr="001B26D5">
        <w:rPr>
          <w:rFonts w:asciiTheme="minorHAnsi" w:hAnsiTheme="minorHAnsi" w:cstheme="minorHAnsi"/>
          <w:color w:val="000000" w:themeColor="text1"/>
          <w:sz w:val="24"/>
          <w:szCs w:val="24"/>
          <w:lang w:val="en-US"/>
        </w:rPr>
        <w:t xml:space="preserve"> </w:t>
      </w:r>
    </w:p>
    <w:p w14:paraId="0790FD0D" w14:textId="12611478" w:rsidR="00C57AB8" w:rsidRPr="001B26D5" w:rsidRDefault="00C57AB8" w:rsidP="00C57AB8">
      <w:pPr>
        <w:pStyle w:val="Listenabsatz"/>
        <w:widowControl w:val="0"/>
        <w:numPr>
          <w:ilvl w:val="0"/>
          <w:numId w:val="3"/>
        </w:numPr>
        <w:ind w:right="-20"/>
        <w:jc w:val="both"/>
        <w:rPr>
          <w:rFonts w:asciiTheme="minorHAnsi" w:hAnsiTheme="minorHAnsi" w:cstheme="minorHAnsi"/>
          <w:b/>
          <w:color w:val="000000" w:themeColor="text1"/>
          <w:sz w:val="24"/>
          <w:szCs w:val="24"/>
          <w:lang w:val="en-US"/>
        </w:rPr>
      </w:pPr>
      <w:r w:rsidRPr="001B26D5">
        <w:rPr>
          <w:rFonts w:asciiTheme="minorHAnsi" w:hAnsiTheme="minorHAnsi" w:cstheme="minorHAnsi"/>
          <w:b/>
          <w:color w:val="000000" w:themeColor="text1"/>
          <w:sz w:val="24"/>
          <w:szCs w:val="24"/>
          <w:lang w:val="en-US"/>
        </w:rPr>
        <w:t>Who are the subjects of public international law?</w:t>
      </w:r>
    </w:p>
    <w:p w14:paraId="315AED3A" w14:textId="13459ACA" w:rsidR="00B212EC" w:rsidRPr="001B26D5" w:rsidRDefault="00B212EC" w:rsidP="00B212EC">
      <w:pPr>
        <w:pStyle w:val="Listenabsatz"/>
        <w:widowControl w:val="0"/>
        <w:numPr>
          <w:ilvl w:val="0"/>
          <w:numId w:val="4"/>
        </w:numPr>
        <w:ind w:right="-20"/>
        <w:jc w:val="both"/>
        <w:rPr>
          <w:rFonts w:asciiTheme="minorHAnsi" w:hAnsiTheme="minorHAnsi" w:cstheme="minorHAnsi"/>
          <w:b/>
          <w:color w:val="000000" w:themeColor="text1"/>
          <w:sz w:val="24"/>
          <w:szCs w:val="24"/>
          <w:lang w:val="en-US"/>
        </w:rPr>
      </w:pPr>
      <w:r w:rsidRPr="001B26D5">
        <w:rPr>
          <w:rFonts w:asciiTheme="minorHAnsi" w:hAnsiTheme="minorHAnsi" w:cstheme="minorHAnsi"/>
          <w:color w:val="000000" w:themeColor="text1"/>
          <w:sz w:val="24"/>
          <w:szCs w:val="24"/>
          <w:lang w:val="fr-CH"/>
        </w:rPr>
        <w:t xml:space="preserve">1. States, 2. Int. Organizations </w:t>
      </w:r>
      <w:r w:rsidR="009854FF" w:rsidRPr="001B26D5">
        <w:rPr>
          <w:rFonts w:asciiTheme="minorHAnsi" w:hAnsiTheme="minorHAnsi" w:cstheme="minorHAnsi"/>
          <w:color w:val="000000" w:themeColor="text1"/>
          <w:sz w:val="24"/>
          <w:szCs w:val="24"/>
          <w:lang w:val="fr-CH"/>
        </w:rPr>
        <w:t xml:space="preserve">(EU/UN) </w:t>
      </w:r>
      <w:r w:rsidRPr="001B26D5">
        <w:rPr>
          <w:rFonts w:asciiTheme="minorHAnsi" w:hAnsiTheme="minorHAnsi" w:cstheme="minorHAnsi"/>
          <w:color w:val="000000" w:themeColor="text1"/>
          <w:sz w:val="24"/>
          <w:szCs w:val="24"/>
          <w:lang w:val="fr-CH"/>
        </w:rPr>
        <w:t xml:space="preserve">3. </w:t>
      </w:r>
      <w:r w:rsidRPr="001B26D5">
        <w:rPr>
          <w:rFonts w:asciiTheme="minorHAnsi" w:hAnsiTheme="minorHAnsi" w:cstheme="minorHAnsi"/>
          <w:color w:val="000000" w:themeColor="text1"/>
          <w:sz w:val="24"/>
          <w:szCs w:val="24"/>
          <w:lang w:val="en-US"/>
        </w:rPr>
        <w:t>Individuals</w:t>
      </w:r>
      <w:r w:rsidR="008A6314" w:rsidRPr="001B26D5">
        <w:rPr>
          <w:rFonts w:asciiTheme="minorHAnsi" w:hAnsiTheme="minorHAnsi" w:cstheme="minorHAnsi"/>
          <w:color w:val="000000" w:themeColor="text1"/>
          <w:sz w:val="24"/>
          <w:szCs w:val="24"/>
          <w:lang w:val="en-US"/>
        </w:rPr>
        <w:t xml:space="preserve"> (Rights through human rights law and duties through int. criminal law and the right to bring int. claims)</w:t>
      </w:r>
      <w:r w:rsidRPr="001B26D5">
        <w:rPr>
          <w:rFonts w:asciiTheme="minorHAnsi" w:hAnsiTheme="minorHAnsi" w:cstheme="minorHAnsi"/>
          <w:color w:val="000000" w:themeColor="text1"/>
          <w:sz w:val="24"/>
          <w:szCs w:val="24"/>
          <w:lang w:val="en-US"/>
        </w:rPr>
        <w:t xml:space="preserve">, 4. Sui </w:t>
      </w:r>
      <w:r w:rsidRPr="001B26D5">
        <w:rPr>
          <w:rFonts w:asciiTheme="minorHAnsi" w:hAnsiTheme="minorHAnsi" w:cstheme="minorHAnsi"/>
          <w:color w:val="000000" w:themeColor="text1"/>
          <w:sz w:val="24"/>
          <w:szCs w:val="24"/>
          <w:lang w:val="en-US"/>
        </w:rPr>
        <w:lastRenderedPageBreak/>
        <w:t>Generis Subjects</w:t>
      </w:r>
      <w:r w:rsidR="00BD3ACF" w:rsidRPr="001B26D5">
        <w:rPr>
          <w:rFonts w:asciiTheme="minorHAnsi" w:hAnsiTheme="minorHAnsi" w:cstheme="minorHAnsi"/>
          <w:color w:val="000000" w:themeColor="text1"/>
          <w:sz w:val="24"/>
          <w:szCs w:val="24"/>
          <w:lang w:val="en-US"/>
        </w:rPr>
        <w:t xml:space="preserve"> (eigener Art, example Vatikan</w:t>
      </w:r>
      <w:r w:rsidR="009854FF" w:rsidRPr="001B26D5">
        <w:rPr>
          <w:rFonts w:asciiTheme="minorHAnsi" w:hAnsiTheme="minorHAnsi" w:cstheme="minorHAnsi"/>
          <w:color w:val="000000" w:themeColor="text1"/>
          <w:sz w:val="24"/>
          <w:szCs w:val="24"/>
          <w:lang w:val="en-US"/>
        </w:rPr>
        <w:t>, red cross</w:t>
      </w:r>
      <w:r w:rsidR="00BD3ACF" w:rsidRPr="001B26D5">
        <w:rPr>
          <w:rFonts w:asciiTheme="minorHAnsi" w:hAnsiTheme="minorHAnsi" w:cstheme="minorHAnsi"/>
          <w:color w:val="000000" w:themeColor="text1"/>
          <w:sz w:val="24"/>
          <w:szCs w:val="24"/>
          <w:lang w:val="en-US"/>
        </w:rPr>
        <w:t>)</w:t>
      </w:r>
    </w:p>
    <w:p w14:paraId="6048895A" w14:textId="4F900BA0" w:rsidR="00C57AB8" w:rsidRPr="001B26D5" w:rsidRDefault="00C57AB8" w:rsidP="00C57AB8">
      <w:pPr>
        <w:pStyle w:val="Listenabsatz"/>
        <w:widowControl w:val="0"/>
        <w:numPr>
          <w:ilvl w:val="1"/>
          <w:numId w:val="3"/>
        </w:numPr>
        <w:ind w:right="-20"/>
        <w:jc w:val="both"/>
        <w:rPr>
          <w:rFonts w:asciiTheme="minorHAnsi" w:hAnsiTheme="minorHAnsi" w:cstheme="minorHAnsi"/>
          <w:b/>
          <w:color w:val="000000" w:themeColor="text1"/>
          <w:sz w:val="24"/>
          <w:szCs w:val="24"/>
          <w:lang w:val="en-US"/>
        </w:rPr>
      </w:pPr>
      <w:r w:rsidRPr="001B26D5">
        <w:rPr>
          <w:rFonts w:asciiTheme="minorHAnsi" w:hAnsiTheme="minorHAnsi" w:cstheme="minorHAnsi"/>
          <w:b/>
          <w:color w:val="000000" w:themeColor="text1"/>
          <w:sz w:val="24"/>
          <w:szCs w:val="24"/>
          <w:lang w:val="en-US"/>
        </w:rPr>
        <w:t>What are the constitutive/distinctive elements of Statehood?</w:t>
      </w:r>
    </w:p>
    <w:p w14:paraId="641AC780" w14:textId="19E1EDC5" w:rsidR="00B212EC" w:rsidRPr="001B26D5" w:rsidRDefault="00B212EC" w:rsidP="00B212EC">
      <w:pPr>
        <w:pStyle w:val="Listenabsatz"/>
        <w:widowControl w:val="0"/>
        <w:numPr>
          <w:ilvl w:val="0"/>
          <w:numId w:val="4"/>
        </w:numPr>
        <w:ind w:right="-20"/>
        <w:jc w:val="both"/>
        <w:rPr>
          <w:rFonts w:asciiTheme="minorHAnsi" w:hAnsiTheme="minorHAnsi" w:cstheme="minorHAnsi"/>
          <w:color w:val="000000" w:themeColor="text1"/>
          <w:sz w:val="24"/>
          <w:szCs w:val="24"/>
          <w:lang w:val="en-US"/>
        </w:rPr>
      </w:pPr>
      <w:r w:rsidRPr="001B26D5">
        <w:rPr>
          <w:rFonts w:asciiTheme="minorHAnsi" w:hAnsiTheme="minorHAnsi" w:cstheme="minorHAnsi"/>
          <w:color w:val="000000" w:themeColor="text1"/>
          <w:sz w:val="24"/>
          <w:szCs w:val="24"/>
          <w:lang w:val="en-US"/>
        </w:rPr>
        <w:t>Montevideo Convention on the Rights and Duties of States 1933: Art. 1: 1. A permanent population 2. A defined Territory 3. Government 4. Capacity to enter into relations with the other states</w:t>
      </w:r>
    </w:p>
    <w:p w14:paraId="0B6B6108" w14:textId="5298C314" w:rsidR="00B212EC" w:rsidRPr="001B26D5" w:rsidRDefault="00B212EC" w:rsidP="00B212EC">
      <w:pPr>
        <w:pStyle w:val="Listenabsatz"/>
        <w:widowControl w:val="0"/>
        <w:ind w:left="1080" w:right="-20"/>
        <w:jc w:val="both"/>
        <w:rPr>
          <w:rFonts w:asciiTheme="minorHAnsi" w:hAnsiTheme="minorHAnsi" w:cstheme="minorHAnsi"/>
          <w:i/>
          <w:color w:val="000000" w:themeColor="text1"/>
          <w:sz w:val="24"/>
          <w:szCs w:val="24"/>
          <w:lang w:val="en-US"/>
        </w:rPr>
      </w:pPr>
      <w:r w:rsidRPr="001B26D5">
        <w:rPr>
          <w:rFonts w:asciiTheme="minorHAnsi" w:hAnsiTheme="minorHAnsi" w:cstheme="minorHAnsi"/>
          <w:color w:val="000000" w:themeColor="text1"/>
          <w:sz w:val="24"/>
          <w:szCs w:val="24"/>
          <w:lang w:val="en-US"/>
        </w:rPr>
        <w:t xml:space="preserve">Art. 3: The political existence of the state is </w:t>
      </w:r>
      <w:r w:rsidRPr="001B26D5">
        <w:rPr>
          <w:rFonts w:asciiTheme="minorHAnsi" w:hAnsiTheme="minorHAnsi" w:cstheme="minorHAnsi"/>
          <w:i/>
          <w:color w:val="000000" w:themeColor="text1"/>
          <w:sz w:val="24"/>
          <w:szCs w:val="24"/>
          <w:lang w:val="en-US"/>
        </w:rPr>
        <w:t>independent</w:t>
      </w:r>
      <w:r w:rsidRPr="001B26D5">
        <w:rPr>
          <w:rFonts w:asciiTheme="minorHAnsi" w:hAnsiTheme="minorHAnsi" w:cstheme="minorHAnsi"/>
          <w:color w:val="000000" w:themeColor="text1"/>
          <w:sz w:val="24"/>
          <w:szCs w:val="24"/>
          <w:lang w:val="en-US"/>
        </w:rPr>
        <w:t xml:space="preserve"> of the recognition by the other states</w:t>
      </w:r>
    </w:p>
    <w:p w14:paraId="2C2B21A9" w14:textId="77777777" w:rsidR="00B212EC" w:rsidRPr="001B26D5" w:rsidRDefault="00C57AB8" w:rsidP="00B212EC">
      <w:pPr>
        <w:pStyle w:val="Listenabsatz"/>
        <w:widowControl w:val="0"/>
        <w:numPr>
          <w:ilvl w:val="1"/>
          <w:numId w:val="3"/>
        </w:numPr>
        <w:ind w:right="-20"/>
        <w:jc w:val="both"/>
        <w:rPr>
          <w:rFonts w:asciiTheme="minorHAnsi" w:hAnsiTheme="minorHAnsi" w:cstheme="minorHAnsi"/>
          <w:b/>
          <w:color w:val="000000" w:themeColor="text1"/>
          <w:sz w:val="24"/>
          <w:szCs w:val="24"/>
          <w:lang w:val="en-US"/>
        </w:rPr>
      </w:pPr>
      <w:r w:rsidRPr="001B26D5">
        <w:rPr>
          <w:rFonts w:asciiTheme="minorHAnsi" w:hAnsiTheme="minorHAnsi" w:cstheme="minorHAnsi"/>
          <w:b/>
          <w:color w:val="000000" w:themeColor="text1"/>
          <w:sz w:val="24"/>
          <w:szCs w:val="24"/>
          <w:lang w:val="en-US"/>
        </w:rPr>
        <w:t>What are the main organs of the United Nations and what is their roles?</w:t>
      </w:r>
    </w:p>
    <w:p w14:paraId="1EEC4571" w14:textId="7763061A" w:rsidR="009854FF" w:rsidRPr="001B26D5" w:rsidRDefault="00B212EC" w:rsidP="009854FF">
      <w:pPr>
        <w:pStyle w:val="Listenabsatz"/>
        <w:widowControl w:val="0"/>
        <w:numPr>
          <w:ilvl w:val="0"/>
          <w:numId w:val="4"/>
        </w:numPr>
        <w:ind w:right="-20"/>
        <w:jc w:val="both"/>
        <w:rPr>
          <w:rFonts w:asciiTheme="minorHAnsi" w:hAnsiTheme="minorHAnsi" w:cstheme="minorHAnsi"/>
          <w:color w:val="000000" w:themeColor="text1"/>
          <w:sz w:val="24"/>
          <w:szCs w:val="24"/>
          <w:lang w:val="en-US"/>
        </w:rPr>
      </w:pPr>
      <w:r w:rsidRPr="001B26D5">
        <w:rPr>
          <w:rFonts w:asciiTheme="minorHAnsi" w:hAnsiTheme="minorHAnsi" w:cstheme="minorHAnsi"/>
          <w:color w:val="000000" w:themeColor="text1"/>
          <w:sz w:val="24"/>
          <w:szCs w:val="24"/>
          <w:lang w:val="en-US"/>
        </w:rPr>
        <w:t xml:space="preserve">1. General Assembly: Operates like a global town hall, Members can bring ideas forward to all for open discussion, 191 members with each one vote, approves Budget, establishes agencies and programs, elects </w:t>
      </w:r>
      <w:r w:rsidR="008F7A7E" w:rsidRPr="001B26D5">
        <w:rPr>
          <w:rFonts w:asciiTheme="minorHAnsi" w:hAnsiTheme="minorHAnsi" w:cstheme="minorHAnsi"/>
          <w:color w:val="000000" w:themeColor="text1"/>
          <w:sz w:val="24"/>
          <w:szCs w:val="24"/>
          <w:lang w:val="en-US"/>
        </w:rPr>
        <w:t>members to</w:t>
      </w:r>
      <w:r w:rsidRPr="001B26D5">
        <w:rPr>
          <w:rFonts w:asciiTheme="minorHAnsi" w:hAnsiTheme="minorHAnsi" w:cstheme="minorHAnsi"/>
          <w:color w:val="000000" w:themeColor="text1"/>
          <w:sz w:val="24"/>
          <w:szCs w:val="24"/>
          <w:lang w:val="en-US"/>
        </w:rPr>
        <w:t xml:space="preserve"> serve on agencies and coordinates programs through various committees.</w:t>
      </w:r>
    </w:p>
    <w:p w14:paraId="4F1249C4" w14:textId="77777777" w:rsidR="009854FF" w:rsidRPr="001B26D5" w:rsidRDefault="00B212EC" w:rsidP="009854FF">
      <w:pPr>
        <w:pStyle w:val="Listenabsatz"/>
        <w:widowControl w:val="0"/>
        <w:numPr>
          <w:ilvl w:val="0"/>
          <w:numId w:val="4"/>
        </w:numPr>
        <w:ind w:right="-20"/>
        <w:jc w:val="both"/>
        <w:rPr>
          <w:rFonts w:asciiTheme="minorHAnsi" w:hAnsiTheme="minorHAnsi" w:cstheme="minorHAnsi"/>
          <w:color w:val="000000" w:themeColor="text1"/>
          <w:sz w:val="24"/>
          <w:szCs w:val="24"/>
          <w:lang w:val="en-US"/>
        </w:rPr>
      </w:pPr>
      <w:r w:rsidRPr="001B26D5">
        <w:rPr>
          <w:rFonts w:asciiTheme="minorHAnsi" w:hAnsiTheme="minorHAnsi" w:cstheme="minorHAnsi"/>
          <w:color w:val="000000" w:themeColor="text1"/>
          <w:sz w:val="24"/>
          <w:szCs w:val="24"/>
          <w:lang w:val="en-US"/>
        </w:rPr>
        <w:t xml:space="preserve">2. Security Council: Most powerful body, responsible for maintaining int. peace, 15 members 5 permanent, responsible for maintaining int. peace and security, enforces rules through resolutions, </w:t>
      </w:r>
      <w:r w:rsidR="0085558C" w:rsidRPr="001B26D5">
        <w:rPr>
          <w:rFonts w:asciiTheme="minorHAnsi" w:hAnsiTheme="minorHAnsi" w:cstheme="minorHAnsi"/>
          <w:color w:val="000000" w:themeColor="text1"/>
          <w:sz w:val="24"/>
          <w:szCs w:val="24"/>
          <w:lang w:val="en-US"/>
        </w:rPr>
        <w:t>9 votes required and no vetos.</w:t>
      </w:r>
    </w:p>
    <w:p w14:paraId="1DBB1CE2" w14:textId="77777777" w:rsidR="009854FF" w:rsidRPr="001B26D5" w:rsidRDefault="0085558C" w:rsidP="009854FF">
      <w:pPr>
        <w:pStyle w:val="Listenabsatz"/>
        <w:widowControl w:val="0"/>
        <w:numPr>
          <w:ilvl w:val="0"/>
          <w:numId w:val="4"/>
        </w:numPr>
        <w:ind w:right="-20"/>
        <w:jc w:val="both"/>
        <w:rPr>
          <w:rFonts w:asciiTheme="minorHAnsi" w:hAnsiTheme="minorHAnsi" w:cstheme="minorHAnsi"/>
          <w:color w:val="000000" w:themeColor="text1"/>
          <w:sz w:val="24"/>
          <w:szCs w:val="24"/>
          <w:lang w:val="en-US"/>
        </w:rPr>
      </w:pPr>
      <w:r w:rsidRPr="001B26D5">
        <w:rPr>
          <w:rFonts w:asciiTheme="minorHAnsi" w:hAnsiTheme="minorHAnsi" w:cstheme="minorHAnsi"/>
          <w:color w:val="000000" w:themeColor="text1"/>
          <w:sz w:val="24"/>
          <w:szCs w:val="24"/>
          <w:lang w:val="en-US"/>
        </w:rPr>
        <w:t>3. ICJ: The World Court, Judicial aim of the UN, cases of nations against each other in territorial disputes, human rights violations, trade disagreements, 15 judges elected by Security C and General A, Countries are not required to participate</w:t>
      </w:r>
    </w:p>
    <w:p w14:paraId="47251DF2" w14:textId="77777777" w:rsidR="009854FF" w:rsidRPr="001B26D5" w:rsidRDefault="0085558C" w:rsidP="009854FF">
      <w:pPr>
        <w:pStyle w:val="Listenabsatz"/>
        <w:widowControl w:val="0"/>
        <w:numPr>
          <w:ilvl w:val="0"/>
          <w:numId w:val="4"/>
        </w:numPr>
        <w:ind w:right="-20"/>
        <w:jc w:val="both"/>
        <w:rPr>
          <w:rFonts w:asciiTheme="minorHAnsi" w:hAnsiTheme="minorHAnsi" w:cstheme="minorHAnsi"/>
          <w:color w:val="000000" w:themeColor="text1"/>
          <w:sz w:val="24"/>
          <w:szCs w:val="24"/>
          <w:lang w:val="en-US"/>
        </w:rPr>
      </w:pPr>
      <w:r w:rsidRPr="001B26D5">
        <w:rPr>
          <w:rFonts w:asciiTheme="minorHAnsi" w:hAnsiTheme="minorHAnsi" w:cstheme="minorHAnsi"/>
          <w:color w:val="000000" w:themeColor="text1"/>
          <w:sz w:val="24"/>
          <w:szCs w:val="24"/>
          <w:lang w:val="en-US"/>
        </w:rPr>
        <w:t>4. Trusteeship Council: Established to oversee transition of colonies to independence, last colony was Palau Islands in 1994 making the council obsolete</w:t>
      </w:r>
    </w:p>
    <w:p w14:paraId="70E2A14F" w14:textId="77777777" w:rsidR="009854FF" w:rsidRPr="001B26D5" w:rsidRDefault="0085558C" w:rsidP="009854FF">
      <w:pPr>
        <w:pStyle w:val="Listenabsatz"/>
        <w:widowControl w:val="0"/>
        <w:numPr>
          <w:ilvl w:val="0"/>
          <w:numId w:val="4"/>
        </w:numPr>
        <w:ind w:right="-20"/>
        <w:jc w:val="both"/>
        <w:rPr>
          <w:rFonts w:asciiTheme="minorHAnsi" w:hAnsiTheme="minorHAnsi" w:cstheme="minorHAnsi"/>
          <w:color w:val="000000" w:themeColor="text1"/>
          <w:sz w:val="24"/>
          <w:szCs w:val="24"/>
          <w:lang w:val="en-US"/>
        </w:rPr>
      </w:pPr>
      <w:r w:rsidRPr="001B26D5">
        <w:rPr>
          <w:rFonts w:asciiTheme="minorHAnsi" w:hAnsiTheme="minorHAnsi" w:cstheme="minorHAnsi"/>
          <w:color w:val="000000" w:themeColor="text1"/>
          <w:sz w:val="24"/>
          <w:szCs w:val="24"/>
          <w:lang w:val="en-US"/>
        </w:rPr>
        <w:t>5. Economic and Social Council: 54 Members elected by GA for 3 Years, Committee System that conducts programs in medicine education and social needs, coordinates various agencies to promote higher living standards full employment, respect for human rights</w:t>
      </w:r>
    </w:p>
    <w:p w14:paraId="162330AD" w14:textId="41AE98EC" w:rsidR="0085558C" w:rsidRPr="001B26D5" w:rsidRDefault="0085558C" w:rsidP="009854FF">
      <w:pPr>
        <w:pStyle w:val="Listenabsatz"/>
        <w:widowControl w:val="0"/>
        <w:numPr>
          <w:ilvl w:val="0"/>
          <w:numId w:val="4"/>
        </w:numPr>
        <w:ind w:right="-20"/>
        <w:jc w:val="both"/>
        <w:rPr>
          <w:rFonts w:asciiTheme="minorHAnsi" w:hAnsiTheme="minorHAnsi" w:cstheme="minorHAnsi"/>
          <w:color w:val="000000" w:themeColor="text1"/>
          <w:sz w:val="24"/>
          <w:szCs w:val="24"/>
          <w:lang w:val="en-US"/>
        </w:rPr>
      </w:pPr>
      <w:r w:rsidRPr="001B26D5">
        <w:rPr>
          <w:rFonts w:asciiTheme="minorHAnsi" w:hAnsiTheme="minorHAnsi" w:cstheme="minorHAnsi"/>
          <w:color w:val="000000" w:themeColor="text1"/>
          <w:sz w:val="24"/>
          <w:szCs w:val="24"/>
          <w:lang w:val="en-US"/>
        </w:rPr>
        <w:t xml:space="preserve">6. Secretariat: The Executive Branch of the UN which oversees programs and policies and carries out day to day operations, Secretary General is the chief executive who’s nominated by the SC and chosen by the GA, Secretary General sets UN Agenda brings matters to the SC and serves as neutral </w:t>
      </w:r>
      <w:r w:rsidR="008F7A7E" w:rsidRPr="001B26D5">
        <w:rPr>
          <w:rFonts w:asciiTheme="minorHAnsi" w:hAnsiTheme="minorHAnsi" w:cstheme="minorHAnsi"/>
          <w:color w:val="000000" w:themeColor="text1"/>
          <w:sz w:val="24"/>
          <w:szCs w:val="24"/>
          <w:lang w:val="en-US"/>
        </w:rPr>
        <w:t>mediator</w:t>
      </w:r>
      <w:r w:rsidRPr="001B26D5">
        <w:rPr>
          <w:rFonts w:asciiTheme="minorHAnsi" w:hAnsiTheme="minorHAnsi" w:cstheme="minorHAnsi"/>
          <w:color w:val="000000" w:themeColor="text1"/>
          <w:sz w:val="24"/>
          <w:szCs w:val="24"/>
          <w:lang w:val="en-US"/>
        </w:rPr>
        <w:t xml:space="preserve"> to international conflicts,</w:t>
      </w:r>
    </w:p>
    <w:p w14:paraId="5FB33921" w14:textId="57C32296" w:rsidR="008A6314" w:rsidRPr="001B26D5" w:rsidRDefault="00C57AB8" w:rsidP="008A6314">
      <w:pPr>
        <w:pStyle w:val="Listenabsatz"/>
        <w:widowControl w:val="0"/>
        <w:numPr>
          <w:ilvl w:val="0"/>
          <w:numId w:val="3"/>
        </w:numPr>
        <w:ind w:right="-20"/>
        <w:jc w:val="both"/>
        <w:rPr>
          <w:rFonts w:asciiTheme="minorHAnsi" w:hAnsiTheme="minorHAnsi" w:cstheme="minorHAnsi"/>
          <w:b/>
          <w:color w:val="000000" w:themeColor="text1"/>
          <w:sz w:val="24"/>
          <w:szCs w:val="24"/>
          <w:lang w:val="en-US"/>
        </w:rPr>
      </w:pPr>
      <w:r w:rsidRPr="001B26D5">
        <w:rPr>
          <w:rFonts w:asciiTheme="minorHAnsi" w:hAnsiTheme="minorHAnsi" w:cstheme="minorHAnsi"/>
          <w:b/>
          <w:color w:val="000000" w:themeColor="text1"/>
          <w:sz w:val="24"/>
          <w:szCs w:val="24"/>
          <w:lang w:val="en-US"/>
        </w:rPr>
        <w:t>When and how is the responsibility of States entailed?</w:t>
      </w:r>
    </w:p>
    <w:p w14:paraId="55C13191" w14:textId="780B17A6" w:rsidR="008A6314" w:rsidRPr="001B26D5" w:rsidRDefault="008A6314" w:rsidP="008A6314">
      <w:pPr>
        <w:pStyle w:val="Listenabsatz"/>
        <w:widowControl w:val="0"/>
        <w:numPr>
          <w:ilvl w:val="0"/>
          <w:numId w:val="4"/>
        </w:numPr>
        <w:ind w:right="-20"/>
        <w:jc w:val="both"/>
        <w:rPr>
          <w:rFonts w:asciiTheme="minorHAnsi" w:hAnsiTheme="minorHAnsi" w:cstheme="minorHAnsi"/>
          <w:color w:val="000000" w:themeColor="text1"/>
          <w:sz w:val="24"/>
          <w:szCs w:val="24"/>
          <w:lang w:val="en-US"/>
        </w:rPr>
      </w:pPr>
      <w:r w:rsidRPr="001B26D5">
        <w:rPr>
          <w:rFonts w:asciiTheme="minorHAnsi" w:hAnsiTheme="minorHAnsi" w:cstheme="minorHAnsi"/>
          <w:color w:val="000000" w:themeColor="text1"/>
          <w:sz w:val="24"/>
          <w:szCs w:val="24"/>
          <w:lang w:val="en-US"/>
        </w:rPr>
        <w:t xml:space="preserve">4 Steps: </w:t>
      </w:r>
      <w:r w:rsidR="00715097" w:rsidRPr="001B26D5">
        <w:rPr>
          <w:rFonts w:asciiTheme="minorHAnsi" w:hAnsiTheme="minorHAnsi" w:cstheme="minorHAnsi"/>
          <w:color w:val="000000" w:themeColor="text1"/>
          <w:sz w:val="24"/>
          <w:szCs w:val="24"/>
          <w:lang w:val="en-US"/>
        </w:rPr>
        <w:t xml:space="preserve">ILC Articles on Responsibility of States for Internationally Wrongful Acts. </w:t>
      </w:r>
    </w:p>
    <w:p w14:paraId="7B29A1A9" w14:textId="03825320" w:rsidR="008A6314" w:rsidRPr="001B26D5" w:rsidRDefault="008A6314" w:rsidP="008A6314">
      <w:pPr>
        <w:pStyle w:val="Listenabsatz"/>
        <w:widowControl w:val="0"/>
        <w:ind w:left="1080" w:right="-20"/>
        <w:jc w:val="both"/>
        <w:rPr>
          <w:rFonts w:asciiTheme="minorHAnsi" w:hAnsiTheme="minorHAnsi" w:cstheme="minorHAnsi"/>
          <w:color w:val="000000" w:themeColor="text1"/>
          <w:sz w:val="24"/>
          <w:szCs w:val="24"/>
          <w:lang w:val="en-US"/>
        </w:rPr>
      </w:pPr>
      <w:r w:rsidRPr="001B26D5">
        <w:rPr>
          <w:rFonts w:asciiTheme="minorHAnsi" w:hAnsiTheme="minorHAnsi" w:cstheme="minorHAnsi"/>
          <w:color w:val="000000" w:themeColor="text1"/>
          <w:sz w:val="24"/>
          <w:szCs w:val="24"/>
          <w:lang w:val="en-US"/>
        </w:rPr>
        <w:t xml:space="preserve">1. Attribution of conduct to a state </w:t>
      </w:r>
      <w:r w:rsidR="00715097" w:rsidRPr="001B26D5">
        <w:rPr>
          <w:rFonts w:asciiTheme="minorHAnsi" w:hAnsiTheme="minorHAnsi" w:cstheme="minorHAnsi"/>
          <w:color w:val="000000" w:themeColor="text1"/>
          <w:sz w:val="24"/>
          <w:szCs w:val="24"/>
          <w:lang w:val="en-US"/>
        </w:rPr>
        <w:t>(Chapter II ILC Articles)</w:t>
      </w:r>
    </w:p>
    <w:p w14:paraId="2586F046" w14:textId="5680FA6D" w:rsidR="008A6314" w:rsidRPr="001B26D5" w:rsidRDefault="008A6314" w:rsidP="008A6314">
      <w:pPr>
        <w:pStyle w:val="Listenabsatz"/>
        <w:widowControl w:val="0"/>
        <w:numPr>
          <w:ilvl w:val="1"/>
          <w:numId w:val="4"/>
        </w:numPr>
        <w:ind w:right="-20"/>
        <w:jc w:val="both"/>
        <w:rPr>
          <w:rFonts w:asciiTheme="minorHAnsi" w:hAnsiTheme="minorHAnsi" w:cstheme="minorHAnsi"/>
          <w:color w:val="000000" w:themeColor="text1"/>
          <w:sz w:val="24"/>
          <w:szCs w:val="24"/>
          <w:lang w:val="en-US"/>
        </w:rPr>
      </w:pPr>
      <w:r w:rsidRPr="001B26D5">
        <w:rPr>
          <w:rFonts w:asciiTheme="minorHAnsi" w:hAnsiTheme="minorHAnsi" w:cstheme="minorHAnsi"/>
          <w:color w:val="000000" w:themeColor="text1"/>
          <w:sz w:val="24"/>
          <w:szCs w:val="24"/>
          <w:lang w:val="en-US"/>
        </w:rPr>
        <w:t>State organs (de jure (according to law) and de facto (not official but according to facts)</w:t>
      </w:r>
    </w:p>
    <w:p w14:paraId="0CE1B71B" w14:textId="757658B2" w:rsidR="008A6314" w:rsidRPr="001B26D5" w:rsidRDefault="008A6314" w:rsidP="008A6314">
      <w:pPr>
        <w:pStyle w:val="Listenabsatz"/>
        <w:widowControl w:val="0"/>
        <w:numPr>
          <w:ilvl w:val="1"/>
          <w:numId w:val="4"/>
        </w:numPr>
        <w:ind w:right="-20"/>
        <w:jc w:val="both"/>
        <w:rPr>
          <w:rFonts w:asciiTheme="minorHAnsi" w:hAnsiTheme="minorHAnsi" w:cstheme="minorHAnsi"/>
          <w:color w:val="000000" w:themeColor="text1"/>
          <w:sz w:val="24"/>
          <w:szCs w:val="24"/>
          <w:lang w:val="en-US"/>
        </w:rPr>
      </w:pPr>
      <w:r w:rsidRPr="001B26D5">
        <w:rPr>
          <w:rFonts w:asciiTheme="minorHAnsi" w:hAnsiTheme="minorHAnsi" w:cstheme="minorHAnsi"/>
          <w:color w:val="000000" w:themeColor="text1"/>
          <w:sz w:val="24"/>
          <w:szCs w:val="24"/>
          <w:lang w:val="en-US"/>
        </w:rPr>
        <w:t>Private actors in exceptional cases if (ICJ Nicaragua): total dependence, effective control, ex post acknowledgement)</w:t>
      </w:r>
    </w:p>
    <w:p w14:paraId="0425727C" w14:textId="0B2A5715" w:rsidR="00715097" w:rsidRPr="001B26D5" w:rsidRDefault="008A6314" w:rsidP="00903EB4">
      <w:pPr>
        <w:widowControl w:val="0"/>
        <w:ind w:left="1080" w:right="-20"/>
        <w:rPr>
          <w:rFonts w:cstheme="minorHAnsi"/>
          <w:color w:val="000000" w:themeColor="text1"/>
          <w:sz w:val="24"/>
          <w:szCs w:val="24"/>
          <w:lang w:val="en-US"/>
        </w:rPr>
      </w:pPr>
      <w:r w:rsidRPr="001B26D5">
        <w:rPr>
          <w:rFonts w:cstheme="minorHAnsi"/>
          <w:color w:val="000000" w:themeColor="text1"/>
          <w:sz w:val="24"/>
          <w:szCs w:val="24"/>
          <w:lang w:val="en-US"/>
        </w:rPr>
        <w:t>2. Breach of an international obligation (Existence</w:t>
      </w:r>
      <w:r w:rsidR="00715097" w:rsidRPr="001B26D5">
        <w:rPr>
          <w:rFonts w:cstheme="minorHAnsi"/>
          <w:color w:val="000000" w:themeColor="text1"/>
          <w:sz w:val="24"/>
          <w:szCs w:val="24"/>
          <w:lang w:val="en-US"/>
        </w:rPr>
        <w:t xml:space="preserve"> of a breach</w:t>
      </w:r>
      <w:r w:rsidRPr="001B26D5">
        <w:rPr>
          <w:rFonts w:cstheme="minorHAnsi"/>
          <w:color w:val="000000" w:themeColor="text1"/>
          <w:sz w:val="24"/>
          <w:szCs w:val="24"/>
          <w:lang w:val="en-US"/>
        </w:rPr>
        <w:t xml:space="preserve">, </w:t>
      </w:r>
      <w:r w:rsidR="00715097" w:rsidRPr="001B26D5">
        <w:rPr>
          <w:rFonts w:cstheme="minorHAnsi"/>
          <w:color w:val="000000" w:themeColor="text1"/>
          <w:sz w:val="24"/>
          <w:szCs w:val="24"/>
          <w:lang w:val="en-US"/>
        </w:rPr>
        <w:t xml:space="preserve">Norm which was breached </w:t>
      </w:r>
      <w:r w:rsidRPr="001B26D5">
        <w:rPr>
          <w:rFonts w:cstheme="minorHAnsi"/>
          <w:color w:val="000000" w:themeColor="text1"/>
          <w:sz w:val="24"/>
          <w:szCs w:val="24"/>
          <w:lang w:val="en-US"/>
        </w:rPr>
        <w:t>in force?)</w:t>
      </w:r>
      <w:r w:rsidR="00715097" w:rsidRPr="001B26D5">
        <w:rPr>
          <w:rFonts w:cstheme="minorHAnsi"/>
          <w:color w:val="000000" w:themeColor="text1"/>
          <w:sz w:val="24"/>
          <w:szCs w:val="24"/>
          <w:lang w:val="en-US"/>
        </w:rPr>
        <w:t xml:space="preserve"> (Chapter III ILC Articles)</w:t>
      </w:r>
      <w:r w:rsidRPr="001B26D5">
        <w:rPr>
          <w:rFonts w:cstheme="minorHAnsi"/>
          <w:color w:val="000000" w:themeColor="text1"/>
          <w:sz w:val="24"/>
          <w:szCs w:val="24"/>
          <w:highlight w:val="yellow"/>
          <w:lang w:val="en-US"/>
        </w:rPr>
        <w:br/>
      </w:r>
      <w:r w:rsidRPr="001B26D5">
        <w:rPr>
          <w:rFonts w:cstheme="minorHAnsi"/>
          <w:color w:val="000000" w:themeColor="text1"/>
          <w:sz w:val="24"/>
          <w:szCs w:val="24"/>
          <w:lang w:val="en-US"/>
        </w:rPr>
        <w:t>3. Circumstances precluding</w:t>
      </w:r>
      <w:r w:rsidR="00715097" w:rsidRPr="001B26D5">
        <w:rPr>
          <w:rFonts w:cstheme="minorHAnsi"/>
          <w:color w:val="000000" w:themeColor="text1"/>
          <w:sz w:val="24"/>
          <w:szCs w:val="24"/>
          <w:lang w:val="en-US"/>
        </w:rPr>
        <w:t xml:space="preserve"> (ausschliessen)</w:t>
      </w:r>
      <w:r w:rsidRPr="001B26D5">
        <w:rPr>
          <w:rFonts w:cstheme="minorHAnsi"/>
          <w:color w:val="000000" w:themeColor="text1"/>
          <w:sz w:val="24"/>
          <w:szCs w:val="24"/>
          <w:lang w:val="en-US"/>
        </w:rPr>
        <w:t xml:space="preserve"> wrongfulness</w:t>
      </w:r>
      <w:r w:rsidR="00715097" w:rsidRPr="001B26D5">
        <w:rPr>
          <w:rFonts w:cstheme="minorHAnsi"/>
          <w:color w:val="000000" w:themeColor="text1"/>
          <w:sz w:val="24"/>
          <w:szCs w:val="24"/>
          <w:lang w:val="en-US"/>
        </w:rPr>
        <w:t>? (Chapter V ILC Articles)</w:t>
      </w:r>
      <w:r w:rsidR="00903EB4" w:rsidRPr="001B26D5">
        <w:rPr>
          <w:rFonts w:cstheme="minorHAnsi"/>
          <w:color w:val="000000" w:themeColor="text1"/>
          <w:sz w:val="24"/>
          <w:szCs w:val="24"/>
          <w:lang w:val="en-US"/>
        </w:rPr>
        <w:br/>
        <w:t>C</w:t>
      </w:r>
      <w:r w:rsidR="00715097" w:rsidRPr="001B26D5">
        <w:rPr>
          <w:rFonts w:cstheme="minorHAnsi"/>
          <w:color w:val="000000" w:themeColor="text1"/>
          <w:sz w:val="24"/>
          <w:szCs w:val="24"/>
          <w:lang w:val="en-US"/>
        </w:rPr>
        <w:t xml:space="preserve">onsent, Self Defense, Countermeasures, Force </w:t>
      </w:r>
      <w:r w:rsidR="008F7A7E" w:rsidRPr="001B26D5">
        <w:rPr>
          <w:rFonts w:cstheme="minorHAnsi"/>
          <w:color w:val="000000" w:themeColor="text1"/>
          <w:sz w:val="24"/>
          <w:szCs w:val="24"/>
          <w:lang w:val="en-US"/>
        </w:rPr>
        <w:t>Majeure</w:t>
      </w:r>
      <w:r w:rsidR="00715097" w:rsidRPr="001B26D5">
        <w:rPr>
          <w:rFonts w:cstheme="minorHAnsi"/>
          <w:color w:val="000000" w:themeColor="text1"/>
          <w:sz w:val="24"/>
          <w:szCs w:val="24"/>
          <w:lang w:val="en-US"/>
        </w:rPr>
        <w:t>, Distress</w:t>
      </w:r>
      <w:r w:rsidR="00903EB4" w:rsidRPr="001B26D5">
        <w:rPr>
          <w:rFonts w:cstheme="minorHAnsi"/>
          <w:color w:val="000000" w:themeColor="text1"/>
          <w:sz w:val="24"/>
          <w:szCs w:val="24"/>
          <w:lang w:val="en-US"/>
        </w:rPr>
        <w:t xml:space="preserve"> </w:t>
      </w:r>
      <w:r w:rsidR="00715097" w:rsidRPr="001B26D5">
        <w:rPr>
          <w:rFonts w:cstheme="minorHAnsi"/>
          <w:color w:val="000000" w:themeColor="text1"/>
          <w:sz w:val="24"/>
          <w:szCs w:val="24"/>
          <w:lang w:val="en-US"/>
        </w:rPr>
        <w:t>(Notlage), Exception of the preclusions: Peremptory norms (zwingende Normen)</w:t>
      </w:r>
      <w:r w:rsidR="00715097" w:rsidRPr="001B26D5">
        <w:rPr>
          <w:rFonts w:cstheme="minorHAnsi"/>
          <w:color w:val="000000" w:themeColor="text1"/>
          <w:sz w:val="24"/>
          <w:szCs w:val="24"/>
          <w:lang w:val="en-US"/>
        </w:rPr>
        <w:br/>
        <w:t>4. Legal consequences: (Part 2 ILC Articles) Continued duty of performance (anhaltende Leistungspflicht), Cessation (Einstellung) and non – repetition, reparation (restitution, compensation, satisfaction)</w:t>
      </w:r>
    </w:p>
    <w:p w14:paraId="300D1D8E" w14:textId="3092E67F" w:rsidR="00C57AB8" w:rsidRPr="001B26D5" w:rsidRDefault="00C57AB8" w:rsidP="00C57AB8">
      <w:pPr>
        <w:pStyle w:val="Listenabsatz"/>
        <w:widowControl w:val="0"/>
        <w:numPr>
          <w:ilvl w:val="1"/>
          <w:numId w:val="3"/>
        </w:numPr>
        <w:ind w:right="-20"/>
        <w:jc w:val="both"/>
        <w:rPr>
          <w:rFonts w:asciiTheme="minorHAnsi" w:hAnsiTheme="minorHAnsi" w:cstheme="minorHAnsi"/>
          <w:b/>
          <w:color w:val="000000" w:themeColor="text1"/>
          <w:sz w:val="24"/>
          <w:szCs w:val="24"/>
          <w:lang w:val="en-US"/>
        </w:rPr>
      </w:pPr>
      <w:r w:rsidRPr="001B26D5">
        <w:rPr>
          <w:rFonts w:asciiTheme="minorHAnsi" w:hAnsiTheme="minorHAnsi" w:cstheme="minorHAnsi"/>
          <w:b/>
          <w:color w:val="000000" w:themeColor="text1"/>
          <w:sz w:val="24"/>
          <w:szCs w:val="24"/>
          <w:lang w:val="en-US"/>
        </w:rPr>
        <w:t xml:space="preserve">What is the difference between State responsibility and individual criminal responsibility? </w:t>
      </w:r>
    </w:p>
    <w:p w14:paraId="35993C10" w14:textId="7888DF33" w:rsidR="00031B22" w:rsidRPr="001B26D5" w:rsidRDefault="00031B22" w:rsidP="00031B22">
      <w:pPr>
        <w:pStyle w:val="Listenabsatz"/>
        <w:widowControl w:val="0"/>
        <w:numPr>
          <w:ilvl w:val="0"/>
          <w:numId w:val="4"/>
        </w:numPr>
        <w:ind w:right="-20"/>
        <w:rPr>
          <w:rFonts w:asciiTheme="minorHAnsi" w:hAnsiTheme="minorHAnsi" w:cstheme="minorHAnsi"/>
          <w:color w:val="000000" w:themeColor="text1"/>
          <w:sz w:val="24"/>
          <w:szCs w:val="24"/>
          <w:lang w:val="en-US"/>
        </w:rPr>
      </w:pPr>
      <w:r w:rsidRPr="001B26D5">
        <w:rPr>
          <w:rFonts w:asciiTheme="minorHAnsi" w:hAnsiTheme="minorHAnsi" w:cstheme="minorHAnsi"/>
          <w:i/>
          <w:color w:val="000000" w:themeColor="text1"/>
          <w:sz w:val="24"/>
          <w:szCs w:val="24"/>
          <w:lang w:val="en-US"/>
        </w:rPr>
        <w:lastRenderedPageBreak/>
        <w:t>State R</w:t>
      </w:r>
      <w:r w:rsidRPr="001B26D5">
        <w:rPr>
          <w:rFonts w:asciiTheme="minorHAnsi" w:hAnsiTheme="minorHAnsi" w:cstheme="minorHAnsi"/>
          <w:color w:val="000000" w:themeColor="text1"/>
          <w:sz w:val="24"/>
          <w:szCs w:val="24"/>
          <w:lang w:val="en-US"/>
        </w:rPr>
        <w:t>: Sanctions</w:t>
      </w:r>
      <w:r w:rsidR="009854FF" w:rsidRPr="001B26D5">
        <w:rPr>
          <w:rFonts w:asciiTheme="minorHAnsi" w:hAnsiTheme="minorHAnsi" w:cstheme="minorHAnsi"/>
          <w:color w:val="000000" w:themeColor="text1"/>
          <w:sz w:val="24"/>
          <w:szCs w:val="24"/>
          <w:lang w:val="en-US"/>
        </w:rPr>
        <w:t xml:space="preserve"> because of</w:t>
      </w:r>
      <w:r w:rsidRPr="001B26D5">
        <w:rPr>
          <w:rFonts w:asciiTheme="minorHAnsi" w:hAnsiTheme="minorHAnsi" w:cstheme="minorHAnsi"/>
          <w:color w:val="000000" w:themeColor="text1"/>
          <w:sz w:val="24"/>
          <w:szCs w:val="24"/>
          <w:lang w:val="en-US"/>
        </w:rPr>
        <w:t xml:space="preserve"> a general a breach of international law, compensation of the victim important, ICJ </w:t>
      </w:r>
    </w:p>
    <w:p w14:paraId="1CDCAA77" w14:textId="5A3B0008" w:rsidR="00634464" w:rsidRPr="001B26D5" w:rsidRDefault="00031B22" w:rsidP="00634464">
      <w:pPr>
        <w:pStyle w:val="Listenabsatz"/>
        <w:widowControl w:val="0"/>
        <w:ind w:left="1080" w:right="-20"/>
        <w:rPr>
          <w:rFonts w:asciiTheme="minorHAnsi" w:hAnsiTheme="minorHAnsi" w:cstheme="minorHAnsi"/>
          <w:color w:val="000000" w:themeColor="text1"/>
          <w:sz w:val="24"/>
          <w:szCs w:val="24"/>
          <w:lang w:val="en-US"/>
        </w:rPr>
      </w:pPr>
      <w:r w:rsidRPr="001B26D5">
        <w:rPr>
          <w:rFonts w:asciiTheme="minorHAnsi" w:hAnsiTheme="minorHAnsi" w:cstheme="minorHAnsi"/>
          <w:i/>
          <w:color w:val="000000" w:themeColor="text1"/>
          <w:sz w:val="24"/>
          <w:szCs w:val="24"/>
          <w:lang w:val="en-US"/>
        </w:rPr>
        <w:t>Individual R:</w:t>
      </w:r>
      <w:r w:rsidRPr="001B26D5">
        <w:rPr>
          <w:rFonts w:asciiTheme="minorHAnsi" w:hAnsiTheme="minorHAnsi" w:cstheme="minorHAnsi"/>
          <w:color w:val="000000" w:themeColor="text1"/>
          <w:sz w:val="24"/>
          <w:szCs w:val="24"/>
          <w:lang w:val="en-US"/>
        </w:rPr>
        <w:t xml:space="preserve"> Sanctions </w:t>
      </w:r>
      <w:r w:rsidR="009854FF" w:rsidRPr="001B26D5">
        <w:rPr>
          <w:rFonts w:asciiTheme="minorHAnsi" w:hAnsiTheme="minorHAnsi" w:cstheme="minorHAnsi"/>
          <w:color w:val="000000" w:themeColor="text1"/>
          <w:sz w:val="24"/>
          <w:szCs w:val="24"/>
          <w:lang w:val="en-US"/>
        </w:rPr>
        <w:t xml:space="preserve">because of </w:t>
      </w:r>
      <w:r w:rsidRPr="001B26D5">
        <w:rPr>
          <w:rFonts w:asciiTheme="minorHAnsi" w:hAnsiTheme="minorHAnsi" w:cstheme="minorHAnsi"/>
          <w:color w:val="000000" w:themeColor="text1"/>
          <w:sz w:val="24"/>
          <w:szCs w:val="24"/>
          <w:lang w:val="en-US"/>
        </w:rPr>
        <w:t>breaches against int. criminal law, punishment of the individual important, ICC</w:t>
      </w:r>
    </w:p>
    <w:p w14:paraId="247D1943" w14:textId="64AA63D5" w:rsidR="00634464" w:rsidRPr="001B26D5" w:rsidRDefault="00634464" w:rsidP="00634464">
      <w:pPr>
        <w:pStyle w:val="Listenabsatz"/>
        <w:widowControl w:val="0"/>
        <w:ind w:left="1080" w:right="-20"/>
        <w:rPr>
          <w:rFonts w:asciiTheme="minorHAnsi" w:hAnsiTheme="minorHAnsi" w:cstheme="minorHAnsi"/>
          <w:color w:val="000000" w:themeColor="text1"/>
          <w:sz w:val="24"/>
          <w:szCs w:val="24"/>
          <w:lang w:val="en-US"/>
        </w:rPr>
      </w:pPr>
      <w:r w:rsidRPr="001B26D5">
        <w:rPr>
          <w:rFonts w:asciiTheme="minorHAnsi" w:hAnsiTheme="minorHAnsi" w:cstheme="minorHAnsi"/>
          <w:color w:val="000000" w:themeColor="text1"/>
          <w:sz w:val="24"/>
          <w:szCs w:val="24"/>
          <w:lang w:val="en-US"/>
        </w:rPr>
        <w:t xml:space="preserve">Bsp. Armed conflict where a state breaches humanitarian law. A military commander from state A launches strike on unprotected civilians of state B. State is brought in front of the ICJ and the military commander in front of the ICC for war crimes. </w:t>
      </w:r>
    </w:p>
    <w:p w14:paraId="02339885" w14:textId="75078CA0" w:rsidR="00C57AB8" w:rsidRPr="001B26D5" w:rsidRDefault="00C57AB8" w:rsidP="00C57AB8">
      <w:pPr>
        <w:pStyle w:val="Listenabsatz"/>
        <w:widowControl w:val="0"/>
        <w:numPr>
          <w:ilvl w:val="0"/>
          <w:numId w:val="3"/>
        </w:numPr>
        <w:ind w:right="-20"/>
        <w:jc w:val="both"/>
        <w:rPr>
          <w:rFonts w:asciiTheme="minorHAnsi" w:hAnsiTheme="minorHAnsi" w:cstheme="minorHAnsi"/>
          <w:b/>
          <w:color w:val="000000" w:themeColor="text1"/>
          <w:sz w:val="24"/>
          <w:szCs w:val="24"/>
          <w:lang w:val="en-US"/>
        </w:rPr>
      </w:pPr>
      <w:r w:rsidRPr="001B26D5">
        <w:rPr>
          <w:rFonts w:asciiTheme="minorHAnsi" w:hAnsiTheme="minorHAnsi" w:cstheme="minorHAnsi"/>
          <w:b/>
          <w:color w:val="000000" w:themeColor="text1"/>
          <w:sz w:val="24"/>
          <w:szCs w:val="24"/>
          <w:lang w:val="en-US"/>
        </w:rPr>
        <w:t xml:space="preserve">How is public international law integrated into domestic law? </w:t>
      </w:r>
    </w:p>
    <w:p w14:paraId="3DAADDF8" w14:textId="28D2BD5B" w:rsidR="00031B22" w:rsidRPr="001B26D5" w:rsidRDefault="00031B22" w:rsidP="00C55A15">
      <w:pPr>
        <w:pStyle w:val="Listenabsatz"/>
        <w:widowControl w:val="0"/>
        <w:numPr>
          <w:ilvl w:val="0"/>
          <w:numId w:val="4"/>
        </w:numPr>
        <w:ind w:right="-20"/>
        <w:jc w:val="both"/>
        <w:rPr>
          <w:rFonts w:asciiTheme="minorHAnsi" w:hAnsiTheme="minorHAnsi" w:cstheme="minorHAnsi"/>
          <w:color w:val="000000" w:themeColor="text1"/>
          <w:sz w:val="24"/>
          <w:szCs w:val="24"/>
          <w:lang w:val="en-US"/>
        </w:rPr>
      </w:pPr>
      <w:r w:rsidRPr="001B26D5">
        <w:rPr>
          <w:rFonts w:asciiTheme="minorHAnsi" w:hAnsiTheme="minorHAnsi" w:cstheme="minorHAnsi"/>
          <w:color w:val="000000" w:themeColor="text1"/>
          <w:sz w:val="24"/>
          <w:szCs w:val="24"/>
          <w:lang w:val="en-US"/>
        </w:rPr>
        <w:t>Monistic System: Int. law is automatic</w:t>
      </w:r>
      <w:r w:rsidR="009854FF" w:rsidRPr="001B26D5">
        <w:rPr>
          <w:rFonts w:asciiTheme="minorHAnsi" w:hAnsiTheme="minorHAnsi" w:cstheme="minorHAnsi"/>
          <w:color w:val="000000" w:themeColor="text1"/>
          <w:sz w:val="24"/>
          <w:szCs w:val="24"/>
          <w:lang w:val="en-US"/>
        </w:rPr>
        <w:t>al</w:t>
      </w:r>
      <w:r w:rsidRPr="001B26D5">
        <w:rPr>
          <w:rFonts w:asciiTheme="minorHAnsi" w:hAnsiTheme="minorHAnsi" w:cstheme="minorHAnsi"/>
          <w:color w:val="000000" w:themeColor="text1"/>
          <w:sz w:val="24"/>
          <w:szCs w:val="24"/>
          <w:lang w:val="en-US"/>
        </w:rPr>
        <w:t xml:space="preserve">ly </w:t>
      </w:r>
      <w:r w:rsidR="00C55A15" w:rsidRPr="001B26D5">
        <w:rPr>
          <w:rFonts w:asciiTheme="minorHAnsi" w:hAnsiTheme="minorHAnsi" w:cstheme="minorHAnsi"/>
          <w:color w:val="000000" w:themeColor="text1"/>
          <w:sz w:val="24"/>
          <w:szCs w:val="24"/>
          <w:lang w:val="en-US"/>
        </w:rPr>
        <w:t>also domestic law (Switzerland)</w:t>
      </w:r>
      <w:r w:rsidR="00BF4491" w:rsidRPr="001B26D5">
        <w:rPr>
          <w:rFonts w:asciiTheme="minorHAnsi" w:hAnsiTheme="minorHAnsi" w:cstheme="minorHAnsi"/>
          <w:color w:val="000000" w:themeColor="text1"/>
          <w:sz w:val="24"/>
          <w:szCs w:val="24"/>
          <w:lang w:val="en-US"/>
        </w:rPr>
        <w:t xml:space="preserve"> (Art. 5 federal constitution)</w:t>
      </w:r>
    </w:p>
    <w:p w14:paraId="5B18D6EB" w14:textId="5CFD7F60" w:rsidR="00C57AB8" w:rsidRPr="001B26D5" w:rsidRDefault="00C55A15" w:rsidP="00C55A15">
      <w:pPr>
        <w:pStyle w:val="Listenabsatz"/>
        <w:widowControl w:val="0"/>
        <w:ind w:left="1080" w:right="-20"/>
        <w:jc w:val="both"/>
        <w:rPr>
          <w:rFonts w:asciiTheme="minorHAnsi" w:hAnsiTheme="minorHAnsi" w:cstheme="minorHAnsi"/>
          <w:color w:val="000000" w:themeColor="text1"/>
          <w:sz w:val="24"/>
          <w:szCs w:val="24"/>
          <w:lang w:val="en-US"/>
        </w:rPr>
      </w:pPr>
      <w:r w:rsidRPr="001B26D5">
        <w:rPr>
          <w:rFonts w:asciiTheme="minorHAnsi" w:hAnsiTheme="minorHAnsi" w:cstheme="minorHAnsi"/>
          <w:color w:val="000000" w:themeColor="text1"/>
          <w:sz w:val="24"/>
          <w:szCs w:val="24"/>
          <w:lang w:val="en-US"/>
        </w:rPr>
        <w:t xml:space="preserve">Dualist </w:t>
      </w:r>
      <w:r w:rsidR="008F7A7E" w:rsidRPr="001B26D5">
        <w:rPr>
          <w:rFonts w:asciiTheme="minorHAnsi" w:hAnsiTheme="minorHAnsi" w:cstheme="minorHAnsi"/>
          <w:color w:val="000000" w:themeColor="text1"/>
          <w:sz w:val="24"/>
          <w:szCs w:val="24"/>
          <w:lang w:val="en-US"/>
        </w:rPr>
        <w:t>System</w:t>
      </w:r>
      <w:r w:rsidRPr="001B26D5">
        <w:rPr>
          <w:rFonts w:asciiTheme="minorHAnsi" w:hAnsiTheme="minorHAnsi" w:cstheme="minorHAnsi"/>
          <w:color w:val="000000" w:themeColor="text1"/>
          <w:sz w:val="24"/>
          <w:szCs w:val="24"/>
          <w:lang w:val="en-US"/>
        </w:rPr>
        <w:t>: Int. law is not automatic</w:t>
      </w:r>
      <w:r w:rsidR="009854FF" w:rsidRPr="001B26D5">
        <w:rPr>
          <w:rFonts w:asciiTheme="minorHAnsi" w:hAnsiTheme="minorHAnsi" w:cstheme="minorHAnsi"/>
          <w:color w:val="000000" w:themeColor="text1"/>
          <w:sz w:val="24"/>
          <w:szCs w:val="24"/>
          <w:lang w:val="en-US"/>
        </w:rPr>
        <w:t>al</w:t>
      </w:r>
      <w:r w:rsidRPr="001B26D5">
        <w:rPr>
          <w:rFonts w:asciiTheme="minorHAnsi" w:hAnsiTheme="minorHAnsi" w:cstheme="minorHAnsi"/>
          <w:color w:val="000000" w:themeColor="text1"/>
          <w:sz w:val="24"/>
          <w:szCs w:val="24"/>
          <w:lang w:val="en-US"/>
        </w:rPr>
        <w:t xml:space="preserve">ly domestic </w:t>
      </w:r>
      <w:r w:rsidR="008F7A7E" w:rsidRPr="001B26D5">
        <w:rPr>
          <w:rFonts w:asciiTheme="minorHAnsi" w:hAnsiTheme="minorHAnsi" w:cstheme="minorHAnsi"/>
          <w:color w:val="000000" w:themeColor="text1"/>
          <w:sz w:val="24"/>
          <w:szCs w:val="24"/>
          <w:lang w:val="en-US"/>
        </w:rPr>
        <w:t>law but</w:t>
      </w:r>
      <w:r w:rsidRPr="001B26D5">
        <w:rPr>
          <w:rFonts w:asciiTheme="minorHAnsi" w:hAnsiTheme="minorHAnsi" w:cstheme="minorHAnsi"/>
          <w:color w:val="000000" w:themeColor="text1"/>
          <w:sz w:val="24"/>
          <w:szCs w:val="24"/>
          <w:lang w:val="en-US"/>
        </w:rPr>
        <w:t xml:space="preserve"> needs a law to integrate it in the domestic system. (UK)</w:t>
      </w:r>
    </w:p>
    <w:p w14:paraId="616225BB" w14:textId="568CD971" w:rsidR="00366704" w:rsidRPr="001B26D5" w:rsidRDefault="00366704" w:rsidP="00366704">
      <w:pPr>
        <w:pStyle w:val="Listenabsatz"/>
        <w:widowControl w:val="0"/>
        <w:ind w:left="1080" w:right="-20"/>
        <w:jc w:val="both"/>
        <w:rPr>
          <w:rFonts w:asciiTheme="minorHAnsi" w:hAnsiTheme="minorHAnsi" w:cstheme="minorHAnsi"/>
          <w:color w:val="000000" w:themeColor="text1"/>
          <w:sz w:val="24"/>
          <w:szCs w:val="24"/>
          <w:lang w:val="en-US"/>
        </w:rPr>
      </w:pPr>
      <w:r w:rsidRPr="001B26D5">
        <w:rPr>
          <w:rFonts w:asciiTheme="minorHAnsi" w:hAnsiTheme="minorHAnsi" w:cstheme="minorHAnsi"/>
          <w:color w:val="000000" w:themeColor="text1"/>
          <w:sz w:val="24"/>
          <w:szCs w:val="24"/>
          <w:lang w:val="en-US"/>
        </w:rPr>
        <w:t xml:space="preserve">1. </w:t>
      </w:r>
      <w:r w:rsidR="00C55A15" w:rsidRPr="001B26D5">
        <w:rPr>
          <w:rFonts w:asciiTheme="minorHAnsi" w:hAnsiTheme="minorHAnsi" w:cstheme="minorHAnsi"/>
          <w:color w:val="000000" w:themeColor="text1"/>
          <w:sz w:val="24"/>
          <w:szCs w:val="24"/>
          <w:lang w:val="en-US"/>
        </w:rPr>
        <w:t xml:space="preserve">Self-Executing (Applied directly by courts and state organs) </w:t>
      </w:r>
      <w:r w:rsidR="00BF4491" w:rsidRPr="001B26D5">
        <w:rPr>
          <w:rFonts w:asciiTheme="minorHAnsi" w:hAnsiTheme="minorHAnsi" w:cstheme="minorHAnsi"/>
          <w:color w:val="000000" w:themeColor="text1"/>
          <w:sz w:val="24"/>
          <w:szCs w:val="24"/>
          <w:lang w:val="en-US"/>
        </w:rPr>
        <w:t>(</w:t>
      </w:r>
      <w:r w:rsidRPr="001B26D5">
        <w:rPr>
          <w:rFonts w:asciiTheme="minorHAnsi" w:hAnsiTheme="minorHAnsi" w:cstheme="minorHAnsi"/>
          <w:color w:val="000000" w:themeColor="text1"/>
          <w:sz w:val="24"/>
          <w:szCs w:val="24"/>
          <w:lang w:val="en-US"/>
        </w:rPr>
        <w:t xml:space="preserve">1. </w:t>
      </w:r>
      <w:r w:rsidR="00BF4491" w:rsidRPr="001B26D5">
        <w:rPr>
          <w:rFonts w:asciiTheme="minorHAnsi" w:hAnsiTheme="minorHAnsi" w:cstheme="minorHAnsi"/>
          <w:color w:val="000000" w:themeColor="text1"/>
          <w:sz w:val="24"/>
          <w:szCs w:val="24"/>
          <w:lang w:val="en-US"/>
        </w:rPr>
        <w:t>Sufficiently determined and clear in content to provide in each individual case the basis of a</w:t>
      </w:r>
      <w:r w:rsidRPr="001B26D5">
        <w:rPr>
          <w:rFonts w:asciiTheme="minorHAnsi" w:hAnsiTheme="minorHAnsi" w:cstheme="minorHAnsi"/>
          <w:color w:val="000000" w:themeColor="text1"/>
          <w:sz w:val="24"/>
          <w:szCs w:val="24"/>
          <w:lang w:val="en-US"/>
        </w:rPr>
        <w:t xml:space="preserve"> d</w:t>
      </w:r>
      <w:r w:rsidR="00BF4491" w:rsidRPr="001B26D5">
        <w:rPr>
          <w:rFonts w:asciiTheme="minorHAnsi" w:hAnsiTheme="minorHAnsi" w:cstheme="minorHAnsi"/>
          <w:color w:val="000000" w:themeColor="text1"/>
          <w:sz w:val="24"/>
          <w:szCs w:val="24"/>
          <w:lang w:val="en-US"/>
        </w:rPr>
        <w:t>ecision to make</w:t>
      </w:r>
      <w:r w:rsidRPr="001B26D5">
        <w:rPr>
          <w:rFonts w:asciiTheme="minorHAnsi" w:hAnsiTheme="minorHAnsi" w:cstheme="minorHAnsi"/>
          <w:color w:val="000000" w:themeColor="text1"/>
          <w:sz w:val="24"/>
          <w:szCs w:val="24"/>
          <w:lang w:val="en-US"/>
        </w:rPr>
        <w:t xml:space="preserve"> 2. </w:t>
      </w:r>
      <w:r w:rsidR="00BF4491" w:rsidRPr="001B26D5">
        <w:rPr>
          <w:rFonts w:asciiTheme="minorHAnsi" w:hAnsiTheme="minorHAnsi" w:cstheme="minorHAnsi"/>
          <w:color w:val="000000" w:themeColor="text1"/>
          <w:sz w:val="24"/>
          <w:szCs w:val="24"/>
          <w:lang w:val="en-US"/>
        </w:rPr>
        <w:t>the rights and duties of the individual</w:t>
      </w:r>
      <w:r w:rsidRPr="001B26D5">
        <w:rPr>
          <w:rFonts w:asciiTheme="minorHAnsi" w:hAnsiTheme="minorHAnsi" w:cstheme="minorHAnsi"/>
          <w:color w:val="000000" w:themeColor="text1"/>
          <w:sz w:val="24"/>
          <w:szCs w:val="24"/>
          <w:lang w:val="en-US"/>
        </w:rPr>
        <w:t xml:space="preserve"> as </w:t>
      </w:r>
      <w:r w:rsidR="00BF4491" w:rsidRPr="001B26D5">
        <w:rPr>
          <w:rFonts w:asciiTheme="minorHAnsi" w:hAnsiTheme="minorHAnsi" w:cstheme="minorHAnsi"/>
          <w:color w:val="000000" w:themeColor="text1"/>
          <w:sz w:val="24"/>
          <w:szCs w:val="24"/>
          <w:lang w:val="en-US"/>
        </w:rPr>
        <w:t>content</w:t>
      </w:r>
      <w:r w:rsidRPr="001B26D5">
        <w:rPr>
          <w:rFonts w:asciiTheme="minorHAnsi" w:hAnsiTheme="minorHAnsi" w:cstheme="minorHAnsi"/>
          <w:color w:val="000000" w:themeColor="text1"/>
          <w:sz w:val="24"/>
          <w:szCs w:val="24"/>
          <w:lang w:val="en-US"/>
        </w:rPr>
        <w:t>, 3. t</w:t>
      </w:r>
      <w:r w:rsidR="00BF4491" w:rsidRPr="001B26D5">
        <w:rPr>
          <w:rFonts w:asciiTheme="minorHAnsi" w:hAnsiTheme="minorHAnsi" w:cstheme="minorHAnsi"/>
          <w:color w:val="000000" w:themeColor="text1"/>
          <w:sz w:val="24"/>
          <w:szCs w:val="24"/>
          <w:lang w:val="en-US"/>
        </w:rPr>
        <w:t xml:space="preserve">he addressee of the </w:t>
      </w:r>
      <w:r w:rsidRPr="001B26D5">
        <w:rPr>
          <w:rFonts w:asciiTheme="minorHAnsi" w:hAnsiTheme="minorHAnsi" w:cstheme="minorHAnsi"/>
          <w:color w:val="000000" w:themeColor="text1"/>
          <w:sz w:val="24"/>
          <w:szCs w:val="24"/>
          <w:lang w:val="en-US"/>
        </w:rPr>
        <w:t>n</w:t>
      </w:r>
      <w:r w:rsidR="00BF4491" w:rsidRPr="001B26D5">
        <w:rPr>
          <w:rFonts w:asciiTheme="minorHAnsi" w:hAnsiTheme="minorHAnsi" w:cstheme="minorHAnsi"/>
          <w:color w:val="000000" w:themeColor="text1"/>
          <w:sz w:val="24"/>
          <w:szCs w:val="24"/>
          <w:lang w:val="en-US"/>
        </w:rPr>
        <w:t>orm must be the</w:t>
      </w:r>
      <w:r w:rsidRPr="001B26D5">
        <w:rPr>
          <w:rFonts w:asciiTheme="minorHAnsi" w:hAnsiTheme="minorHAnsi" w:cstheme="minorHAnsi"/>
          <w:color w:val="000000" w:themeColor="text1"/>
          <w:sz w:val="24"/>
          <w:szCs w:val="24"/>
          <w:lang w:val="en-US"/>
        </w:rPr>
        <w:t xml:space="preserve"> </w:t>
      </w:r>
      <w:r w:rsidR="00BF4491" w:rsidRPr="001B26D5">
        <w:rPr>
          <w:rFonts w:asciiTheme="minorHAnsi" w:hAnsiTheme="minorHAnsi" w:cstheme="minorHAnsi"/>
          <w:color w:val="000000" w:themeColor="text1"/>
          <w:sz w:val="24"/>
          <w:szCs w:val="24"/>
          <w:lang w:val="en-US"/>
        </w:rPr>
        <w:t>law-enforcing authorities"</w:t>
      </w:r>
    </w:p>
    <w:p w14:paraId="4FCC1E34" w14:textId="20D11873" w:rsidR="00C55A15" w:rsidRPr="001B26D5" w:rsidRDefault="00366704" w:rsidP="00366704">
      <w:pPr>
        <w:pStyle w:val="Listenabsatz"/>
        <w:widowControl w:val="0"/>
        <w:ind w:left="1080" w:right="-20"/>
        <w:jc w:val="both"/>
        <w:rPr>
          <w:rFonts w:asciiTheme="minorHAnsi" w:hAnsiTheme="minorHAnsi" w:cstheme="minorHAnsi"/>
          <w:color w:val="000000" w:themeColor="text1"/>
          <w:sz w:val="24"/>
          <w:szCs w:val="24"/>
          <w:lang w:val="en-US"/>
        </w:rPr>
      </w:pPr>
      <w:r w:rsidRPr="001B26D5">
        <w:rPr>
          <w:rFonts w:asciiTheme="minorHAnsi" w:hAnsiTheme="minorHAnsi" w:cstheme="minorHAnsi"/>
          <w:color w:val="000000" w:themeColor="text1"/>
          <w:sz w:val="24"/>
          <w:szCs w:val="24"/>
          <w:lang w:val="en-US"/>
        </w:rPr>
        <w:t xml:space="preserve">2. </w:t>
      </w:r>
      <w:r w:rsidR="00C55A15" w:rsidRPr="001B26D5">
        <w:rPr>
          <w:rFonts w:asciiTheme="minorHAnsi" w:hAnsiTheme="minorHAnsi" w:cstheme="minorHAnsi"/>
          <w:color w:val="000000" w:themeColor="text1"/>
          <w:sz w:val="24"/>
          <w:szCs w:val="24"/>
          <w:lang w:val="en-US"/>
        </w:rPr>
        <w:t>non</w:t>
      </w:r>
      <w:r w:rsidR="009854FF" w:rsidRPr="001B26D5">
        <w:rPr>
          <w:rFonts w:asciiTheme="minorHAnsi" w:hAnsiTheme="minorHAnsi" w:cstheme="minorHAnsi"/>
          <w:color w:val="000000" w:themeColor="text1"/>
          <w:sz w:val="24"/>
          <w:szCs w:val="24"/>
          <w:lang w:val="en-US"/>
        </w:rPr>
        <w:t>-</w:t>
      </w:r>
      <w:r w:rsidR="00C55A15" w:rsidRPr="001B26D5">
        <w:rPr>
          <w:rFonts w:asciiTheme="minorHAnsi" w:hAnsiTheme="minorHAnsi" w:cstheme="minorHAnsi"/>
          <w:color w:val="000000" w:themeColor="text1"/>
          <w:sz w:val="24"/>
          <w:szCs w:val="24"/>
          <w:lang w:val="en-US"/>
        </w:rPr>
        <w:t>self</w:t>
      </w:r>
      <w:r w:rsidR="009854FF" w:rsidRPr="001B26D5">
        <w:rPr>
          <w:rFonts w:asciiTheme="minorHAnsi" w:hAnsiTheme="minorHAnsi" w:cstheme="minorHAnsi"/>
          <w:color w:val="000000" w:themeColor="text1"/>
          <w:sz w:val="24"/>
          <w:szCs w:val="24"/>
          <w:lang w:val="en-US"/>
        </w:rPr>
        <w:t>-</w:t>
      </w:r>
      <w:r w:rsidR="00C55A15" w:rsidRPr="001B26D5">
        <w:rPr>
          <w:rFonts w:asciiTheme="minorHAnsi" w:hAnsiTheme="minorHAnsi" w:cstheme="minorHAnsi"/>
          <w:color w:val="000000" w:themeColor="text1"/>
          <w:sz w:val="24"/>
          <w:szCs w:val="24"/>
          <w:lang w:val="en-US"/>
        </w:rPr>
        <w:t>executing (not applied directly by courts and state but by the legislator)</w:t>
      </w:r>
    </w:p>
    <w:p w14:paraId="77664AC2" w14:textId="22580B17" w:rsidR="00BF4491" w:rsidRPr="001B26D5" w:rsidRDefault="00BF4491" w:rsidP="00C55A15">
      <w:pPr>
        <w:pStyle w:val="Listenabsatz"/>
        <w:widowControl w:val="0"/>
        <w:ind w:left="1080" w:right="-20"/>
        <w:jc w:val="both"/>
        <w:rPr>
          <w:rFonts w:asciiTheme="minorHAnsi" w:hAnsiTheme="minorHAnsi" w:cstheme="minorHAnsi"/>
          <w:color w:val="000000" w:themeColor="text1"/>
          <w:sz w:val="24"/>
          <w:szCs w:val="24"/>
          <w:lang w:val="en-US"/>
        </w:rPr>
      </w:pPr>
      <w:r w:rsidRPr="001B26D5">
        <w:rPr>
          <w:rFonts w:asciiTheme="minorHAnsi" w:hAnsiTheme="minorHAnsi" w:cstheme="minorHAnsi"/>
          <w:color w:val="000000" w:themeColor="text1"/>
          <w:sz w:val="24"/>
          <w:szCs w:val="24"/>
          <w:lang w:val="en-US"/>
        </w:rPr>
        <w:t xml:space="preserve">Primacy of int. law in case of conflict with domestic law: Art. 26 VCTL (Pacta sunt servanda) and Art. 27 VCTL: a state can’t use provisions of internal law as justification for failure to perform a treaty. </w:t>
      </w:r>
    </w:p>
    <w:p w14:paraId="49914667" w14:textId="61C61E37" w:rsidR="00C55A15" w:rsidRPr="001B26D5" w:rsidRDefault="00C55A15" w:rsidP="00D87817">
      <w:pPr>
        <w:pStyle w:val="berschrift2"/>
        <w:rPr>
          <w:rFonts w:asciiTheme="minorHAnsi" w:hAnsiTheme="minorHAnsi" w:cstheme="minorHAnsi"/>
          <w:lang w:val="en-US"/>
        </w:rPr>
      </w:pPr>
      <w:r w:rsidRPr="001B26D5">
        <w:rPr>
          <w:rFonts w:asciiTheme="minorHAnsi" w:hAnsiTheme="minorHAnsi" w:cstheme="minorHAnsi"/>
          <w:lang w:val="en-US"/>
        </w:rPr>
        <w:t>Questions on Piece of News?</w:t>
      </w:r>
    </w:p>
    <w:p w14:paraId="088211E7" w14:textId="708EF242" w:rsidR="001A7D4E" w:rsidRPr="001B26D5" w:rsidRDefault="001A7D4E" w:rsidP="001A7D4E">
      <w:pPr>
        <w:rPr>
          <w:rFonts w:cstheme="minorHAnsi"/>
          <w:sz w:val="24"/>
          <w:szCs w:val="24"/>
          <w:lang w:val="en-US"/>
        </w:rPr>
      </w:pPr>
      <w:r w:rsidRPr="001B26D5">
        <w:rPr>
          <w:rFonts w:cstheme="minorHAnsi"/>
          <w:sz w:val="24"/>
          <w:szCs w:val="24"/>
          <w:lang w:val="en-US"/>
        </w:rPr>
        <w:t>An: Initia</w:t>
      </w:r>
      <w:r w:rsidR="008F7A7E" w:rsidRPr="001B26D5">
        <w:rPr>
          <w:rFonts w:cstheme="minorHAnsi"/>
          <w:sz w:val="24"/>
          <w:szCs w:val="24"/>
          <w:lang w:val="en-US"/>
        </w:rPr>
        <w:t>ti</w:t>
      </w:r>
      <w:r w:rsidRPr="001B26D5">
        <w:rPr>
          <w:rFonts w:cstheme="minorHAnsi"/>
          <w:sz w:val="24"/>
          <w:szCs w:val="24"/>
          <w:lang w:val="en-US"/>
        </w:rPr>
        <w:t>ve for autodetermination launched by the SVP in 2018. No 66.3 %</w:t>
      </w:r>
      <w:r w:rsidRPr="001B26D5">
        <w:rPr>
          <w:rFonts w:cstheme="minorHAnsi"/>
          <w:sz w:val="24"/>
          <w:szCs w:val="24"/>
          <w:lang w:val="en-US"/>
        </w:rPr>
        <w:br/>
        <w:t xml:space="preserve">Objective that the Constitution takes precedence over int. law with exception of jus cogens. </w:t>
      </w:r>
      <w:r w:rsidR="006C26F7" w:rsidRPr="001B26D5">
        <w:rPr>
          <w:rFonts w:cstheme="minorHAnsi"/>
          <w:sz w:val="24"/>
          <w:szCs w:val="24"/>
          <w:lang w:val="en-US"/>
        </w:rPr>
        <w:t>Other countries like Germany where the constitution prevails over int. law exist. But the German System is much more closed as they don’t have initiatives and there are experts to ensure that German law is in accordance with int. law.</w:t>
      </w:r>
    </w:p>
    <w:p w14:paraId="54ABCB15" w14:textId="4FA71BD3" w:rsidR="00C55A15" w:rsidRPr="001B26D5" w:rsidRDefault="00C55A15" w:rsidP="00C55A15">
      <w:pPr>
        <w:widowControl w:val="0"/>
        <w:ind w:right="-20"/>
        <w:jc w:val="both"/>
        <w:rPr>
          <w:rFonts w:cstheme="minorHAnsi"/>
          <w:color w:val="000000" w:themeColor="text1"/>
          <w:sz w:val="24"/>
          <w:szCs w:val="24"/>
          <w:lang w:val="en-US"/>
        </w:rPr>
      </w:pPr>
      <w:r w:rsidRPr="001B26D5">
        <w:rPr>
          <w:rFonts w:cstheme="minorHAnsi"/>
          <w:b/>
          <w:bCs/>
          <w:color w:val="000000" w:themeColor="text1"/>
          <w:sz w:val="24"/>
          <w:szCs w:val="24"/>
          <w:lang w:val="en-US"/>
        </w:rPr>
        <w:t xml:space="preserve">Are some treaties more important/binding than others from an international law perspective? </w:t>
      </w:r>
      <w:r w:rsidR="001A7D4E" w:rsidRPr="001B26D5">
        <w:rPr>
          <w:rFonts w:cstheme="minorHAnsi"/>
          <w:b/>
          <w:bCs/>
          <w:color w:val="000000" w:themeColor="text1"/>
          <w:sz w:val="24"/>
          <w:szCs w:val="24"/>
          <w:lang w:val="en-US"/>
        </w:rPr>
        <w:br/>
      </w:r>
      <w:r w:rsidR="001A7D4E" w:rsidRPr="001B26D5">
        <w:rPr>
          <w:rFonts w:cstheme="minorHAnsi"/>
          <w:bCs/>
          <w:color w:val="000000" w:themeColor="text1"/>
          <w:sz w:val="24"/>
          <w:szCs w:val="24"/>
          <w:lang w:val="en-US"/>
        </w:rPr>
        <w:t>A</w:t>
      </w:r>
      <w:r w:rsidRPr="001B26D5">
        <w:rPr>
          <w:rFonts w:cstheme="minorHAnsi"/>
          <w:color w:val="000000" w:themeColor="text1"/>
          <w:sz w:val="24"/>
          <w:szCs w:val="24"/>
          <w:lang w:val="en-US"/>
        </w:rPr>
        <w:t>ll treaties are binding. VCLT 26 (Vienna convention 26) no Pacta sunt servanda</w:t>
      </w:r>
      <w:r w:rsidR="001A7D4E" w:rsidRPr="001B26D5">
        <w:rPr>
          <w:rFonts w:cstheme="minorHAnsi"/>
          <w:color w:val="000000" w:themeColor="text1"/>
          <w:sz w:val="24"/>
          <w:szCs w:val="24"/>
          <w:lang w:val="en-US"/>
        </w:rPr>
        <w:t xml:space="preserve">, no </w:t>
      </w:r>
      <w:r w:rsidR="008F7A7E" w:rsidRPr="001B26D5">
        <w:rPr>
          <w:rFonts w:cstheme="minorHAnsi"/>
          <w:color w:val="000000" w:themeColor="text1"/>
          <w:sz w:val="24"/>
          <w:szCs w:val="24"/>
          <w:lang w:val="en-US"/>
        </w:rPr>
        <w:t>hierarchy</w:t>
      </w:r>
      <w:r w:rsidR="001A7D4E" w:rsidRPr="001B26D5">
        <w:rPr>
          <w:rFonts w:cstheme="minorHAnsi"/>
          <w:color w:val="000000" w:themeColor="text1"/>
          <w:sz w:val="24"/>
          <w:szCs w:val="24"/>
          <w:lang w:val="en-US"/>
        </w:rPr>
        <w:t xml:space="preserve"> between sources or treaties but </w:t>
      </w:r>
      <w:r w:rsidR="008F7A7E" w:rsidRPr="001B26D5">
        <w:rPr>
          <w:rFonts w:cstheme="minorHAnsi"/>
          <w:color w:val="000000" w:themeColor="text1"/>
          <w:sz w:val="24"/>
          <w:szCs w:val="24"/>
          <w:lang w:val="en-US"/>
        </w:rPr>
        <w:t>between</w:t>
      </w:r>
      <w:r w:rsidR="001A7D4E" w:rsidRPr="001B26D5">
        <w:rPr>
          <w:rFonts w:cstheme="minorHAnsi"/>
          <w:color w:val="000000" w:themeColor="text1"/>
          <w:sz w:val="24"/>
          <w:szCs w:val="24"/>
          <w:lang w:val="en-US"/>
        </w:rPr>
        <w:t xml:space="preserve"> norms there is a hierarchy:</w:t>
      </w:r>
      <w:r w:rsidR="001A7D4E" w:rsidRPr="001B26D5">
        <w:rPr>
          <w:rFonts w:cstheme="minorHAnsi"/>
          <w:color w:val="000000" w:themeColor="text1"/>
          <w:sz w:val="24"/>
          <w:szCs w:val="24"/>
          <w:lang w:val="en-US"/>
        </w:rPr>
        <w:br/>
      </w:r>
      <w:r w:rsidRPr="001B26D5">
        <w:rPr>
          <w:rFonts w:cstheme="minorHAnsi"/>
          <w:color w:val="000000" w:themeColor="text1"/>
          <w:sz w:val="24"/>
          <w:szCs w:val="24"/>
          <w:lang w:val="en-US"/>
        </w:rPr>
        <w:t xml:space="preserve">VCLT 53 64 ius cogens before, </w:t>
      </w:r>
      <w:r w:rsidR="00BF4491" w:rsidRPr="001B26D5">
        <w:rPr>
          <w:rFonts w:cstheme="minorHAnsi"/>
          <w:color w:val="000000" w:themeColor="text1"/>
          <w:sz w:val="24"/>
          <w:szCs w:val="24"/>
          <w:lang w:val="en-US"/>
        </w:rPr>
        <w:t xml:space="preserve">UNC 103: Norms of the UN Charta are before others, ICJ Barcelona Traction case: Erga omnes obligations are before others. </w:t>
      </w:r>
      <w:r w:rsidR="00BF4491" w:rsidRPr="001B26D5">
        <w:rPr>
          <w:rFonts w:cstheme="minorHAnsi"/>
          <w:color w:val="000000" w:themeColor="text1"/>
          <w:sz w:val="24"/>
          <w:szCs w:val="24"/>
          <w:lang w:val="en-US"/>
        </w:rPr>
        <w:br/>
      </w:r>
      <w:r w:rsidRPr="001B26D5">
        <w:rPr>
          <w:rFonts w:cstheme="minorHAnsi"/>
          <w:color w:val="000000" w:themeColor="text1"/>
          <w:sz w:val="24"/>
          <w:szCs w:val="24"/>
          <w:lang w:val="en-US"/>
        </w:rPr>
        <w:t xml:space="preserve">Then tools </w:t>
      </w:r>
      <w:r w:rsidR="00BF4491" w:rsidRPr="001B26D5">
        <w:rPr>
          <w:rFonts w:cstheme="minorHAnsi"/>
          <w:color w:val="000000" w:themeColor="text1"/>
          <w:sz w:val="24"/>
          <w:szCs w:val="24"/>
          <w:lang w:val="en-US"/>
        </w:rPr>
        <w:t>in case of</w:t>
      </w:r>
      <w:r w:rsidRPr="001B26D5">
        <w:rPr>
          <w:rFonts w:cstheme="minorHAnsi"/>
          <w:color w:val="000000" w:themeColor="text1"/>
          <w:sz w:val="24"/>
          <w:szCs w:val="24"/>
          <w:lang w:val="en-US"/>
        </w:rPr>
        <w:t xml:space="preserve"> conflicts</w:t>
      </w:r>
      <w:r w:rsidR="00BF4491" w:rsidRPr="001B26D5">
        <w:rPr>
          <w:rFonts w:cstheme="minorHAnsi"/>
          <w:color w:val="000000" w:themeColor="text1"/>
          <w:sz w:val="24"/>
          <w:szCs w:val="24"/>
          <w:lang w:val="en-US"/>
        </w:rPr>
        <w:t>:</w:t>
      </w:r>
      <w:r w:rsidRPr="001B26D5">
        <w:rPr>
          <w:rFonts w:cstheme="minorHAnsi"/>
          <w:color w:val="000000" w:themeColor="text1"/>
          <w:sz w:val="24"/>
          <w:szCs w:val="24"/>
          <w:lang w:val="en-US"/>
        </w:rPr>
        <w:t xml:space="preserve"> lex specialis and lex posterior VCLT 30. </w:t>
      </w:r>
    </w:p>
    <w:p w14:paraId="17796515" w14:textId="25521D86" w:rsidR="00BF4491" w:rsidRPr="001B26D5" w:rsidRDefault="00BF4491" w:rsidP="00BF4491">
      <w:pPr>
        <w:widowControl w:val="0"/>
        <w:ind w:right="-20"/>
        <w:jc w:val="both"/>
        <w:rPr>
          <w:rFonts w:cstheme="minorHAnsi"/>
          <w:color w:val="000000" w:themeColor="text1"/>
          <w:sz w:val="24"/>
          <w:szCs w:val="24"/>
          <w:lang w:val="en-US"/>
        </w:rPr>
      </w:pPr>
      <w:r w:rsidRPr="001B26D5">
        <w:rPr>
          <w:rFonts w:cstheme="minorHAnsi"/>
          <w:b/>
          <w:bCs/>
          <w:color w:val="000000" w:themeColor="text1"/>
          <w:sz w:val="24"/>
          <w:szCs w:val="24"/>
          <w:lang w:val="en-US"/>
        </w:rPr>
        <w:t xml:space="preserve">How does Switzerland implement international law? </w:t>
      </w:r>
      <w:r w:rsidRPr="001B26D5">
        <w:rPr>
          <w:rFonts w:cstheme="minorHAnsi"/>
          <w:color w:val="000000" w:themeColor="text1"/>
          <w:sz w:val="24"/>
          <w:szCs w:val="24"/>
          <w:lang w:val="en-US"/>
        </w:rPr>
        <w:t xml:space="preserve">Right </w:t>
      </w:r>
      <w:r w:rsidR="008F7A7E" w:rsidRPr="001B26D5">
        <w:rPr>
          <w:rFonts w:cstheme="minorHAnsi"/>
          <w:color w:val="000000" w:themeColor="text1"/>
          <w:sz w:val="24"/>
          <w:szCs w:val="24"/>
          <w:lang w:val="en-US"/>
        </w:rPr>
        <w:t>now,</w:t>
      </w:r>
      <w:r w:rsidRPr="001B26D5">
        <w:rPr>
          <w:rFonts w:cstheme="minorHAnsi"/>
          <w:color w:val="000000" w:themeColor="text1"/>
          <w:sz w:val="24"/>
          <w:szCs w:val="24"/>
          <w:lang w:val="en-US"/>
        </w:rPr>
        <w:t xml:space="preserve"> int. law takes precedence over swiss law. Monist system in Switzerland, </w:t>
      </w:r>
      <w:r w:rsidR="004C3A10" w:rsidRPr="001B26D5">
        <w:rPr>
          <w:rFonts w:cstheme="minorHAnsi"/>
          <w:color w:val="000000" w:themeColor="text1"/>
          <w:sz w:val="24"/>
          <w:szCs w:val="24"/>
          <w:lang w:val="en-US"/>
        </w:rPr>
        <w:t xml:space="preserve">if there is conflict int. law takes precedence in general but BV 190, federal laws are on same stage. Court must find a way through interpretation. Exception Schubert case: Law that was implemented after the int. law in knowledge to breach int. law. </w:t>
      </w:r>
    </w:p>
    <w:p w14:paraId="53079A04" w14:textId="77777777" w:rsidR="00C55A15" w:rsidRPr="001B26D5" w:rsidRDefault="00C55A15" w:rsidP="00C55A15">
      <w:pPr>
        <w:widowControl w:val="0"/>
        <w:ind w:right="-20"/>
        <w:jc w:val="both"/>
        <w:rPr>
          <w:rFonts w:cstheme="minorHAnsi"/>
          <w:color w:val="000000" w:themeColor="text1"/>
          <w:sz w:val="24"/>
          <w:szCs w:val="24"/>
          <w:lang w:val="en-US"/>
        </w:rPr>
      </w:pPr>
      <w:r w:rsidRPr="001B26D5">
        <w:rPr>
          <w:rFonts w:cstheme="minorHAnsi"/>
          <w:b/>
          <w:bCs/>
          <w:color w:val="000000" w:themeColor="text1"/>
          <w:sz w:val="24"/>
          <w:szCs w:val="24"/>
          <w:lang w:val="en-US"/>
        </w:rPr>
        <w:t>What would have been the potential legal consequences at the international level had the initiative been accepted?</w:t>
      </w:r>
    </w:p>
    <w:p w14:paraId="4535AFEF" w14:textId="3799F9DB" w:rsidR="004C3A10" w:rsidRPr="001B26D5" w:rsidRDefault="004C3A10" w:rsidP="004C3A10">
      <w:pPr>
        <w:widowControl w:val="0"/>
        <w:ind w:right="-20"/>
        <w:rPr>
          <w:rFonts w:cstheme="minorHAnsi"/>
          <w:color w:val="000000" w:themeColor="text1"/>
          <w:sz w:val="24"/>
          <w:szCs w:val="24"/>
          <w:lang w:val="en-US"/>
        </w:rPr>
      </w:pPr>
      <w:r w:rsidRPr="001B26D5">
        <w:rPr>
          <w:rFonts w:cstheme="minorHAnsi"/>
          <w:color w:val="000000" w:themeColor="text1"/>
          <w:sz w:val="24"/>
          <w:szCs w:val="24"/>
          <w:lang w:val="en-US"/>
        </w:rPr>
        <w:t>Art. 26 f. VCLT would still count. (</w:t>
      </w:r>
      <w:r w:rsidR="008F7A7E" w:rsidRPr="001B26D5">
        <w:rPr>
          <w:rFonts w:cstheme="minorHAnsi"/>
          <w:color w:val="000000" w:themeColor="text1"/>
          <w:sz w:val="24"/>
          <w:szCs w:val="24"/>
          <w:lang w:val="en-US"/>
        </w:rPr>
        <w:t>Same</w:t>
      </w:r>
      <w:r w:rsidRPr="001B26D5">
        <w:rPr>
          <w:rFonts w:cstheme="minorHAnsi"/>
          <w:color w:val="000000" w:themeColor="text1"/>
          <w:sz w:val="24"/>
          <w:szCs w:val="24"/>
          <w:lang w:val="en-US"/>
        </w:rPr>
        <w:t xml:space="preserve"> Articles on State responsibility 32) Switzerland would have to find a way to implement int. Law. If they can’t do that </w:t>
      </w:r>
      <w:r w:rsidRPr="001B26D5">
        <w:rPr>
          <w:rFonts w:cstheme="minorHAnsi"/>
          <w:color w:val="000000" w:themeColor="text1"/>
          <w:sz w:val="24"/>
          <w:szCs w:val="24"/>
          <w:lang w:val="en-US"/>
        </w:rPr>
        <w:br/>
      </w:r>
      <w:r w:rsidRPr="001B26D5">
        <w:rPr>
          <w:rFonts w:cstheme="minorHAnsi"/>
          <w:color w:val="000000" w:themeColor="text1"/>
          <w:sz w:val="24"/>
          <w:szCs w:val="24"/>
          <w:lang w:val="fr-CH"/>
        </w:rPr>
        <w:sym w:font="Wingdings" w:char="F0E0"/>
      </w:r>
      <w:r w:rsidRPr="001B26D5">
        <w:rPr>
          <w:rFonts w:cstheme="minorHAnsi"/>
          <w:color w:val="000000" w:themeColor="text1"/>
          <w:sz w:val="24"/>
          <w:szCs w:val="24"/>
          <w:lang w:val="en-US"/>
        </w:rPr>
        <w:t xml:space="preserve"> </w:t>
      </w:r>
      <w:r w:rsidR="00634464" w:rsidRPr="001B26D5">
        <w:rPr>
          <w:rFonts w:cstheme="minorHAnsi"/>
          <w:color w:val="000000" w:themeColor="text1"/>
          <w:sz w:val="24"/>
          <w:szCs w:val="24"/>
          <w:lang w:val="en-US"/>
        </w:rPr>
        <w:t>Renegotiation</w:t>
      </w:r>
      <w:r w:rsidRPr="001B26D5">
        <w:rPr>
          <w:rFonts w:cstheme="minorHAnsi"/>
          <w:color w:val="000000" w:themeColor="text1"/>
          <w:sz w:val="24"/>
          <w:szCs w:val="24"/>
          <w:lang w:val="en-US"/>
        </w:rPr>
        <w:t xml:space="preserve"> / </w:t>
      </w:r>
      <w:r w:rsidR="00634464" w:rsidRPr="001B26D5">
        <w:rPr>
          <w:rFonts w:cstheme="minorHAnsi"/>
          <w:color w:val="000000" w:themeColor="text1"/>
          <w:sz w:val="24"/>
          <w:szCs w:val="24"/>
          <w:lang w:val="en-US"/>
        </w:rPr>
        <w:t>denunciation</w:t>
      </w:r>
      <w:r w:rsidRPr="001B26D5">
        <w:rPr>
          <w:rFonts w:cstheme="minorHAnsi"/>
          <w:color w:val="000000" w:themeColor="text1"/>
          <w:sz w:val="24"/>
          <w:szCs w:val="24"/>
          <w:lang w:val="en-US"/>
        </w:rPr>
        <w:t xml:space="preserve"> of a range of int. Treaties.</w:t>
      </w:r>
      <w:r w:rsidRPr="001B26D5">
        <w:rPr>
          <w:rFonts w:cstheme="minorHAnsi"/>
          <w:color w:val="000000" w:themeColor="text1"/>
          <w:sz w:val="24"/>
          <w:szCs w:val="24"/>
          <w:lang w:val="en-US"/>
        </w:rPr>
        <w:br/>
      </w:r>
      <w:r w:rsidRPr="001B26D5">
        <w:rPr>
          <w:rFonts w:cstheme="minorHAnsi"/>
          <w:color w:val="000000" w:themeColor="text1"/>
          <w:sz w:val="24"/>
          <w:szCs w:val="24"/>
          <w:lang w:val="fr-CH"/>
        </w:rPr>
        <w:lastRenderedPageBreak/>
        <w:sym w:font="Wingdings" w:char="F0E0"/>
      </w:r>
      <w:r w:rsidRPr="001B26D5">
        <w:rPr>
          <w:rFonts w:cstheme="minorHAnsi"/>
          <w:color w:val="000000" w:themeColor="text1"/>
          <w:sz w:val="24"/>
          <w:szCs w:val="24"/>
          <w:lang w:val="en-US"/>
        </w:rPr>
        <w:t xml:space="preserve"> No domestic remedies for potential int. Human rights violations followed by condemnation by the European court of human rights because of a lack of remedy</w:t>
      </w:r>
      <w:r w:rsidRPr="001B26D5">
        <w:rPr>
          <w:rFonts w:cstheme="minorHAnsi"/>
          <w:color w:val="000000" w:themeColor="text1"/>
          <w:sz w:val="24"/>
          <w:szCs w:val="24"/>
          <w:lang w:val="en-US"/>
        </w:rPr>
        <w:br/>
      </w:r>
      <w:r w:rsidRPr="001B26D5">
        <w:rPr>
          <w:rFonts w:cstheme="minorHAnsi"/>
          <w:color w:val="000000" w:themeColor="text1"/>
          <w:sz w:val="24"/>
          <w:szCs w:val="24"/>
          <w:lang w:val="fr-CH"/>
        </w:rPr>
        <w:sym w:font="Wingdings" w:char="F0E0"/>
      </w:r>
      <w:r w:rsidRPr="001B26D5">
        <w:rPr>
          <w:rFonts w:cstheme="minorHAnsi"/>
          <w:color w:val="000000" w:themeColor="text1"/>
          <w:sz w:val="24"/>
          <w:szCs w:val="24"/>
          <w:lang w:val="en-US"/>
        </w:rPr>
        <w:t xml:space="preserve"> Lack of legal security/</w:t>
      </w:r>
      <w:r w:rsidR="00634464" w:rsidRPr="001B26D5">
        <w:rPr>
          <w:rFonts w:cstheme="minorHAnsi"/>
          <w:color w:val="000000" w:themeColor="text1"/>
          <w:sz w:val="24"/>
          <w:szCs w:val="24"/>
          <w:lang w:val="en-US"/>
        </w:rPr>
        <w:t>certainty</w:t>
      </w:r>
      <w:r w:rsidRPr="001B26D5">
        <w:rPr>
          <w:rFonts w:cstheme="minorHAnsi"/>
          <w:color w:val="000000" w:themeColor="text1"/>
          <w:sz w:val="24"/>
          <w:szCs w:val="24"/>
          <w:lang w:val="en-US"/>
        </w:rPr>
        <w:t xml:space="preserve"> with a range of consequences. </w:t>
      </w:r>
      <w:r w:rsidR="006C26F7" w:rsidRPr="001B26D5">
        <w:rPr>
          <w:rFonts w:cstheme="minorHAnsi"/>
          <w:color w:val="000000" w:themeColor="text1"/>
          <w:sz w:val="24"/>
          <w:szCs w:val="24"/>
          <w:lang w:val="en-US"/>
        </w:rPr>
        <w:br/>
      </w:r>
      <w:r w:rsidR="006C26F7" w:rsidRPr="001B26D5">
        <w:rPr>
          <w:rFonts w:cstheme="minorHAnsi"/>
          <w:color w:val="000000" w:themeColor="text1"/>
          <w:sz w:val="24"/>
          <w:szCs w:val="24"/>
          <w:lang w:val="en-US"/>
        </w:rPr>
        <w:sym w:font="Wingdings" w:char="F0E0"/>
      </w:r>
      <w:r w:rsidR="006C26F7" w:rsidRPr="001B26D5">
        <w:rPr>
          <w:rFonts w:cstheme="minorHAnsi"/>
          <w:color w:val="000000" w:themeColor="text1"/>
          <w:sz w:val="24"/>
          <w:szCs w:val="24"/>
          <w:lang w:val="en-US"/>
        </w:rPr>
        <w:t xml:space="preserve"> violations of int. law could lead to retaliation by other states and UN sanctions.</w:t>
      </w:r>
    </w:p>
    <w:p w14:paraId="72D84448" w14:textId="7CFFE82E" w:rsidR="00817D46" w:rsidRPr="001B26D5" w:rsidRDefault="00817D46" w:rsidP="00D87817">
      <w:pPr>
        <w:pStyle w:val="berschrift1"/>
        <w:rPr>
          <w:rFonts w:asciiTheme="minorHAnsi" w:hAnsiTheme="minorHAnsi" w:cstheme="minorHAnsi"/>
          <w:lang w:val="en-US"/>
        </w:rPr>
      </w:pPr>
      <w:proofErr w:type="spellStart"/>
      <w:r w:rsidRPr="001B26D5">
        <w:rPr>
          <w:rFonts w:asciiTheme="minorHAnsi" w:hAnsiTheme="minorHAnsi" w:cstheme="minorHAnsi"/>
          <w:lang w:val="en-US"/>
        </w:rPr>
        <w:t>Vorlesung</w:t>
      </w:r>
      <w:proofErr w:type="spellEnd"/>
      <w:r w:rsidRPr="001B26D5">
        <w:rPr>
          <w:rFonts w:asciiTheme="minorHAnsi" w:hAnsiTheme="minorHAnsi" w:cstheme="minorHAnsi"/>
          <w:lang w:val="en-US"/>
        </w:rPr>
        <w:t xml:space="preserve"> </w:t>
      </w:r>
      <w:r w:rsidR="008F7A7E" w:rsidRPr="001B26D5">
        <w:rPr>
          <w:rFonts w:asciiTheme="minorHAnsi" w:hAnsiTheme="minorHAnsi" w:cstheme="minorHAnsi"/>
          <w:lang w:val="en-US"/>
        </w:rPr>
        <w:t>2:</w:t>
      </w:r>
      <w:r w:rsidRPr="001B26D5">
        <w:rPr>
          <w:rFonts w:asciiTheme="minorHAnsi" w:hAnsiTheme="minorHAnsi" w:cstheme="minorHAnsi"/>
          <w:lang w:val="en-US"/>
        </w:rPr>
        <w:t xml:space="preserve"> Self – determination</w:t>
      </w:r>
    </w:p>
    <w:p w14:paraId="0BF3FC91" w14:textId="70FB0146" w:rsidR="00817D46" w:rsidRPr="001B26D5" w:rsidRDefault="00817D46" w:rsidP="00D87817">
      <w:pPr>
        <w:pStyle w:val="berschrift2"/>
        <w:rPr>
          <w:rFonts w:asciiTheme="minorHAnsi" w:hAnsiTheme="minorHAnsi" w:cstheme="minorHAnsi"/>
          <w:lang w:val="en-US"/>
        </w:rPr>
      </w:pPr>
      <w:r w:rsidRPr="001B26D5">
        <w:rPr>
          <w:rFonts w:asciiTheme="minorHAnsi" w:hAnsiTheme="minorHAnsi" w:cstheme="minorHAnsi"/>
          <w:lang w:val="en-US"/>
        </w:rPr>
        <w:t xml:space="preserve">Guiding Questions:  </w:t>
      </w:r>
    </w:p>
    <w:p w14:paraId="0E362DAF" w14:textId="7580B2B5" w:rsidR="00817D46" w:rsidRPr="001B26D5" w:rsidRDefault="00817D46" w:rsidP="00817D46">
      <w:pPr>
        <w:pStyle w:val="Listenabsatz"/>
        <w:widowControl w:val="0"/>
        <w:numPr>
          <w:ilvl w:val="0"/>
          <w:numId w:val="1"/>
        </w:numPr>
        <w:ind w:right="-20"/>
        <w:jc w:val="both"/>
        <w:rPr>
          <w:rFonts w:asciiTheme="minorHAnsi" w:hAnsiTheme="minorHAnsi" w:cstheme="minorHAnsi"/>
          <w:b/>
          <w:color w:val="000000" w:themeColor="text1"/>
          <w:sz w:val="24"/>
          <w:szCs w:val="24"/>
          <w:lang w:val="en-US"/>
        </w:rPr>
      </w:pPr>
      <w:r w:rsidRPr="001B26D5">
        <w:rPr>
          <w:rFonts w:asciiTheme="minorHAnsi" w:hAnsiTheme="minorHAnsi" w:cstheme="minorHAnsi"/>
          <w:b/>
          <w:color w:val="000000" w:themeColor="text1"/>
          <w:sz w:val="24"/>
          <w:szCs w:val="24"/>
          <w:lang w:val="en-US"/>
        </w:rPr>
        <w:t>What is the origin of the principle of self-determination?</w:t>
      </w:r>
    </w:p>
    <w:p w14:paraId="004FE596" w14:textId="3160B696" w:rsidR="00A47BE6" w:rsidRPr="001B26D5" w:rsidRDefault="00A47BE6" w:rsidP="00A47BE6">
      <w:pPr>
        <w:pStyle w:val="Listenabsatz"/>
        <w:widowControl w:val="0"/>
        <w:numPr>
          <w:ilvl w:val="0"/>
          <w:numId w:val="4"/>
        </w:numPr>
        <w:ind w:right="-20"/>
        <w:jc w:val="both"/>
        <w:rPr>
          <w:rFonts w:asciiTheme="minorHAnsi" w:hAnsiTheme="minorHAnsi" w:cstheme="minorHAnsi"/>
          <w:b/>
          <w:color w:val="000000" w:themeColor="text1"/>
          <w:sz w:val="24"/>
          <w:szCs w:val="24"/>
          <w:lang w:val="en-US"/>
        </w:rPr>
      </w:pPr>
      <w:r w:rsidRPr="001B26D5">
        <w:rPr>
          <w:rFonts w:asciiTheme="minorHAnsi" w:hAnsiTheme="minorHAnsi" w:cstheme="minorHAnsi"/>
          <w:color w:val="000000" w:themeColor="text1"/>
          <w:sz w:val="24"/>
          <w:szCs w:val="24"/>
          <w:lang w:val="en-US"/>
        </w:rPr>
        <w:t>17</w:t>
      </w:r>
      <w:r w:rsidRPr="001B26D5">
        <w:rPr>
          <w:rFonts w:asciiTheme="minorHAnsi" w:hAnsiTheme="minorHAnsi" w:cstheme="minorHAnsi"/>
          <w:color w:val="000000" w:themeColor="text1"/>
          <w:sz w:val="24"/>
          <w:szCs w:val="24"/>
          <w:vertAlign w:val="superscript"/>
          <w:lang w:val="en-US"/>
        </w:rPr>
        <w:t>th</w:t>
      </w:r>
      <w:r w:rsidRPr="001B26D5">
        <w:rPr>
          <w:rFonts w:asciiTheme="minorHAnsi" w:hAnsiTheme="minorHAnsi" w:cstheme="minorHAnsi"/>
          <w:color w:val="000000" w:themeColor="text1"/>
          <w:sz w:val="24"/>
          <w:szCs w:val="24"/>
          <w:lang w:val="en-US"/>
        </w:rPr>
        <w:t xml:space="preserve"> and 18</w:t>
      </w:r>
      <w:r w:rsidRPr="001B26D5">
        <w:rPr>
          <w:rFonts w:asciiTheme="minorHAnsi" w:hAnsiTheme="minorHAnsi" w:cstheme="minorHAnsi"/>
          <w:color w:val="000000" w:themeColor="text1"/>
          <w:sz w:val="24"/>
          <w:szCs w:val="24"/>
          <w:vertAlign w:val="superscript"/>
          <w:lang w:val="en-US"/>
        </w:rPr>
        <w:t>th</w:t>
      </w:r>
      <w:r w:rsidRPr="001B26D5">
        <w:rPr>
          <w:rFonts w:asciiTheme="minorHAnsi" w:hAnsiTheme="minorHAnsi" w:cstheme="minorHAnsi"/>
          <w:color w:val="000000" w:themeColor="text1"/>
          <w:sz w:val="24"/>
          <w:szCs w:val="24"/>
          <w:lang w:val="en-US"/>
        </w:rPr>
        <w:t xml:space="preserve"> century:</w:t>
      </w:r>
      <w:r w:rsidRPr="001B26D5">
        <w:rPr>
          <w:rFonts w:asciiTheme="minorHAnsi" w:hAnsiTheme="minorHAnsi" w:cstheme="minorHAnsi"/>
          <w:b/>
          <w:color w:val="000000" w:themeColor="text1"/>
          <w:sz w:val="24"/>
          <w:szCs w:val="24"/>
          <w:lang w:val="en-US"/>
        </w:rPr>
        <w:t xml:space="preserve"> </w:t>
      </w:r>
      <w:r w:rsidRPr="001B26D5">
        <w:rPr>
          <w:rFonts w:asciiTheme="minorHAnsi" w:hAnsiTheme="minorHAnsi" w:cstheme="minorHAnsi"/>
          <w:color w:val="000000" w:themeColor="text1"/>
          <w:sz w:val="24"/>
          <w:szCs w:val="24"/>
          <w:lang w:val="en-US"/>
        </w:rPr>
        <w:t xml:space="preserve">Grotius Pufendorf and Kant, </w:t>
      </w:r>
      <w:r w:rsidR="006958B8" w:rsidRPr="001B26D5">
        <w:rPr>
          <w:rFonts w:asciiTheme="minorHAnsi" w:hAnsiTheme="minorHAnsi" w:cstheme="minorHAnsi"/>
          <w:color w:val="000000" w:themeColor="text1"/>
          <w:sz w:val="24"/>
          <w:szCs w:val="24"/>
          <w:lang w:val="en-US"/>
        </w:rPr>
        <w:t xml:space="preserve">they said that transfer of territory needs the consent of both parties for legitimacy. </w:t>
      </w:r>
      <w:r w:rsidRPr="001B26D5">
        <w:rPr>
          <w:rFonts w:asciiTheme="minorHAnsi" w:hAnsiTheme="minorHAnsi" w:cstheme="minorHAnsi"/>
          <w:color w:val="000000" w:themeColor="text1"/>
          <w:sz w:val="24"/>
          <w:szCs w:val="24"/>
          <w:lang w:val="en-US"/>
        </w:rPr>
        <w:t xml:space="preserve">American and French Revolution (relied on </w:t>
      </w:r>
      <w:proofErr w:type="gramStart"/>
      <w:r w:rsidRPr="001B26D5">
        <w:rPr>
          <w:rFonts w:asciiTheme="minorHAnsi" w:hAnsiTheme="minorHAnsi" w:cstheme="minorHAnsi"/>
          <w:color w:val="000000" w:themeColor="text1"/>
          <w:sz w:val="24"/>
          <w:szCs w:val="24"/>
          <w:lang w:val="en-US"/>
        </w:rPr>
        <w:t>peoples</w:t>
      </w:r>
      <w:proofErr w:type="gramEnd"/>
      <w:r w:rsidRPr="001B26D5">
        <w:rPr>
          <w:rFonts w:asciiTheme="minorHAnsi" w:hAnsiTheme="minorHAnsi" w:cstheme="minorHAnsi"/>
          <w:color w:val="000000" w:themeColor="text1"/>
          <w:sz w:val="24"/>
          <w:szCs w:val="24"/>
          <w:lang w:val="en-US"/>
        </w:rPr>
        <w:t xml:space="preserve"> </w:t>
      </w:r>
      <w:r w:rsidR="008F7A7E" w:rsidRPr="001B26D5">
        <w:rPr>
          <w:rFonts w:asciiTheme="minorHAnsi" w:hAnsiTheme="minorHAnsi" w:cstheme="minorHAnsi"/>
          <w:color w:val="000000" w:themeColor="text1"/>
          <w:sz w:val="24"/>
          <w:szCs w:val="24"/>
          <w:lang w:val="en-US"/>
        </w:rPr>
        <w:t>sovereignty</w:t>
      </w:r>
      <w:r w:rsidRPr="001B26D5">
        <w:rPr>
          <w:rFonts w:asciiTheme="minorHAnsi" w:hAnsiTheme="minorHAnsi" w:cstheme="minorHAnsi"/>
          <w:color w:val="000000" w:themeColor="text1"/>
          <w:sz w:val="24"/>
          <w:szCs w:val="24"/>
          <w:lang w:val="en-US"/>
        </w:rPr>
        <w:t>) right to resist against a ruler.</w:t>
      </w:r>
    </w:p>
    <w:p w14:paraId="57E8AA59" w14:textId="20E2BC73" w:rsidR="00A47BE6" w:rsidRPr="001B26D5" w:rsidRDefault="00A47BE6" w:rsidP="00A47BE6">
      <w:pPr>
        <w:pStyle w:val="Listenabsatz"/>
        <w:widowControl w:val="0"/>
        <w:numPr>
          <w:ilvl w:val="0"/>
          <w:numId w:val="4"/>
        </w:numPr>
        <w:ind w:right="-20"/>
        <w:jc w:val="both"/>
        <w:rPr>
          <w:rFonts w:asciiTheme="minorHAnsi" w:hAnsiTheme="minorHAnsi" w:cstheme="minorHAnsi"/>
          <w:b/>
          <w:color w:val="000000" w:themeColor="text1"/>
          <w:sz w:val="24"/>
          <w:szCs w:val="24"/>
          <w:lang w:val="en-US"/>
        </w:rPr>
      </w:pPr>
      <w:r w:rsidRPr="001B26D5">
        <w:rPr>
          <w:rFonts w:asciiTheme="minorHAnsi" w:hAnsiTheme="minorHAnsi" w:cstheme="minorHAnsi"/>
          <w:color w:val="000000" w:themeColor="text1"/>
          <w:sz w:val="24"/>
          <w:szCs w:val="24"/>
          <w:lang w:val="en-US"/>
        </w:rPr>
        <w:t>19</w:t>
      </w:r>
      <w:r w:rsidRPr="001B26D5">
        <w:rPr>
          <w:rFonts w:asciiTheme="minorHAnsi" w:hAnsiTheme="minorHAnsi" w:cstheme="minorHAnsi"/>
          <w:color w:val="000000" w:themeColor="text1"/>
          <w:sz w:val="24"/>
          <w:szCs w:val="24"/>
          <w:vertAlign w:val="superscript"/>
          <w:lang w:val="en-US"/>
        </w:rPr>
        <w:t>th</w:t>
      </w:r>
      <w:r w:rsidRPr="001B26D5">
        <w:rPr>
          <w:rFonts w:asciiTheme="minorHAnsi" w:hAnsiTheme="minorHAnsi" w:cstheme="minorHAnsi"/>
          <w:color w:val="000000" w:themeColor="text1"/>
          <w:sz w:val="24"/>
          <w:szCs w:val="24"/>
          <w:lang w:val="en-US"/>
        </w:rPr>
        <w:t xml:space="preserve"> century, SD from a revolutionary concept of the left to a political principle operated by international diplomacy: Cases</w:t>
      </w:r>
      <w:r w:rsidR="008466DB" w:rsidRPr="001B26D5">
        <w:rPr>
          <w:rFonts w:asciiTheme="minorHAnsi" w:hAnsiTheme="minorHAnsi" w:cstheme="minorHAnsi"/>
          <w:color w:val="000000" w:themeColor="text1"/>
          <w:sz w:val="24"/>
          <w:szCs w:val="24"/>
          <w:lang w:val="en-US"/>
        </w:rPr>
        <w:t>: I</w:t>
      </w:r>
      <w:r w:rsidRPr="001B26D5">
        <w:rPr>
          <w:rFonts w:asciiTheme="minorHAnsi" w:hAnsiTheme="minorHAnsi" w:cstheme="minorHAnsi"/>
          <w:color w:val="000000" w:themeColor="text1"/>
          <w:sz w:val="24"/>
          <w:szCs w:val="24"/>
          <w:lang w:val="en-US"/>
        </w:rPr>
        <w:t xml:space="preserve">ndependence of Spanish colonies in Latin America, </w:t>
      </w:r>
      <w:r w:rsidR="008F7A7E" w:rsidRPr="001B26D5">
        <w:rPr>
          <w:rFonts w:asciiTheme="minorHAnsi" w:hAnsiTheme="minorHAnsi" w:cstheme="minorHAnsi"/>
          <w:color w:val="000000" w:themeColor="text1"/>
          <w:sz w:val="24"/>
          <w:szCs w:val="24"/>
          <w:lang w:val="en-US"/>
        </w:rPr>
        <w:t>fourteen</w:t>
      </w:r>
      <w:r w:rsidRPr="001B26D5">
        <w:rPr>
          <w:rFonts w:asciiTheme="minorHAnsi" w:hAnsiTheme="minorHAnsi" w:cstheme="minorHAnsi"/>
          <w:color w:val="000000" w:themeColor="text1"/>
          <w:sz w:val="24"/>
          <w:szCs w:val="24"/>
          <w:lang w:val="en-US"/>
        </w:rPr>
        <w:t xml:space="preserve"> points of President Wilson (notion of SD appeared), League of Nation system of Mandates (But no specific reference to SD), Start but no principle</w:t>
      </w:r>
      <w:r w:rsidR="009072CD" w:rsidRPr="001B26D5">
        <w:rPr>
          <w:rFonts w:asciiTheme="minorHAnsi" w:hAnsiTheme="minorHAnsi" w:cstheme="minorHAnsi"/>
          <w:color w:val="000000" w:themeColor="text1"/>
          <w:sz w:val="24"/>
          <w:szCs w:val="24"/>
          <w:lang w:val="en-US"/>
        </w:rPr>
        <w:t>…</w:t>
      </w:r>
    </w:p>
    <w:p w14:paraId="5B814841" w14:textId="439D06B7" w:rsidR="009072CD" w:rsidRPr="001B26D5" w:rsidRDefault="009072CD" w:rsidP="009072CD">
      <w:pPr>
        <w:pStyle w:val="Listenabsatz"/>
        <w:widowControl w:val="0"/>
        <w:numPr>
          <w:ilvl w:val="0"/>
          <w:numId w:val="4"/>
        </w:numPr>
        <w:ind w:right="-20"/>
        <w:jc w:val="both"/>
        <w:rPr>
          <w:rFonts w:asciiTheme="minorHAnsi" w:hAnsiTheme="minorHAnsi" w:cstheme="minorHAnsi"/>
          <w:b/>
          <w:color w:val="000000" w:themeColor="text1"/>
          <w:sz w:val="24"/>
          <w:szCs w:val="24"/>
          <w:lang w:val="en-US"/>
        </w:rPr>
      </w:pPr>
      <w:r w:rsidRPr="001B26D5">
        <w:rPr>
          <w:rFonts w:asciiTheme="minorHAnsi" w:hAnsiTheme="minorHAnsi" w:cstheme="minorHAnsi"/>
          <w:color w:val="000000" w:themeColor="text1"/>
          <w:sz w:val="24"/>
          <w:szCs w:val="24"/>
          <w:lang w:val="en-US"/>
        </w:rPr>
        <w:t xml:space="preserve">SD in the UN Charta (1II) as a </w:t>
      </w:r>
      <w:r w:rsidRPr="001B26D5">
        <w:rPr>
          <w:rFonts w:asciiTheme="minorHAnsi" w:hAnsiTheme="minorHAnsi" w:cstheme="minorHAnsi"/>
          <w:i/>
          <w:color w:val="000000" w:themeColor="text1"/>
          <w:sz w:val="24"/>
          <w:szCs w:val="24"/>
          <w:lang w:val="en-US"/>
        </w:rPr>
        <w:t>political purpose</w:t>
      </w:r>
      <w:r w:rsidRPr="001B26D5">
        <w:rPr>
          <w:rFonts w:asciiTheme="minorHAnsi" w:hAnsiTheme="minorHAnsi" w:cstheme="minorHAnsi"/>
          <w:color w:val="000000" w:themeColor="text1"/>
          <w:sz w:val="24"/>
          <w:szCs w:val="24"/>
          <w:lang w:val="en-US"/>
        </w:rPr>
        <w:t xml:space="preserve"> and </w:t>
      </w:r>
      <w:r w:rsidRPr="001B26D5">
        <w:rPr>
          <w:rFonts w:asciiTheme="minorHAnsi" w:hAnsiTheme="minorHAnsi" w:cstheme="minorHAnsi"/>
          <w:i/>
          <w:color w:val="000000" w:themeColor="text1"/>
          <w:sz w:val="24"/>
          <w:szCs w:val="24"/>
          <w:lang w:val="en-US"/>
        </w:rPr>
        <w:t>fundamental principle</w:t>
      </w:r>
      <w:r w:rsidRPr="001B26D5">
        <w:rPr>
          <w:rFonts w:asciiTheme="minorHAnsi" w:hAnsiTheme="minorHAnsi" w:cstheme="minorHAnsi"/>
          <w:color w:val="000000" w:themeColor="text1"/>
          <w:sz w:val="24"/>
          <w:szCs w:val="24"/>
          <w:lang w:val="en-US"/>
        </w:rPr>
        <w:t xml:space="preserve"> in int. law. (but still </w:t>
      </w:r>
      <w:r w:rsidRPr="001B26D5">
        <w:rPr>
          <w:rFonts w:asciiTheme="minorHAnsi" w:hAnsiTheme="minorHAnsi" w:cstheme="minorHAnsi"/>
          <w:i/>
          <w:color w:val="000000" w:themeColor="text1"/>
          <w:sz w:val="24"/>
          <w:szCs w:val="24"/>
          <w:lang w:val="en-US"/>
        </w:rPr>
        <w:t>not a</w:t>
      </w:r>
      <w:r w:rsidR="006958B8" w:rsidRPr="001B26D5">
        <w:rPr>
          <w:rFonts w:asciiTheme="minorHAnsi" w:hAnsiTheme="minorHAnsi" w:cstheme="minorHAnsi"/>
          <w:i/>
          <w:color w:val="000000" w:themeColor="text1"/>
          <w:sz w:val="24"/>
          <w:szCs w:val="24"/>
          <w:lang w:val="en-US"/>
        </w:rPr>
        <w:t>n enforceable</w:t>
      </w:r>
      <w:r w:rsidRPr="001B26D5">
        <w:rPr>
          <w:rFonts w:asciiTheme="minorHAnsi" w:hAnsiTheme="minorHAnsi" w:cstheme="minorHAnsi"/>
          <w:i/>
          <w:color w:val="000000" w:themeColor="text1"/>
          <w:sz w:val="24"/>
          <w:szCs w:val="24"/>
          <w:lang w:val="en-US"/>
        </w:rPr>
        <w:t xml:space="preserve"> right</w:t>
      </w:r>
      <w:r w:rsidRPr="001B26D5">
        <w:rPr>
          <w:rFonts w:asciiTheme="minorHAnsi" w:hAnsiTheme="minorHAnsi" w:cstheme="minorHAnsi"/>
          <w:color w:val="000000" w:themeColor="text1"/>
          <w:sz w:val="24"/>
          <w:szCs w:val="24"/>
          <w:lang w:val="en-US"/>
        </w:rPr>
        <w:t xml:space="preserve">) </w:t>
      </w:r>
      <w:r w:rsidRPr="001B26D5">
        <w:rPr>
          <w:rFonts w:asciiTheme="minorHAnsi" w:hAnsiTheme="minorHAnsi" w:cstheme="minorHAnsi"/>
          <w:color w:val="000000" w:themeColor="text1"/>
          <w:sz w:val="24"/>
          <w:szCs w:val="24"/>
          <w:lang w:val="en-US"/>
        </w:rPr>
        <w:sym w:font="Wingdings" w:char="F0E0"/>
      </w:r>
      <w:r w:rsidRPr="001B26D5">
        <w:rPr>
          <w:rFonts w:asciiTheme="minorHAnsi" w:hAnsiTheme="minorHAnsi" w:cstheme="minorHAnsi"/>
          <w:color w:val="000000" w:themeColor="text1"/>
          <w:sz w:val="24"/>
          <w:szCs w:val="24"/>
          <w:lang w:val="en-US"/>
        </w:rPr>
        <w:t xml:space="preserve"> Programmatic Character.</w:t>
      </w:r>
    </w:p>
    <w:p w14:paraId="7D05F128" w14:textId="62A0AE81" w:rsidR="00817D46" w:rsidRPr="001B26D5" w:rsidRDefault="00817D46" w:rsidP="00817D46">
      <w:pPr>
        <w:pStyle w:val="Listenabsatz"/>
        <w:widowControl w:val="0"/>
        <w:numPr>
          <w:ilvl w:val="0"/>
          <w:numId w:val="1"/>
        </w:numPr>
        <w:ind w:right="-20"/>
        <w:jc w:val="both"/>
        <w:rPr>
          <w:rFonts w:asciiTheme="minorHAnsi" w:hAnsiTheme="minorHAnsi" w:cstheme="minorHAnsi"/>
          <w:b/>
          <w:color w:val="000000" w:themeColor="text1"/>
          <w:sz w:val="24"/>
          <w:szCs w:val="24"/>
          <w:lang w:val="en-US"/>
        </w:rPr>
      </w:pPr>
      <w:r w:rsidRPr="001B26D5">
        <w:rPr>
          <w:rFonts w:asciiTheme="minorHAnsi" w:hAnsiTheme="minorHAnsi" w:cstheme="minorHAnsi"/>
          <w:b/>
          <w:color w:val="000000" w:themeColor="text1"/>
          <w:sz w:val="24"/>
          <w:szCs w:val="24"/>
          <w:lang w:val="en-US"/>
        </w:rPr>
        <w:t>What was provided under the UN Charter in 1945 in relation to non-</w:t>
      </w:r>
      <w:r w:rsidR="008F7A7E" w:rsidRPr="001B26D5">
        <w:rPr>
          <w:rFonts w:asciiTheme="minorHAnsi" w:hAnsiTheme="minorHAnsi" w:cstheme="minorHAnsi"/>
          <w:b/>
          <w:color w:val="000000" w:themeColor="text1"/>
          <w:sz w:val="24"/>
          <w:szCs w:val="24"/>
          <w:lang w:val="en-US"/>
        </w:rPr>
        <w:t>self-governing</w:t>
      </w:r>
      <w:r w:rsidRPr="001B26D5">
        <w:rPr>
          <w:rFonts w:asciiTheme="minorHAnsi" w:hAnsiTheme="minorHAnsi" w:cstheme="minorHAnsi"/>
          <w:b/>
          <w:color w:val="000000" w:themeColor="text1"/>
          <w:sz w:val="24"/>
          <w:szCs w:val="24"/>
          <w:lang w:val="en-US"/>
        </w:rPr>
        <w:t xml:space="preserve"> territories? What was the international trusteeship system?</w:t>
      </w:r>
    </w:p>
    <w:p w14:paraId="6D6C3A6C" w14:textId="4688D804" w:rsidR="009072CD" w:rsidRPr="001B26D5" w:rsidRDefault="0050306E" w:rsidP="009072CD">
      <w:pPr>
        <w:pStyle w:val="Listenabsatz"/>
        <w:widowControl w:val="0"/>
        <w:numPr>
          <w:ilvl w:val="0"/>
          <w:numId w:val="4"/>
        </w:numPr>
        <w:ind w:right="-20"/>
        <w:jc w:val="both"/>
        <w:rPr>
          <w:rFonts w:asciiTheme="minorHAnsi" w:hAnsiTheme="minorHAnsi" w:cstheme="minorHAnsi"/>
          <w:b/>
          <w:color w:val="000000" w:themeColor="text1"/>
          <w:sz w:val="24"/>
          <w:szCs w:val="24"/>
          <w:lang w:val="en-US"/>
        </w:rPr>
      </w:pPr>
      <w:r w:rsidRPr="001B26D5">
        <w:rPr>
          <w:rFonts w:asciiTheme="minorHAnsi" w:hAnsiTheme="minorHAnsi" w:cstheme="minorHAnsi"/>
          <w:color w:val="000000" w:themeColor="text1"/>
          <w:sz w:val="24"/>
          <w:szCs w:val="24"/>
          <w:lang w:val="en-US"/>
        </w:rPr>
        <w:t>UN Charta 73: Sacred trust to promote the well</w:t>
      </w:r>
      <w:r w:rsidR="008466DB" w:rsidRPr="001B26D5">
        <w:rPr>
          <w:rFonts w:asciiTheme="minorHAnsi" w:hAnsiTheme="minorHAnsi" w:cstheme="minorHAnsi"/>
          <w:color w:val="000000" w:themeColor="text1"/>
          <w:sz w:val="24"/>
          <w:szCs w:val="24"/>
          <w:lang w:val="en-US"/>
        </w:rPr>
        <w:t>-</w:t>
      </w:r>
      <w:r w:rsidRPr="001B26D5">
        <w:rPr>
          <w:rFonts w:asciiTheme="minorHAnsi" w:hAnsiTheme="minorHAnsi" w:cstheme="minorHAnsi"/>
          <w:color w:val="000000" w:themeColor="text1"/>
          <w:sz w:val="24"/>
          <w:szCs w:val="24"/>
          <w:lang w:val="en-US"/>
        </w:rPr>
        <w:t>being of the inhabitants and</w:t>
      </w:r>
    </w:p>
    <w:p w14:paraId="63505921" w14:textId="235A691F" w:rsidR="0050306E" w:rsidRPr="001B26D5" w:rsidRDefault="0050306E" w:rsidP="0050306E">
      <w:pPr>
        <w:pStyle w:val="Listenabsatz"/>
        <w:widowControl w:val="0"/>
        <w:ind w:left="1080" w:right="-20"/>
        <w:jc w:val="both"/>
        <w:rPr>
          <w:rFonts w:asciiTheme="minorHAnsi" w:hAnsiTheme="minorHAnsi" w:cstheme="minorHAnsi"/>
          <w:color w:val="000000" w:themeColor="text1"/>
          <w:sz w:val="24"/>
          <w:szCs w:val="24"/>
          <w:lang w:val="en-US"/>
        </w:rPr>
      </w:pPr>
      <w:r w:rsidRPr="001B26D5">
        <w:rPr>
          <w:rFonts w:asciiTheme="minorHAnsi" w:hAnsiTheme="minorHAnsi" w:cstheme="minorHAnsi"/>
          <w:color w:val="000000" w:themeColor="text1"/>
          <w:sz w:val="24"/>
          <w:szCs w:val="24"/>
          <w:lang w:val="en-US"/>
        </w:rPr>
        <w:t>Uno Charta 73 b: to develop a self</w:t>
      </w:r>
      <w:r w:rsidR="008466DB" w:rsidRPr="001B26D5">
        <w:rPr>
          <w:rFonts w:asciiTheme="minorHAnsi" w:hAnsiTheme="minorHAnsi" w:cstheme="minorHAnsi"/>
          <w:color w:val="000000" w:themeColor="text1"/>
          <w:sz w:val="24"/>
          <w:szCs w:val="24"/>
          <w:lang w:val="en-US"/>
        </w:rPr>
        <w:t xml:space="preserve">-governing </w:t>
      </w:r>
      <w:r w:rsidRPr="001B26D5">
        <w:rPr>
          <w:rFonts w:asciiTheme="minorHAnsi" w:hAnsiTheme="minorHAnsi" w:cstheme="minorHAnsi"/>
          <w:color w:val="000000" w:themeColor="text1"/>
          <w:sz w:val="24"/>
          <w:szCs w:val="24"/>
          <w:lang w:val="en-US"/>
        </w:rPr>
        <w:t>government</w:t>
      </w:r>
    </w:p>
    <w:p w14:paraId="320B669E" w14:textId="245E649C" w:rsidR="0050306E" w:rsidRPr="001B26D5" w:rsidRDefault="0050306E" w:rsidP="0050306E">
      <w:pPr>
        <w:pStyle w:val="Listenabsatz"/>
        <w:widowControl w:val="0"/>
        <w:ind w:left="1080" w:right="-20"/>
        <w:jc w:val="both"/>
        <w:rPr>
          <w:rFonts w:asciiTheme="minorHAnsi" w:hAnsiTheme="minorHAnsi" w:cstheme="minorHAnsi"/>
          <w:color w:val="000000" w:themeColor="text1"/>
          <w:sz w:val="24"/>
          <w:szCs w:val="24"/>
          <w:lang w:val="en-US"/>
        </w:rPr>
      </w:pPr>
      <w:r w:rsidRPr="001B26D5">
        <w:rPr>
          <w:rFonts w:asciiTheme="minorHAnsi" w:hAnsiTheme="minorHAnsi" w:cstheme="minorHAnsi"/>
          <w:color w:val="000000" w:themeColor="text1"/>
          <w:sz w:val="24"/>
          <w:szCs w:val="24"/>
          <w:lang w:val="en-US"/>
        </w:rPr>
        <w:t xml:space="preserve">Uno Charta 73 e: to inform the SC </w:t>
      </w:r>
      <w:r w:rsidR="008F7A7E" w:rsidRPr="001B26D5">
        <w:rPr>
          <w:rFonts w:asciiTheme="minorHAnsi" w:hAnsiTheme="minorHAnsi" w:cstheme="minorHAnsi"/>
          <w:color w:val="000000" w:themeColor="text1"/>
          <w:sz w:val="24"/>
          <w:szCs w:val="24"/>
          <w:lang w:val="en-US"/>
        </w:rPr>
        <w:t>regularly</w:t>
      </w:r>
      <w:r w:rsidRPr="001B26D5">
        <w:rPr>
          <w:rFonts w:asciiTheme="minorHAnsi" w:hAnsiTheme="minorHAnsi" w:cstheme="minorHAnsi"/>
          <w:color w:val="000000" w:themeColor="text1"/>
          <w:sz w:val="24"/>
          <w:szCs w:val="24"/>
          <w:lang w:val="en-US"/>
        </w:rPr>
        <w:t xml:space="preserve"> about the situation in the colony. </w:t>
      </w:r>
    </w:p>
    <w:p w14:paraId="273F8BA7" w14:textId="749D2D4D" w:rsidR="0050306E" w:rsidRPr="001B26D5" w:rsidRDefault="0050306E" w:rsidP="0050306E">
      <w:pPr>
        <w:pStyle w:val="Listenabsatz"/>
        <w:widowControl w:val="0"/>
        <w:numPr>
          <w:ilvl w:val="0"/>
          <w:numId w:val="4"/>
        </w:numPr>
        <w:ind w:right="-20"/>
        <w:jc w:val="both"/>
        <w:rPr>
          <w:rFonts w:asciiTheme="minorHAnsi" w:hAnsiTheme="minorHAnsi" w:cstheme="minorHAnsi"/>
          <w:color w:val="000000" w:themeColor="text1"/>
          <w:sz w:val="24"/>
          <w:szCs w:val="24"/>
          <w:lang w:val="en-US"/>
        </w:rPr>
      </w:pPr>
      <w:r w:rsidRPr="001B26D5">
        <w:rPr>
          <w:rFonts w:asciiTheme="minorHAnsi" w:hAnsiTheme="minorHAnsi" w:cstheme="minorHAnsi"/>
          <w:color w:val="000000" w:themeColor="text1"/>
          <w:sz w:val="24"/>
          <w:szCs w:val="24"/>
          <w:lang w:val="en-US"/>
        </w:rPr>
        <w:t xml:space="preserve">Int. Trusteeship System in Uno Charta Chapter 12: </w:t>
      </w:r>
    </w:p>
    <w:p w14:paraId="4CDFE9FE" w14:textId="1305BDE1" w:rsidR="0050306E" w:rsidRPr="001B26D5" w:rsidRDefault="0050306E" w:rsidP="0050306E">
      <w:pPr>
        <w:pStyle w:val="Listenabsatz"/>
        <w:widowControl w:val="0"/>
        <w:ind w:left="1080" w:right="-20"/>
        <w:jc w:val="both"/>
        <w:rPr>
          <w:rFonts w:asciiTheme="minorHAnsi" w:hAnsiTheme="minorHAnsi" w:cstheme="minorHAnsi"/>
          <w:color w:val="000000" w:themeColor="text1"/>
          <w:sz w:val="24"/>
          <w:szCs w:val="24"/>
          <w:lang w:val="en-US"/>
        </w:rPr>
      </w:pPr>
      <w:r w:rsidRPr="001B26D5">
        <w:rPr>
          <w:rFonts w:asciiTheme="minorHAnsi" w:hAnsiTheme="minorHAnsi" w:cstheme="minorHAnsi"/>
          <w:color w:val="000000" w:themeColor="text1"/>
          <w:sz w:val="24"/>
          <w:szCs w:val="24"/>
          <w:lang w:val="en-US"/>
        </w:rPr>
        <w:t xml:space="preserve">Objective was a progressive development towards self – government or independence: There are no countries today under this system. </w:t>
      </w:r>
    </w:p>
    <w:p w14:paraId="2D88D94E" w14:textId="77777777" w:rsidR="00AB3D92" w:rsidRPr="001B26D5" w:rsidRDefault="00817D46" w:rsidP="00817D46">
      <w:pPr>
        <w:pStyle w:val="Listenabsatz"/>
        <w:widowControl w:val="0"/>
        <w:numPr>
          <w:ilvl w:val="0"/>
          <w:numId w:val="1"/>
        </w:numPr>
        <w:ind w:right="-20"/>
        <w:jc w:val="both"/>
        <w:rPr>
          <w:rFonts w:asciiTheme="minorHAnsi" w:hAnsiTheme="minorHAnsi" w:cstheme="minorHAnsi"/>
          <w:b/>
          <w:color w:val="000000" w:themeColor="text1"/>
          <w:sz w:val="24"/>
          <w:szCs w:val="24"/>
          <w:lang w:val="en-US"/>
        </w:rPr>
      </w:pPr>
      <w:r w:rsidRPr="001B26D5">
        <w:rPr>
          <w:rFonts w:asciiTheme="minorHAnsi" w:hAnsiTheme="minorHAnsi" w:cstheme="minorHAnsi"/>
          <w:b/>
          <w:color w:val="000000" w:themeColor="text1"/>
          <w:sz w:val="24"/>
          <w:szCs w:val="24"/>
          <w:lang w:val="en-US"/>
        </w:rPr>
        <w:t>What are the legal sources of the self-determination principle?</w:t>
      </w:r>
    </w:p>
    <w:p w14:paraId="242042B7" w14:textId="77777777" w:rsidR="00AB3D92" w:rsidRPr="001B26D5" w:rsidRDefault="00AB3D92" w:rsidP="00AB3D92">
      <w:pPr>
        <w:pStyle w:val="Listenabsatz"/>
        <w:widowControl w:val="0"/>
        <w:numPr>
          <w:ilvl w:val="0"/>
          <w:numId w:val="4"/>
        </w:numPr>
        <w:ind w:right="-20"/>
        <w:rPr>
          <w:rFonts w:asciiTheme="minorHAnsi" w:hAnsiTheme="minorHAnsi" w:cstheme="minorHAnsi"/>
          <w:b/>
          <w:color w:val="000000" w:themeColor="text1"/>
          <w:sz w:val="24"/>
          <w:szCs w:val="24"/>
          <w:lang w:val="en-US"/>
        </w:rPr>
      </w:pPr>
      <w:r w:rsidRPr="001B26D5">
        <w:rPr>
          <w:rFonts w:asciiTheme="minorHAnsi" w:hAnsiTheme="minorHAnsi" w:cstheme="minorHAnsi"/>
          <w:i/>
          <w:color w:val="000000" w:themeColor="text1"/>
          <w:sz w:val="24"/>
          <w:szCs w:val="24"/>
          <w:lang w:val="en-US"/>
        </w:rPr>
        <w:t>Un Charta 1 II and Art 55</w:t>
      </w:r>
      <w:r w:rsidRPr="001B26D5">
        <w:rPr>
          <w:rFonts w:asciiTheme="minorHAnsi" w:hAnsiTheme="minorHAnsi" w:cstheme="minorHAnsi"/>
          <w:color w:val="000000" w:themeColor="text1"/>
          <w:sz w:val="24"/>
          <w:szCs w:val="24"/>
          <w:lang w:val="en-US"/>
        </w:rPr>
        <w:t>: (promote SD in light of economic and social well-being)</w:t>
      </w:r>
    </w:p>
    <w:p w14:paraId="1239CAE7" w14:textId="2E946EC4" w:rsidR="00AB3D92" w:rsidRPr="001B26D5" w:rsidRDefault="00AB3D92" w:rsidP="00AB3D92">
      <w:pPr>
        <w:pStyle w:val="Listenabsatz"/>
        <w:widowControl w:val="0"/>
        <w:numPr>
          <w:ilvl w:val="0"/>
          <w:numId w:val="4"/>
        </w:numPr>
        <w:ind w:right="-20"/>
        <w:rPr>
          <w:rFonts w:asciiTheme="minorHAnsi" w:hAnsiTheme="minorHAnsi" w:cstheme="minorHAnsi"/>
          <w:b/>
          <w:color w:val="000000" w:themeColor="text1"/>
          <w:sz w:val="24"/>
          <w:szCs w:val="24"/>
          <w:lang w:val="en-US"/>
        </w:rPr>
      </w:pPr>
      <w:r w:rsidRPr="001B26D5">
        <w:rPr>
          <w:rFonts w:asciiTheme="minorHAnsi" w:hAnsiTheme="minorHAnsi" w:cstheme="minorHAnsi"/>
          <w:color w:val="000000" w:themeColor="text1"/>
          <w:sz w:val="24"/>
          <w:szCs w:val="24"/>
          <w:lang w:val="en-US"/>
        </w:rPr>
        <w:t xml:space="preserve">GA Resolution 1514, Declaration of the Granting of Independence </w:t>
      </w:r>
      <w:r w:rsidRPr="001B26D5">
        <w:rPr>
          <w:rFonts w:asciiTheme="minorHAnsi" w:hAnsiTheme="minorHAnsi" w:cstheme="minorHAnsi"/>
          <w:i/>
          <w:color w:val="000000" w:themeColor="text1"/>
          <w:sz w:val="24"/>
          <w:szCs w:val="24"/>
          <w:lang w:val="en-US"/>
        </w:rPr>
        <w:t xml:space="preserve">to colonies and peoples </w:t>
      </w:r>
      <w:r w:rsidRPr="001B26D5">
        <w:rPr>
          <w:rFonts w:asciiTheme="minorHAnsi" w:hAnsiTheme="minorHAnsi" w:cstheme="minorHAnsi"/>
          <w:color w:val="000000" w:themeColor="text1"/>
          <w:sz w:val="24"/>
          <w:szCs w:val="24"/>
          <w:lang w:val="en-US"/>
        </w:rPr>
        <w:t>1960: §2 All peoples have the right to SD, §5 Immediate steps shal</w:t>
      </w:r>
      <w:r w:rsidR="007C3B90" w:rsidRPr="001B26D5">
        <w:rPr>
          <w:rFonts w:asciiTheme="minorHAnsi" w:hAnsiTheme="minorHAnsi" w:cstheme="minorHAnsi"/>
          <w:color w:val="000000" w:themeColor="text1"/>
          <w:sz w:val="24"/>
          <w:szCs w:val="24"/>
          <w:lang w:val="en-US"/>
        </w:rPr>
        <w:t>l</w:t>
      </w:r>
      <w:r w:rsidRPr="001B26D5">
        <w:rPr>
          <w:rFonts w:asciiTheme="minorHAnsi" w:hAnsiTheme="minorHAnsi" w:cstheme="minorHAnsi"/>
          <w:color w:val="000000" w:themeColor="text1"/>
          <w:sz w:val="24"/>
          <w:szCs w:val="24"/>
          <w:lang w:val="en-US"/>
        </w:rPr>
        <w:t xml:space="preserve"> be taken in Trust and Non-</w:t>
      </w:r>
      <w:r w:rsidR="008F7A7E" w:rsidRPr="001B26D5">
        <w:rPr>
          <w:rFonts w:asciiTheme="minorHAnsi" w:hAnsiTheme="minorHAnsi" w:cstheme="minorHAnsi"/>
          <w:color w:val="000000" w:themeColor="text1"/>
          <w:sz w:val="24"/>
          <w:szCs w:val="24"/>
          <w:lang w:val="en-US"/>
        </w:rPr>
        <w:t>Self-Governing</w:t>
      </w:r>
      <w:r w:rsidRPr="001B26D5">
        <w:rPr>
          <w:rFonts w:asciiTheme="minorHAnsi" w:hAnsiTheme="minorHAnsi" w:cstheme="minorHAnsi"/>
          <w:color w:val="000000" w:themeColor="text1"/>
          <w:sz w:val="24"/>
          <w:szCs w:val="24"/>
          <w:lang w:val="en-US"/>
        </w:rPr>
        <w:t xml:space="preserve"> Territories to transfer all powers to the people of those territories, without any conditions or reservations.</w:t>
      </w:r>
    </w:p>
    <w:p w14:paraId="680173FB" w14:textId="455A0919" w:rsidR="00817D46" w:rsidRPr="001B26D5" w:rsidRDefault="00AB3D92" w:rsidP="00AB3D92">
      <w:pPr>
        <w:pStyle w:val="Listenabsatz"/>
        <w:widowControl w:val="0"/>
        <w:numPr>
          <w:ilvl w:val="0"/>
          <w:numId w:val="4"/>
        </w:numPr>
        <w:ind w:right="-20"/>
        <w:rPr>
          <w:rFonts w:asciiTheme="minorHAnsi" w:hAnsiTheme="minorHAnsi" w:cstheme="minorHAnsi"/>
          <w:b/>
          <w:color w:val="000000" w:themeColor="text1"/>
          <w:sz w:val="24"/>
          <w:szCs w:val="24"/>
          <w:lang w:val="en-US"/>
        </w:rPr>
      </w:pPr>
      <w:r w:rsidRPr="001B26D5">
        <w:rPr>
          <w:rFonts w:asciiTheme="minorHAnsi" w:hAnsiTheme="minorHAnsi" w:cstheme="minorHAnsi"/>
          <w:color w:val="000000" w:themeColor="text1"/>
          <w:sz w:val="24"/>
          <w:szCs w:val="24"/>
          <w:lang w:val="en-US"/>
        </w:rPr>
        <w:t>ICCPR Art. 1-3 alles Gesetz</w:t>
      </w:r>
      <w:r w:rsidR="007C3B90" w:rsidRPr="001B26D5">
        <w:rPr>
          <w:rFonts w:asciiTheme="minorHAnsi" w:hAnsiTheme="minorHAnsi" w:cstheme="minorHAnsi"/>
          <w:color w:val="000000" w:themeColor="text1"/>
          <w:sz w:val="24"/>
          <w:szCs w:val="24"/>
          <w:lang w:val="en-US"/>
        </w:rPr>
        <w:t>.</w:t>
      </w:r>
    </w:p>
    <w:p w14:paraId="53BB594D" w14:textId="786A815A" w:rsidR="00AB3D92" w:rsidRPr="001B26D5" w:rsidRDefault="00AB3D92" w:rsidP="00AB3D92">
      <w:pPr>
        <w:pStyle w:val="Listenabsatz"/>
        <w:widowControl w:val="0"/>
        <w:numPr>
          <w:ilvl w:val="0"/>
          <w:numId w:val="4"/>
        </w:numPr>
        <w:ind w:right="-20"/>
        <w:rPr>
          <w:rFonts w:asciiTheme="minorHAnsi" w:hAnsiTheme="minorHAnsi" w:cstheme="minorHAnsi"/>
          <w:b/>
          <w:color w:val="000000" w:themeColor="text1"/>
          <w:sz w:val="24"/>
          <w:szCs w:val="24"/>
          <w:lang w:val="en-US"/>
        </w:rPr>
      </w:pPr>
      <w:r w:rsidRPr="001B26D5">
        <w:rPr>
          <w:rFonts w:asciiTheme="minorHAnsi" w:hAnsiTheme="minorHAnsi" w:cstheme="minorHAnsi"/>
          <w:color w:val="000000" w:themeColor="text1"/>
          <w:sz w:val="24"/>
          <w:szCs w:val="24"/>
          <w:lang w:val="en-US"/>
        </w:rPr>
        <w:t>GA Resolution 26</w:t>
      </w:r>
      <w:r w:rsidR="00843D57" w:rsidRPr="001B26D5">
        <w:rPr>
          <w:rFonts w:asciiTheme="minorHAnsi" w:hAnsiTheme="minorHAnsi" w:cstheme="minorHAnsi"/>
          <w:color w:val="000000" w:themeColor="text1"/>
          <w:sz w:val="24"/>
          <w:szCs w:val="24"/>
          <w:lang w:val="en-US"/>
        </w:rPr>
        <w:t xml:space="preserve">25 1970: All peoples = right to freely determine, without external interference, their political status and to pursue their economic, social and cultural development, obligation to bring a speedy end to </w:t>
      </w:r>
      <w:r w:rsidR="008F7A7E" w:rsidRPr="001B26D5">
        <w:rPr>
          <w:rFonts w:asciiTheme="minorHAnsi" w:hAnsiTheme="minorHAnsi" w:cstheme="minorHAnsi"/>
          <w:color w:val="000000" w:themeColor="text1"/>
          <w:sz w:val="24"/>
          <w:szCs w:val="24"/>
          <w:lang w:val="en-US"/>
        </w:rPr>
        <w:t>colonialism</w:t>
      </w:r>
      <w:r w:rsidR="00843D57" w:rsidRPr="001B26D5">
        <w:rPr>
          <w:rFonts w:asciiTheme="minorHAnsi" w:hAnsiTheme="minorHAnsi" w:cstheme="minorHAnsi"/>
          <w:color w:val="000000" w:themeColor="text1"/>
          <w:sz w:val="24"/>
          <w:szCs w:val="24"/>
          <w:lang w:val="en-US"/>
        </w:rPr>
        <w:t>, modes of implementing the right, use of force issues</w:t>
      </w:r>
      <w:r w:rsidR="00312CE1" w:rsidRPr="001B26D5">
        <w:rPr>
          <w:rFonts w:asciiTheme="minorHAnsi" w:hAnsiTheme="minorHAnsi" w:cstheme="minorHAnsi"/>
          <w:color w:val="000000" w:themeColor="text1"/>
          <w:sz w:val="24"/>
          <w:szCs w:val="24"/>
          <w:lang w:val="en-US"/>
        </w:rPr>
        <w:t xml:space="preserve"> (bec</w:t>
      </w:r>
      <w:r w:rsidR="0069078F" w:rsidRPr="001B26D5">
        <w:rPr>
          <w:rFonts w:asciiTheme="minorHAnsi" w:hAnsiTheme="minorHAnsi" w:cstheme="minorHAnsi"/>
          <w:color w:val="000000" w:themeColor="text1"/>
          <w:sz w:val="24"/>
          <w:szCs w:val="24"/>
          <w:lang w:val="en-US"/>
        </w:rPr>
        <w:t>a</w:t>
      </w:r>
      <w:r w:rsidR="00312CE1" w:rsidRPr="001B26D5">
        <w:rPr>
          <w:rFonts w:asciiTheme="minorHAnsi" w:hAnsiTheme="minorHAnsi" w:cstheme="minorHAnsi"/>
          <w:color w:val="000000" w:themeColor="text1"/>
          <w:sz w:val="24"/>
          <w:szCs w:val="24"/>
          <w:lang w:val="en-US"/>
        </w:rPr>
        <w:t>me customary law or even jus cogens)</w:t>
      </w:r>
    </w:p>
    <w:p w14:paraId="317EC600" w14:textId="107F7C47" w:rsidR="0069078F" w:rsidRPr="001B26D5" w:rsidRDefault="0069078F" w:rsidP="00AB3D92">
      <w:pPr>
        <w:pStyle w:val="Listenabsatz"/>
        <w:widowControl w:val="0"/>
        <w:numPr>
          <w:ilvl w:val="0"/>
          <w:numId w:val="4"/>
        </w:numPr>
        <w:ind w:right="-20"/>
        <w:rPr>
          <w:rFonts w:asciiTheme="minorHAnsi" w:hAnsiTheme="minorHAnsi" w:cstheme="minorHAnsi"/>
          <w:b/>
          <w:color w:val="000000" w:themeColor="text1"/>
          <w:sz w:val="24"/>
          <w:szCs w:val="24"/>
          <w:lang w:val="en-US"/>
        </w:rPr>
      </w:pPr>
      <w:r w:rsidRPr="001B26D5">
        <w:rPr>
          <w:rFonts w:asciiTheme="minorHAnsi" w:hAnsiTheme="minorHAnsi" w:cstheme="minorHAnsi"/>
          <w:color w:val="000000" w:themeColor="text1"/>
          <w:sz w:val="24"/>
          <w:szCs w:val="24"/>
          <w:lang w:val="en-US"/>
        </w:rPr>
        <w:t xml:space="preserve">ICJ East Timor Case (Portugal v. Australia) 1995 </w:t>
      </w:r>
      <w:r w:rsidRPr="001B26D5">
        <w:rPr>
          <w:rFonts w:asciiTheme="minorHAnsi" w:hAnsiTheme="minorHAnsi" w:cstheme="minorHAnsi"/>
          <w:color w:val="000000" w:themeColor="text1"/>
          <w:sz w:val="24"/>
          <w:szCs w:val="24"/>
          <w:lang w:val="en-US"/>
        </w:rPr>
        <w:sym w:font="Wingdings" w:char="F0E0"/>
      </w:r>
      <w:r w:rsidRPr="001B26D5">
        <w:rPr>
          <w:rFonts w:asciiTheme="minorHAnsi" w:hAnsiTheme="minorHAnsi" w:cstheme="minorHAnsi"/>
          <w:color w:val="000000" w:themeColor="text1"/>
          <w:sz w:val="24"/>
          <w:szCs w:val="24"/>
          <w:lang w:val="en-US"/>
        </w:rPr>
        <w:t xml:space="preserve"> Erga </w:t>
      </w:r>
      <w:r w:rsidR="008F7A7E" w:rsidRPr="001B26D5">
        <w:rPr>
          <w:rFonts w:asciiTheme="minorHAnsi" w:hAnsiTheme="minorHAnsi" w:cstheme="minorHAnsi"/>
          <w:color w:val="000000" w:themeColor="text1"/>
          <w:sz w:val="24"/>
          <w:szCs w:val="24"/>
          <w:lang w:val="en-US"/>
        </w:rPr>
        <w:t>omnes</w:t>
      </w:r>
      <w:r w:rsidRPr="001B26D5">
        <w:rPr>
          <w:rFonts w:asciiTheme="minorHAnsi" w:hAnsiTheme="minorHAnsi" w:cstheme="minorHAnsi"/>
          <w:color w:val="000000" w:themeColor="text1"/>
          <w:sz w:val="24"/>
          <w:szCs w:val="24"/>
          <w:lang w:val="en-US"/>
        </w:rPr>
        <w:t xml:space="preserve"> character of the right to SD. (Case about the border in the sea between AU and Portugal </w:t>
      </w:r>
      <w:r w:rsidR="008F7A7E" w:rsidRPr="001B26D5">
        <w:rPr>
          <w:rFonts w:asciiTheme="minorHAnsi" w:hAnsiTheme="minorHAnsi" w:cstheme="minorHAnsi"/>
          <w:color w:val="000000" w:themeColor="text1"/>
          <w:sz w:val="24"/>
          <w:szCs w:val="24"/>
          <w:lang w:val="en-US"/>
        </w:rPr>
        <w:t>east Timor</w:t>
      </w:r>
      <w:r w:rsidRPr="001B26D5">
        <w:rPr>
          <w:rFonts w:asciiTheme="minorHAnsi" w:hAnsiTheme="minorHAnsi" w:cstheme="minorHAnsi"/>
          <w:color w:val="000000" w:themeColor="text1"/>
          <w:sz w:val="24"/>
          <w:szCs w:val="24"/>
          <w:lang w:val="en-US"/>
        </w:rPr>
        <w:t xml:space="preserve"> (because of Oil and Gas</w:t>
      </w:r>
      <w:r w:rsidR="008F7A7E" w:rsidRPr="001B26D5">
        <w:rPr>
          <w:rFonts w:asciiTheme="minorHAnsi" w:hAnsiTheme="minorHAnsi" w:cstheme="minorHAnsi"/>
          <w:color w:val="000000" w:themeColor="text1"/>
          <w:sz w:val="24"/>
          <w:szCs w:val="24"/>
          <w:lang w:val="en-US"/>
        </w:rPr>
        <w:t xml:space="preserve"> resources</w:t>
      </w:r>
      <w:r w:rsidRPr="001B26D5">
        <w:rPr>
          <w:rFonts w:asciiTheme="minorHAnsi" w:hAnsiTheme="minorHAnsi" w:cstheme="minorHAnsi"/>
          <w:color w:val="000000" w:themeColor="text1"/>
          <w:sz w:val="24"/>
          <w:szCs w:val="24"/>
          <w:lang w:val="en-US"/>
        </w:rPr>
        <w:t xml:space="preserve"> in the sea) Was settled in 2018)</w:t>
      </w:r>
    </w:p>
    <w:p w14:paraId="05CF64B2" w14:textId="438F39CA" w:rsidR="00CF3C99" w:rsidRPr="001B26D5" w:rsidRDefault="00CF3C99" w:rsidP="00AB3D92">
      <w:pPr>
        <w:pStyle w:val="Listenabsatz"/>
        <w:widowControl w:val="0"/>
        <w:numPr>
          <w:ilvl w:val="0"/>
          <w:numId w:val="4"/>
        </w:numPr>
        <w:ind w:right="-20"/>
        <w:rPr>
          <w:rFonts w:asciiTheme="minorHAnsi" w:hAnsiTheme="minorHAnsi" w:cstheme="minorHAnsi"/>
          <w:color w:val="000000" w:themeColor="text1"/>
          <w:sz w:val="24"/>
          <w:szCs w:val="24"/>
          <w:lang w:val="en-US"/>
        </w:rPr>
      </w:pPr>
      <w:r w:rsidRPr="001B26D5">
        <w:rPr>
          <w:rFonts w:asciiTheme="minorHAnsi" w:hAnsiTheme="minorHAnsi" w:cstheme="minorHAnsi"/>
          <w:color w:val="000000" w:themeColor="text1"/>
          <w:sz w:val="24"/>
          <w:szCs w:val="24"/>
          <w:lang w:val="en-US"/>
        </w:rPr>
        <w:t>Customary law, but the contents are very unclear</w:t>
      </w:r>
    </w:p>
    <w:p w14:paraId="034DAFE3" w14:textId="77777777" w:rsidR="00817D46" w:rsidRPr="001B26D5" w:rsidRDefault="00817D46" w:rsidP="00817D46">
      <w:pPr>
        <w:pStyle w:val="Listenabsatz"/>
        <w:widowControl w:val="0"/>
        <w:numPr>
          <w:ilvl w:val="0"/>
          <w:numId w:val="1"/>
        </w:numPr>
        <w:ind w:right="-20"/>
        <w:jc w:val="both"/>
        <w:rPr>
          <w:rFonts w:asciiTheme="minorHAnsi" w:hAnsiTheme="minorHAnsi" w:cstheme="minorHAnsi"/>
          <w:b/>
          <w:color w:val="000000" w:themeColor="text1"/>
          <w:sz w:val="24"/>
          <w:szCs w:val="24"/>
          <w:lang w:val="en-US"/>
        </w:rPr>
      </w:pPr>
      <w:r w:rsidRPr="001B26D5">
        <w:rPr>
          <w:rFonts w:asciiTheme="minorHAnsi" w:hAnsiTheme="minorHAnsi" w:cstheme="minorHAnsi"/>
          <w:b/>
          <w:color w:val="000000" w:themeColor="text1"/>
          <w:sz w:val="24"/>
          <w:szCs w:val="24"/>
          <w:lang w:val="en-US"/>
        </w:rPr>
        <w:t>Who are the right holders of the right to self-determination?</w:t>
      </w:r>
    </w:p>
    <w:p w14:paraId="566159C6" w14:textId="2E41CB21" w:rsidR="00817D46" w:rsidRPr="001B26D5" w:rsidRDefault="00817D46" w:rsidP="00817D46">
      <w:pPr>
        <w:pStyle w:val="Listenabsatz"/>
        <w:widowControl w:val="0"/>
        <w:numPr>
          <w:ilvl w:val="1"/>
          <w:numId w:val="1"/>
        </w:numPr>
        <w:ind w:right="-20"/>
        <w:jc w:val="both"/>
        <w:rPr>
          <w:rFonts w:asciiTheme="minorHAnsi" w:hAnsiTheme="minorHAnsi" w:cstheme="minorHAnsi"/>
          <w:b/>
          <w:color w:val="000000" w:themeColor="text1"/>
          <w:sz w:val="24"/>
          <w:szCs w:val="24"/>
          <w:lang w:val="en-US"/>
        </w:rPr>
      </w:pPr>
      <w:r w:rsidRPr="001B26D5">
        <w:rPr>
          <w:rFonts w:asciiTheme="minorHAnsi" w:hAnsiTheme="minorHAnsi" w:cstheme="minorHAnsi"/>
          <w:b/>
          <w:color w:val="000000" w:themeColor="text1"/>
          <w:sz w:val="24"/>
          <w:szCs w:val="24"/>
          <w:lang w:val="en-US"/>
        </w:rPr>
        <w:t>What does the notion of “peoples” mean under international law?</w:t>
      </w:r>
    </w:p>
    <w:p w14:paraId="666B569B" w14:textId="77777777" w:rsidR="00BA139E" w:rsidRPr="001B26D5" w:rsidRDefault="0069078F" w:rsidP="00BA139E">
      <w:pPr>
        <w:pStyle w:val="Listenabsatz"/>
        <w:widowControl w:val="0"/>
        <w:numPr>
          <w:ilvl w:val="0"/>
          <w:numId w:val="4"/>
        </w:numPr>
        <w:ind w:right="-20"/>
        <w:jc w:val="both"/>
        <w:rPr>
          <w:rFonts w:asciiTheme="minorHAnsi" w:hAnsiTheme="minorHAnsi" w:cstheme="minorHAnsi"/>
          <w:color w:val="000000" w:themeColor="text1"/>
          <w:sz w:val="24"/>
          <w:szCs w:val="24"/>
          <w:lang w:val="en-US"/>
        </w:rPr>
      </w:pPr>
      <w:r w:rsidRPr="001B26D5">
        <w:rPr>
          <w:rFonts w:asciiTheme="minorHAnsi" w:hAnsiTheme="minorHAnsi" w:cstheme="minorHAnsi"/>
          <w:color w:val="000000" w:themeColor="text1"/>
          <w:sz w:val="24"/>
          <w:szCs w:val="24"/>
          <w:lang w:val="en-US"/>
        </w:rPr>
        <w:t xml:space="preserve">No Int. definition of peoples, but for sure people equals not minorities. </w:t>
      </w:r>
    </w:p>
    <w:p w14:paraId="2D1A7074" w14:textId="5672C7DD" w:rsidR="0069078F" w:rsidRPr="001B26D5" w:rsidRDefault="00BA139E" w:rsidP="00BA139E">
      <w:pPr>
        <w:pStyle w:val="Listenabsatz"/>
        <w:widowControl w:val="0"/>
        <w:numPr>
          <w:ilvl w:val="0"/>
          <w:numId w:val="4"/>
        </w:numPr>
        <w:ind w:right="-20"/>
        <w:jc w:val="both"/>
        <w:rPr>
          <w:rFonts w:asciiTheme="minorHAnsi" w:hAnsiTheme="minorHAnsi" w:cstheme="minorHAnsi"/>
          <w:color w:val="000000" w:themeColor="text1"/>
          <w:sz w:val="24"/>
          <w:szCs w:val="24"/>
          <w:lang w:val="en-US"/>
        </w:rPr>
      </w:pPr>
      <w:r w:rsidRPr="001B26D5">
        <w:rPr>
          <w:rFonts w:asciiTheme="minorHAnsi" w:hAnsiTheme="minorHAnsi" w:cstheme="minorHAnsi"/>
          <w:color w:val="000000" w:themeColor="text1"/>
          <w:sz w:val="24"/>
          <w:szCs w:val="24"/>
          <w:lang w:val="en-US"/>
        </w:rPr>
        <w:t>Controversies: Is it just for decolonization, Alien occupation, and racist regimes or even more?</w:t>
      </w:r>
      <w:r w:rsidR="00F61526" w:rsidRPr="001B26D5">
        <w:rPr>
          <w:rFonts w:asciiTheme="minorHAnsi" w:hAnsiTheme="minorHAnsi" w:cstheme="minorHAnsi"/>
          <w:color w:val="000000" w:themeColor="text1"/>
          <w:sz w:val="24"/>
          <w:szCs w:val="24"/>
          <w:lang w:val="en-US"/>
        </w:rPr>
        <w:t xml:space="preserve"> (CAR People)</w:t>
      </w:r>
    </w:p>
    <w:p w14:paraId="7F8FE10D" w14:textId="6DDEF48F" w:rsidR="00BA139E" w:rsidRPr="001B26D5" w:rsidRDefault="00E03BA2" w:rsidP="00BA139E">
      <w:pPr>
        <w:pStyle w:val="Listenabsatz"/>
        <w:widowControl w:val="0"/>
        <w:numPr>
          <w:ilvl w:val="0"/>
          <w:numId w:val="4"/>
        </w:numPr>
        <w:ind w:right="-20"/>
        <w:jc w:val="both"/>
        <w:rPr>
          <w:rFonts w:asciiTheme="minorHAnsi" w:hAnsiTheme="minorHAnsi" w:cstheme="minorHAnsi"/>
          <w:color w:val="000000" w:themeColor="text1"/>
          <w:sz w:val="24"/>
          <w:szCs w:val="24"/>
          <w:lang w:val="en-US"/>
        </w:rPr>
      </w:pPr>
      <w:r w:rsidRPr="001B26D5">
        <w:rPr>
          <w:rFonts w:asciiTheme="minorHAnsi" w:hAnsiTheme="minorHAnsi" w:cstheme="minorHAnsi"/>
          <w:color w:val="000000" w:themeColor="text1"/>
          <w:sz w:val="24"/>
          <w:szCs w:val="24"/>
          <w:lang w:val="en-US"/>
        </w:rPr>
        <w:lastRenderedPageBreak/>
        <w:t>Could be also: subjective element, such as a</w:t>
      </w:r>
      <w:r w:rsidR="009221A8" w:rsidRPr="001B26D5">
        <w:rPr>
          <w:rFonts w:asciiTheme="minorHAnsi" w:hAnsiTheme="minorHAnsi" w:cstheme="minorHAnsi"/>
          <w:color w:val="000000" w:themeColor="text1"/>
          <w:sz w:val="24"/>
          <w:szCs w:val="24"/>
          <w:lang w:val="en-US"/>
        </w:rPr>
        <w:t xml:space="preserve"> </w:t>
      </w:r>
      <w:r w:rsidRPr="001B26D5">
        <w:rPr>
          <w:rFonts w:asciiTheme="minorHAnsi" w:hAnsiTheme="minorHAnsi" w:cstheme="minorHAnsi"/>
          <w:color w:val="000000" w:themeColor="text1"/>
          <w:sz w:val="24"/>
          <w:szCs w:val="24"/>
          <w:lang w:val="en-US"/>
        </w:rPr>
        <w:t>common belief by members of the group that they share the same characteristics and beliefs and thus form a common unit, as well as an objective element, such as common racial background, culture, ethnicity, religion, language, and history.</w:t>
      </w:r>
    </w:p>
    <w:p w14:paraId="65D14E73" w14:textId="791A6A7E" w:rsidR="00817D46" w:rsidRPr="001B26D5" w:rsidRDefault="00817D46" w:rsidP="00817D46">
      <w:pPr>
        <w:pStyle w:val="Listenabsatz"/>
        <w:widowControl w:val="0"/>
        <w:numPr>
          <w:ilvl w:val="1"/>
          <w:numId w:val="1"/>
        </w:numPr>
        <w:ind w:right="-20"/>
        <w:jc w:val="both"/>
        <w:rPr>
          <w:rFonts w:asciiTheme="minorHAnsi" w:hAnsiTheme="minorHAnsi" w:cstheme="minorHAnsi"/>
          <w:b/>
          <w:color w:val="000000" w:themeColor="text1"/>
          <w:sz w:val="24"/>
          <w:szCs w:val="24"/>
          <w:lang w:val="en-US"/>
        </w:rPr>
      </w:pPr>
      <w:r w:rsidRPr="001B26D5">
        <w:rPr>
          <w:rFonts w:asciiTheme="minorHAnsi" w:hAnsiTheme="minorHAnsi" w:cstheme="minorHAnsi"/>
          <w:b/>
          <w:color w:val="000000" w:themeColor="text1"/>
          <w:sz w:val="24"/>
          <w:szCs w:val="24"/>
          <w:lang w:val="en-US"/>
        </w:rPr>
        <w:t>Who may determine what a “people” is?</w:t>
      </w:r>
    </w:p>
    <w:p w14:paraId="05744B54" w14:textId="575894C1" w:rsidR="0069078F" w:rsidRPr="001B26D5" w:rsidRDefault="0069078F" w:rsidP="00BA139E">
      <w:pPr>
        <w:pStyle w:val="Listenabsatz"/>
        <w:widowControl w:val="0"/>
        <w:numPr>
          <w:ilvl w:val="0"/>
          <w:numId w:val="4"/>
        </w:numPr>
        <w:ind w:right="-20"/>
        <w:jc w:val="both"/>
        <w:rPr>
          <w:rFonts w:asciiTheme="minorHAnsi" w:hAnsiTheme="minorHAnsi" w:cstheme="minorHAnsi"/>
          <w:color w:val="000000" w:themeColor="text1"/>
          <w:sz w:val="24"/>
          <w:szCs w:val="24"/>
          <w:lang w:val="en-US"/>
        </w:rPr>
      </w:pPr>
      <w:r w:rsidRPr="001B26D5">
        <w:rPr>
          <w:rFonts w:asciiTheme="minorHAnsi" w:hAnsiTheme="minorHAnsi" w:cstheme="minorHAnsi"/>
          <w:color w:val="000000" w:themeColor="text1"/>
          <w:sz w:val="24"/>
          <w:szCs w:val="24"/>
          <w:lang w:val="en-US"/>
        </w:rPr>
        <w:t>UNGA and regional organizations by recognition</w:t>
      </w:r>
      <w:r w:rsidR="00BA139E" w:rsidRPr="001B26D5">
        <w:rPr>
          <w:rFonts w:asciiTheme="minorHAnsi" w:hAnsiTheme="minorHAnsi" w:cstheme="minorHAnsi"/>
          <w:color w:val="000000" w:themeColor="text1"/>
          <w:sz w:val="24"/>
          <w:szCs w:val="24"/>
          <w:lang w:val="en-US"/>
        </w:rPr>
        <w:t xml:space="preserve">, but is only a help to recognize, is not constitutive. </w:t>
      </w:r>
    </w:p>
    <w:p w14:paraId="29BB7AE7" w14:textId="1CCC8375" w:rsidR="00817D46" w:rsidRPr="001B26D5" w:rsidRDefault="00817D46" w:rsidP="00817D46">
      <w:pPr>
        <w:pStyle w:val="Listenabsatz"/>
        <w:widowControl w:val="0"/>
        <w:numPr>
          <w:ilvl w:val="1"/>
          <w:numId w:val="1"/>
        </w:numPr>
        <w:ind w:right="-20"/>
        <w:jc w:val="both"/>
        <w:rPr>
          <w:rFonts w:asciiTheme="minorHAnsi" w:hAnsiTheme="minorHAnsi" w:cstheme="minorHAnsi"/>
          <w:b/>
          <w:color w:val="000000" w:themeColor="text1"/>
          <w:sz w:val="24"/>
          <w:szCs w:val="24"/>
          <w:lang w:val="en-US"/>
        </w:rPr>
      </w:pPr>
      <w:r w:rsidRPr="001B26D5">
        <w:rPr>
          <w:rFonts w:asciiTheme="minorHAnsi" w:hAnsiTheme="minorHAnsi" w:cstheme="minorHAnsi"/>
          <w:b/>
          <w:color w:val="000000" w:themeColor="text1"/>
          <w:sz w:val="24"/>
          <w:szCs w:val="24"/>
          <w:lang w:val="en-US"/>
        </w:rPr>
        <w:t>How would you define the notions of colonialism, alien occupation and racist regime?</w:t>
      </w:r>
    </w:p>
    <w:p w14:paraId="6CDBD573" w14:textId="4E2021C0" w:rsidR="00BA139E" w:rsidRPr="001B26D5" w:rsidRDefault="00BA139E" w:rsidP="00BA139E">
      <w:pPr>
        <w:pStyle w:val="Listenabsatz"/>
        <w:widowControl w:val="0"/>
        <w:numPr>
          <w:ilvl w:val="0"/>
          <w:numId w:val="4"/>
        </w:numPr>
        <w:ind w:right="-20"/>
        <w:jc w:val="both"/>
        <w:rPr>
          <w:rFonts w:asciiTheme="minorHAnsi" w:hAnsiTheme="minorHAnsi" w:cstheme="minorHAnsi"/>
          <w:color w:val="000000" w:themeColor="text1"/>
          <w:sz w:val="24"/>
          <w:szCs w:val="24"/>
          <w:lang w:val="en-US"/>
        </w:rPr>
      </w:pPr>
      <w:r w:rsidRPr="001B26D5">
        <w:rPr>
          <w:rFonts w:asciiTheme="minorHAnsi" w:hAnsiTheme="minorHAnsi" w:cstheme="minorHAnsi"/>
          <w:color w:val="000000" w:themeColor="text1"/>
          <w:sz w:val="24"/>
          <w:szCs w:val="24"/>
          <w:lang w:val="en-US"/>
        </w:rPr>
        <w:t>ICRC Commentary to Art. 1IV of the additional Protocol I to the four Geneva Conventions §112.</w:t>
      </w:r>
      <w:r w:rsidR="00053BD8" w:rsidRPr="001B26D5">
        <w:rPr>
          <w:rFonts w:asciiTheme="minorHAnsi" w:hAnsiTheme="minorHAnsi" w:cstheme="minorHAnsi"/>
          <w:color w:val="000000" w:themeColor="text1"/>
          <w:sz w:val="24"/>
          <w:szCs w:val="24"/>
          <w:lang w:val="en-US"/>
        </w:rPr>
        <w:t xml:space="preserve"> </w:t>
      </w:r>
    </w:p>
    <w:p w14:paraId="1620BCA3" w14:textId="227ECE08" w:rsidR="00BA139E" w:rsidRPr="001B26D5" w:rsidRDefault="00BA139E" w:rsidP="00BA139E">
      <w:pPr>
        <w:pStyle w:val="Listenabsatz"/>
        <w:widowControl w:val="0"/>
        <w:numPr>
          <w:ilvl w:val="0"/>
          <w:numId w:val="4"/>
        </w:numPr>
        <w:ind w:right="-20"/>
        <w:jc w:val="both"/>
        <w:rPr>
          <w:rFonts w:asciiTheme="minorHAnsi" w:hAnsiTheme="minorHAnsi" w:cstheme="minorHAnsi"/>
          <w:b/>
          <w:color w:val="000000" w:themeColor="text1"/>
          <w:sz w:val="24"/>
          <w:szCs w:val="24"/>
          <w:lang w:val="en-US"/>
        </w:rPr>
      </w:pPr>
      <w:r w:rsidRPr="001B26D5">
        <w:rPr>
          <w:rFonts w:asciiTheme="minorHAnsi" w:hAnsiTheme="minorHAnsi" w:cstheme="minorHAnsi"/>
          <w:b/>
          <w:color w:val="000000" w:themeColor="text1"/>
          <w:sz w:val="24"/>
          <w:szCs w:val="24"/>
          <w:lang w:val="en-US"/>
        </w:rPr>
        <w:t xml:space="preserve">C: </w:t>
      </w:r>
      <w:r w:rsidRPr="001B26D5">
        <w:rPr>
          <w:rFonts w:asciiTheme="minorHAnsi" w:hAnsiTheme="minorHAnsi" w:cstheme="minorHAnsi"/>
          <w:color w:val="000000" w:themeColor="text1"/>
          <w:sz w:val="24"/>
          <w:szCs w:val="24"/>
          <w:lang w:val="en-US"/>
        </w:rPr>
        <w:t>the most frequently occurring case in recent years, where a people has had to take up arms to free itself from the domination of another people; it is not necessary to explain this in greater detail here.</w:t>
      </w:r>
    </w:p>
    <w:p w14:paraId="75B2DDDF" w14:textId="67F8FFFF" w:rsidR="00BA139E" w:rsidRPr="001B26D5" w:rsidRDefault="00BA139E" w:rsidP="00BA139E">
      <w:pPr>
        <w:pStyle w:val="Listenabsatz"/>
        <w:widowControl w:val="0"/>
        <w:numPr>
          <w:ilvl w:val="0"/>
          <w:numId w:val="4"/>
        </w:numPr>
        <w:ind w:right="-20"/>
        <w:jc w:val="both"/>
        <w:rPr>
          <w:rFonts w:asciiTheme="minorHAnsi" w:hAnsiTheme="minorHAnsi" w:cstheme="minorHAnsi"/>
          <w:b/>
          <w:color w:val="000000" w:themeColor="text1"/>
          <w:sz w:val="24"/>
          <w:szCs w:val="24"/>
          <w:lang w:val="en-US"/>
        </w:rPr>
      </w:pPr>
      <w:r w:rsidRPr="001B26D5">
        <w:rPr>
          <w:rFonts w:asciiTheme="minorHAnsi" w:hAnsiTheme="minorHAnsi" w:cstheme="minorHAnsi"/>
          <w:b/>
          <w:color w:val="000000" w:themeColor="text1"/>
          <w:sz w:val="24"/>
          <w:szCs w:val="24"/>
          <w:lang w:val="en-US"/>
        </w:rPr>
        <w:t xml:space="preserve">AO: </w:t>
      </w:r>
      <w:r w:rsidRPr="001B26D5">
        <w:rPr>
          <w:rFonts w:asciiTheme="minorHAnsi" w:hAnsiTheme="minorHAnsi" w:cstheme="minorHAnsi"/>
          <w:color w:val="000000" w:themeColor="text1"/>
          <w:sz w:val="24"/>
          <w:szCs w:val="24"/>
          <w:lang w:val="en-US"/>
        </w:rPr>
        <w:t>as distinct from belligerent occupation in the traditional sense of all or part of the territory of one State being occupied by another State (86) -- covers cases of partial or total occupation of a territory which has not yet been fully formed as a State (87)</w:t>
      </w:r>
    </w:p>
    <w:p w14:paraId="5681B93F" w14:textId="340DA7D8" w:rsidR="00BA139E" w:rsidRPr="001B26D5" w:rsidRDefault="00BA139E" w:rsidP="00BA139E">
      <w:pPr>
        <w:pStyle w:val="Listenabsatz"/>
        <w:widowControl w:val="0"/>
        <w:numPr>
          <w:ilvl w:val="0"/>
          <w:numId w:val="4"/>
        </w:numPr>
        <w:ind w:right="-20"/>
        <w:jc w:val="both"/>
        <w:rPr>
          <w:rFonts w:asciiTheme="minorHAnsi" w:hAnsiTheme="minorHAnsi" w:cstheme="minorHAnsi"/>
          <w:b/>
          <w:color w:val="000000" w:themeColor="text1"/>
          <w:sz w:val="24"/>
          <w:szCs w:val="24"/>
          <w:lang w:val="en-US"/>
        </w:rPr>
      </w:pPr>
      <w:r w:rsidRPr="001B26D5">
        <w:rPr>
          <w:rFonts w:asciiTheme="minorHAnsi" w:hAnsiTheme="minorHAnsi" w:cstheme="minorHAnsi"/>
          <w:b/>
          <w:color w:val="000000" w:themeColor="text1"/>
          <w:sz w:val="24"/>
          <w:szCs w:val="24"/>
          <w:lang w:val="en-US"/>
        </w:rPr>
        <w:t xml:space="preserve">RR: </w:t>
      </w:r>
      <w:r w:rsidRPr="001B26D5">
        <w:rPr>
          <w:rFonts w:asciiTheme="minorHAnsi" w:hAnsiTheme="minorHAnsi" w:cstheme="minorHAnsi"/>
          <w:color w:val="000000" w:themeColor="text1"/>
          <w:sz w:val="24"/>
          <w:szCs w:val="24"/>
          <w:lang w:val="en-US"/>
        </w:rPr>
        <w:t xml:space="preserve">Cases of regimes founded on a </w:t>
      </w:r>
      <w:r w:rsidR="008F7A7E" w:rsidRPr="001B26D5">
        <w:rPr>
          <w:rFonts w:asciiTheme="minorHAnsi" w:hAnsiTheme="minorHAnsi" w:cstheme="minorHAnsi"/>
          <w:color w:val="000000" w:themeColor="text1"/>
          <w:sz w:val="24"/>
          <w:szCs w:val="24"/>
          <w:lang w:val="en-US"/>
        </w:rPr>
        <w:t>racist criterion</w:t>
      </w:r>
      <w:r w:rsidRPr="001B26D5">
        <w:rPr>
          <w:rFonts w:asciiTheme="minorHAnsi" w:hAnsiTheme="minorHAnsi" w:cstheme="minorHAnsi"/>
          <w:color w:val="000000" w:themeColor="text1"/>
          <w:sz w:val="24"/>
          <w:szCs w:val="24"/>
          <w:lang w:val="en-US"/>
        </w:rPr>
        <w:t>.</w:t>
      </w:r>
    </w:p>
    <w:p w14:paraId="116C624A" w14:textId="77777777" w:rsidR="00BA139E" w:rsidRPr="001B26D5" w:rsidRDefault="00BA139E" w:rsidP="00BA139E">
      <w:pPr>
        <w:pStyle w:val="Listenabsatz"/>
        <w:widowControl w:val="0"/>
        <w:ind w:left="1440" w:right="-20"/>
        <w:jc w:val="both"/>
        <w:rPr>
          <w:rFonts w:asciiTheme="minorHAnsi" w:hAnsiTheme="minorHAnsi" w:cstheme="minorHAnsi"/>
          <w:b/>
          <w:color w:val="000000" w:themeColor="text1"/>
          <w:sz w:val="24"/>
          <w:szCs w:val="24"/>
          <w:lang w:val="en-US"/>
        </w:rPr>
      </w:pPr>
    </w:p>
    <w:p w14:paraId="1866C3B1" w14:textId="23EAFF8D" w:rsidR="00817D46" w:rsidRPr="001B26D5" w:rsidRDefault="00817D46" w:rsidP="00817D46">
      <w:pPr>
        <w:pStyle w:val="Listenabsatz"/>
        <w:widowControl w:val="0"/>
        <w:numPr>
          <w:ilvl w:val="0"/>
          <w:numId w:val="1"/>
        </w:numPr>
        <w:ind w:right="-20"/>
        <w:jc w:val="both"/>
        <w:rPr>
          <w:rFonts w:asciiTheme="minorHAnsi" w:hAnsiTheme="minorHAnsi" w:cstheme="minorHAnsi"/>
          <w:b/>
          <w:color w:val="000000" w:themeColor="text1"/>
          <w:sz w:val="24"/>
          <w:szCs w:val="24"/>
          <w:lang w:val="en-US"/>
        </w:rPr>
      </w:pPr>
      <w:r w:rsidRPr="001B26D5">
        <w:rPr>
          <w:rFonts w:asciiTheme="minorHAnsi" w:hAnsiTheme="minorHAnsi" w:cstheme="minorHAnsi"/>
          <w:b/>
          <w:color w:val="000000" w:themeColor="text1"/>
          <w:sz w:val="24"/>
          <w:szCs w:val="24"/>
          <w:lang w:val="en-US"/>
        </w:rPr>
        <w:t>What does the principle of self-determination entail?</w:t>
      </w:r>
    </w:p>
    <w:p w14:paraId="095A9347" w14:textId="4F39FAFA" w:rsidR="00E03BA2" w:rsidRPr="001B26D5" w:rsidRDefault="00E03BA2" w:rsidP="00E03BA2">
      <w:pPr>
        <w:pStyle w:val="Listenabsatz"/>
        <w:widowControl w:val="0"/>
        <w:numPr>
          <w:ilvl w:val="0"/>
          <w:numId w:val="4"/>
        </w:numPr>
        <w:ind w:right="-20"/>
        <w:jc w:val="both"/>
        <w:rPr>
          <w:rFonts w:asciiTheme="minorHAnsi" w:hAnsiTheme="minorHAnsi" w:cstheme="minorHAnsi"/>
          <w:b/>
          <w:color w:val="000000" w:themeColor="text1"/>
          <w:sz w:val="24"/>
          <w:szCs w:val="24"/>
          <w:lang w:val="en-US"/>
        </w:rPr>
      </w:pPr>
      <w:r w:rsidRPr="001B26D5">
        <w:rPr>
          <w:rFonts w:asciiTheme="minorHAnsi" w:hAnsiTheme="minorHAnsi" w:cstheme="minorHAnsi"/>
          <w:color w:val="000000" w:themeColor="text1"/>
          <w:sz w:val="24"/>
          <w:szCs w:val="24"/>
          <w:lang w:val="en-US"/>
        </w:rPr>
        <w:t xml:space="preserve">GA Resolution 1514, 1960 §2: </w:t>
      </w:r>
    </w:p>
    <w:p w14:paraId="7E5E2C52" w14:textId="064D2CCD" w:rsidR="00E03BA2" w:rsidRPr="001B26D5" w:rsidRDefault="00E03BA2" w:rsidP="00E03BA2">
      <w:pPr>
        <w:pStyle w:val="Listenabsatz"/>
        <w:widowControl w:val="0"/>
        <w:ind w:left="1080" w:right="-20"/>
        <w:jc w:val="both"/>
        <w:rPr>
          <w:rFonts w:asciiTheme="minorHAnsi" w:hAnsiTheme="minorHAnsi" w:cstheme="minorHAnsi"/>
          <w:color w:val="000000" w:themeColor="text1"/>
          <w:sz w:val="24"/>
          <w:szCs w:val="24"/>
          <w:lang w:val="en-US"/>
        </w:rPr>
      </w:pPr>
      <w:r w:rsidRPr="001B26D5">
        <w:rPr>
          <w:rFonts w:asciiTheme="minorHAnsi" w:hAnsiTheme="minorHAnsi" w:cstheme="minorHAnsi"/>
          <w:color w:val="000000" w:themeColor="text1"/>
          <w:sz w:val="24"/>
          <w:szCs w:val="24"/>
          <w:lang w:val="en-US"/>
        </w:rPr>
        <w:t>“All peoples have the right to SD; by virtue of that right they freely determine their political status and freely pursue their economic, social and cultural development.”</w:t>
      </w:r>
    </w:p>
    <w:p w14:paraId="59BC5D75" w14:textId="6696FCB4" w:rsidR="00E03BA2" w:rsidRPr="001B26D5" w:rsidRDefault="00E03BA2" w:rsidP="00E03BA2">
      <w:pPr>
        <w:pStyle w:val="Listenabsatz"/>
        <w:widowControl w:val="0"/>
        <w:ind w:left="1080" w:right="-20"/>
        <w:jc w:val="both"/>
        <w:rPr>
          <w:rFonts w:asciiTheme="minorHAnsi" w:hAnsiTheme="minorHAnsi" w:cstheme="minorHAnsi"/>
          <w:color w:val="000000" w:themeColor="text1"/>
          <w:sz w:val="24"/>
          <w:szCs w:val="24"/>
          <w:lang w:val="en-US"/>
        </w:rPr>
      </w:pPr>
      <w:r w:rsidRPr="001B26D5">
        <w:rPr>
          <w:rFonts w:asciiTheme="minorHAnsi" w:hAnsiTheme="minorHAnsi" w:cstheme="minorHAnsi"/>
          <w:color w:val="000000" w:themeColor="text1"/>
          <w:sz w:val="24"/>
          <w:szCs w:val="24"/>
          <w:lang w:val="en-US"/>
        </w:rPr>
        <w:t>See also Art. 1 ICCPR Ziff. 1 und 2</w:t>
      </w:r>
    </w:p>
    <w:p w14:paraId="396E13A0" w14:textId="49697AA7" w:rsidR="00817D46" w:rsidRPr="001B26D5" w:rsidRDefault="00817D46" w:rsidP="00817D46">
      <w:pPr>
        <w:pStyle w:val="Listenabsatz"/>
        <w:widowControl w:val="0"/>
        <w:numPr>
          <w:ilvl w:val="1"/>
          <w:numId w:val="1"/>
        </w:numPr>
        <w:ind w:right="-20"/>
        <w:jc w:val="both"/>
        <w:rPr>
          <w:rFonts w:asciiTheme="minorHAnsi" w:hAnsiTheme="minorHAnsi" w:cstheme="minorHAnsi"/>
          <w:b/>
          <w:color w:val="000000" w:themeColor="text1"/>
          <w:sz w:val="24"/>
          <w:szCs w:val="24"/>
          <w:lang w:val="en-US"/>
        </w:rPr>
      </w:pPr>
      <w:r w:rsidRPr="001B26D5">
        <w:rPr>
          <w:rFonts w:asciiTheme="minorHAnsi" w:hAnsiTheme="minorHAnsi" w:cstheme="minorHAnsi"/>
          <w:b/>
          <w:color w:val="000000" w:themeColor="text1"/>
          <w:sz w:val="24"/>
          <w:szCs w:val="24"/>
          <w:lang w:val="en-US"/>
        </w:rPr>
        <w:t xml:space="preserve">What is the difference between internal and external self-determination? </w:t>
      </w:r>
    </w:p>
    <w:p w14:paraId="4C61595C" w14:textId="77777777" w:rsidR="00E03BA2" w:rsidRPr="001B26D5" w:rsidRDefault="00E03BA2" w:rsidP="008466DB">
      <w:pPr>
        <w:pStyle w:val="Listenabsatz"/>
        <w:widowControl w:val="0"/>
        <w:numPr>
          <w:ilvl w:val="0"/>
          <w:numId w:val="4"/>
        </w:numPr>
        <w:ind w:left="1440" w:right="-20"/>
        <w:jc w:val="both"/>
        <w:rPr>
          <w:rFonts w:asciiTheme="minorHAnsi" w:hAnsiTheme="minorHAnsi" w:cstheme="minorHAnsi"/>
          <w:i/>
          <w:color w:val="000000" w:themeColor="text1"/>
          <w:sz w:val="24"/>
          <w:szCs w:val="24"/>
          <w:lang w:val="en-US"/>
        </w:rPr>
      </w:pPr>
      <w:r w:rsidRPr="001B26D5">
        <w:rPr>
          <w:rFonts w:asciiTheme="minorHAnsi" w:hAnsiTheme="minorHAnsi" w:cstheme="minorHAnsi"/>
          <w:color w:val="000000" w:themeColor="text1"/>
          <w:sz w:val="24"/>
          <w:szCs w:val="24"/>
          <w:lang w:val="en-US"/>
        </w:rPr>
        <w:t>Doctrine makes that distinguishment</w:t>
      </w:r>
      <w:r w:rsidRPr="001B26D5">
        <w:rPr>
          <w:rFonts w:asciiTheme="minorHAnsi" w:hAnsiTheme="minorHAnsi" w:cstheme="minorHAnsi"/>
          <w:b/>
          <w:color w:val="000000" w:themeColor="text1"/>
          <w:sz w:val="24"/>
          <w:szCs w:val="24"/>
          <w:lang w:val="en-US"/>
        </w:rPr>
        <w:t>:</w:t>
      </w:r>
    </w:p>
    <w:p w14:paraId="762C5555" w14:textId="0D1A7E06" w:rsidR="00E03BA2" w:rsidRPr="001B26D5" w:rsidRDefault="00E03BA2" w:rsidP="008466DB">
      <w:pPr>
        <w:pStyle w:val="Listenabsatz"/>
        <w:widowControl w:val="0"/>
        <w:numPr>
          <w:ilvl w:val="0"/>
          <w:numId w:val="4"/>
        </w:numPr>
        <w:ind w:left="1440" w:right="-20"/>
        <w:jc w:val="both"/>
        <w:rPr>
          <w:rFonts w:asciiTheme="minorHAnsi" w:hAnsiTheme="minorHAnsi" w:cstheme="minorHAnsi"/>
          <w:i/>
          <w:color w:val="000000" w:themeColor="text1"/>
          <w:sz w:val="24"/>
          <w:szCs w:val="24"/>
          <w:lang w:val="en-US"/>
        </w:rPr>
      </w:pPr>
      <w:r w:rsidRPr="001B26D5">
        <w:rPr>
          <w:rFonts w:asciiTheme="minorHAnsi" w:hAnsiTheme="minorHAnsi" w:cstheme="minorHAnsi"/>
          <w:color w:val="000000" w:themeColor="text1"/>
          <w:sz w:val="24"/>
          <w:szCs w:val="24"/>
          <w:lang w:val="en-US"/>
        </w:rPr>
        <w:t>Internal SD: Internal right of a given people to determine freely its internal political order, Political participation, Limited self-government, autonomy.</w:t>
      </w:r>
    </w:p>
    <w:p w14:paraId="2924F0F7" w14:textId="2E4EB85F" w:rsidR="00E03BA2" w:rsidRPr="001B26D5" w:rsidRDefault="00E03BA2" w:rsidP="00E03BA2">
      <w:pPr>
        <w:pStyle w:val="Listenabsatz"/>
        <w:widowControl w:val="0"/>
        <w:numPr>
          <w:ilvl w:val="0"/>
          <w:numId w:val="4"/>
        </w:numPr>
        <w:ind w:left="1440" w:right="-20"/>
        <w:jc w:val="both"/>
        <w:rPr>
          <w:rFonts w:asciiTheme="minorHAnsi" w:hAnsiTheme="minorHAnsi" w:cstheme="minorHAnsi"/>
          <w:i/>
          <w:color w:val="000000" w:themeColor="text1"/>
          <w:sz w:val="24"/>
          <w:szCs w:val="24"/>
          <w:lang w:val="en-US"/>
        </w:rPr>
      </w:pPr>
      <w:r w:rsidRPr="001B26D5">
        <w:rPr>
          <w:rFonts w:asciiTheme="minorHAnsi" w:hAnsiTheme="minorHAnsi" w:cstheme="minorHAnsi"/>
          <w:color w:val="000000" w:themeColor="text1"/>
          <w:sz w:val="24"/>
          <w:szCs w:val="24"/>
          <w:lang w:val="en-US"/>
        </w:rPr>
        <w:t xml:space="preserve">External SD: </w:t>
      </w:r>
      <w:r w:rsidR="008466DB" w:rsidRPr="001B26D5">
        <w:rPr>
          <w:rFonts w:asciiTheme="minorHAnsi" w:hAnsiTheme="minorHAnsi" w:cstheme="minorHAnsi"/>
          <w:color w:val="000000" w:themeColor="text1"/>
          <w:sz w:val="24"/>
          <w:szCs w:val="24"/>
          <w:lang w:val="en-GB"/>
        </w:rPr>
        <w:t>Historically reserved for cases of decolonization, and “CAR” cases.</w:t>
      </w:r>
      <w:r w:rsidR="00817D46" w:rsidRPr="001B26D5">
        <w:rPr>
          <w:rFonts w:asciiTheme="minorHAnsi" w:hAnsiTheme="minorHAnsi" w:cstheme="minorHAnsi"/>
          <w:i/>
          <w:color w:val="000000" w:themeColor="text1"/>
          <w:sz w:val="24"/>
          <w:szCs w:val="24"/>
          <w:lang w:val="en-US"/>
        </w:rPr>
        <w:t xml:space="preserve"> </w:t>
      </w:r>
    </w:p>
    <w:p w14:paraId="758F5BF6" w14:textId="3DC2188E" w:rsidR="00817D46" w:rsidRPr="001B26D5" w:rsidRDefault="00817D46" w:rsidP="00817D46">
      <w:pPr>
        <w:pStyle w:val="Listenabsatz"/>
        <w:widowControl w:val="0"/>
        <w:numPr>
          <w:ilvl w:val="1"/>
          <w:numId w:val="1"/>
        </w:numPr>
        <w:ind w:right="-20"/>
        <w:jc w:val="both"/>
        <w:rPr>
          <w:rFonts w:asciiTheme="minorHAnsi" w:hAnsiTheme="minorHAnsi" w:cstheme="minorHAnsi"/>
          <w:b/>
          <w:color w:val="000000" w:themeColor="text1"/>
          <w:sz w:val="24"/>
          <w:szCs w:val="24"/>
          <w:lang w:val="en-US"/>
        </w:rPr>
      </w:pPr>
      <w:r w:rsidRPr="001B26D5">
        <w:rPr>
          <w:rFonts w:asciiTheme="minorHAnsi" w:hAnsiTheme="minorHAnsi" w:cstheme="minorHAnsi"/>
          <w:b/>
          <w:color w:val="000000" w:themeColor="text1"/>
          <w:sz w:val="24"/>
          <w:szCs w:val="24"/>
          <w:lang w:val="en-US"/>
        </w:rPr>
        <w:t>What is the principle of permanent sovereignty over natural resources?</w:t>
      </w:r>
    </w:p>
    <w:p w14:paraId="5A34D321" w14:textId="3FFBCC66" w:rsidR="00C42B28" w:rsidRPr="001B26D5" w:rsidRDefault="00C42B28" w:rsidP="00C42B28">
      <w:pPr>
        <w:pStyle w:val="Listenabsatz"/>
        <w:widowControl w:val="0"/>
        <w:numPr>
          <w:ilvl w:val="0"/>
          <w:numId w:val="4"/>
        </w:numPr>
        <w:ind w:right="-20"/>
        <w:jc w:val="both"/>
        <w:rPr>
          <w:rFonts w:asciiTheme="minorHAnsi" w:hAnsiTheme="minorHAnsi" w:cstheme="minorHAnsi"/>
          <w:color w:val="000000" w:themeColor="text1"/>
          <w:sz w:val="24"/>
          <w:szCs w:val="24"/>
          <w:lang w:val="en-US"/>
        </w:rPr>
      </w:pPr>
      <w:r w:rsidRPr="001B26D5">
        <w:rPr>
          <w:rFonts w:asciiTheme="minorHAnsi" w:hAnsiTheme="minorHAnsi" w:cstheme="minorHAnsi"/>
          <w:color w:val="000000" w:themeColor="text1"/>
          <w:sz w:val="24"/>
          <w:szCs w:val="24"/>
          <w:lang w:val="en-US"/>
        </w:rPr>
        <w:t>GA resolution 1803 (XVII) of 1962, §1: “The right of peoples and nations to permanent sovereignty over their natural wealth and resources must be exercised in the interest of their national development and of the well-being of the people of the State concerned”.</w:t>
      </w:r>
    </w:p>
    <w:p w14:paraId="17C7EF32" w14:textId="500CF68B" w:rsidR="00817D46" w:rsidRPr="001B26D5" w:rsidRDefault="00817D46" w:rsidP="00817D46">
      <w:pPr>
        <w:pStyle w:val="Listenabsatz"/>
        <w:widowControl w:val="0"/>
        <w:numPr>
          <w:ilvl w:val="1"/>
          <w:numId w:val="1"/>
        </w:numPr>
        <w:ind w:right="-20"/>
        <w:jc w:val="both"/>
        <w:rPr>
          <w:rFonts w:asciiTheme="minorHAnsi" w:hAnsiTheme="minorHAnsi" w:cstheme="minorHAnsi"/>
          <w:b/>
          <w:color w:val="000000" w:themeColor="text1"/>
          <w:sz w:val="24"/>
          <w:szCs w:val="24"/>
          <w:lang w:val="en-US"/>
        </w:rPr>
      </w:pPr>
      <w:r w:rsidRPr="001B26D5">
        <w:rPr>
          <w:rFonts w:asciiTheme="minorHAnsi" w:hAnsiTheme="minorHAnsi" w:cstheme="minorHAnsi"/>
          <w:b/>
          <w:color w:val="000000" w:themeColor="text1"/>
          <w:sz w:val="24"/>
          <w:szCs w:val="24"/>
          <w:lang w:val="en-US"/>
        </w:rPr>
        <w:t xml:space="preserve">What are the modalities of external self-determination? </w:t>
      </w:r>
    </w:p>
    <w:p w14:paraId="1C5B2597" w14:textId="2ACBE05E" w:rsidR="00C42B28" w:rsidRPr="001B26D5" w:rsidRDefault="00C42B28" w:rsidP="00C42B28">
      <w:pPr>
        <w:pStyle w:val="Listenabsatz"/>
        <w:widowControl w:val="0"/>
        <w:numPr>
          <w:ilvl w:val="0"/>
          <w:numId w:val="4"/>
        </w:numPr>
        <w:ind w:right="-20"/>
        <w:jc w:val="both"/>
        <w:rPr>
          <w:rFonts w:asciiTheme="minorHAnsi" w:hAnsiTheme="minorHAnsi" w:cstheme="minorHAnsi"/>
          <w:color w:val="000000" w:themeColor="text1"/>
          <w:sz w:val="24"/>
          <w:szCs w:val="24"/>
          <w:lang w:val="en-US"/>
        </w:rPr>
      </w:pPr>
      <w:r w:rsidRPr="001B26D5">
        <w:rPr>
          <w:rFonts w:asciiTheme="minorHAnsi" w:hAnsiTheme="minorHAnsi" w:cstheme="minorHAnsi"/>
          <w:color w:val="000000" w:themeColor="text1"/>
          <w:sz w:val="24"/>
          <w:szCs w:val="24"/>
          <w:lang w:val="en-US"/>
        </w:rPr>
        <w:t>GA Resolution 2625, 1970: “The establishment of a sovereign and independent State, the free association or integration with an independent State or the emergence into any other political status freely determined by a people constitute modes of implementing the right of self-determination by that people”.</w:t>
      </w:r>
    </w:p>
    <w:p w14:paraId="6C300A55" w14:textId="7B4888DD" w:rsidR="00817D46" w:rsidRPr="001B26D5" w:rsidRDefault="00817D46" w:rsidP="00817D46">
      <w:pPr>
        <w:pStyle w:val="Listenabsatz"/>
        <w:widowControl w:val="0"/>
        <w:numPr>
          <w:ilvl w:val="1"/>
          <w:numId w:val="1"/>
        </w:numPr>
        <w:ind w:right="-20"/>
        <w:jc w:val="both"/>
        <w:rPr>
          <w:rFonts w:asciiTheme="minorHAnsi" w:hAnsiTheme="minorHAnsi" w:cstheme="minorHAnsi"/>
          <w:b/>
          <w:color w:val="000000" w:themeColor="text1"/>
          <w:sz w:val="24"/>
          <w:szCs w:val="24"/>
          <w:lang w:val="en-US"/>
        </w:rPr>
      </w:pPr>
      <w:r w:rsidRPr="001B26D5">
        <w:rPr>
          <w:rFonts w:asciiTheme="minorHAnsi" w:hAnsiTheme="minorHAnsi" w:cstheme="minorHAnsi"/>
          <w:b/>
          <w:color w:val="000000" w:themeColor="text1"/>
          <w:sz w:val="24"/>
          <w:szCs w:val="24"/>
          <w:lang w:val="en-US"/>
        </w:rPr>
        <w:t>May a national liberation movement use force in</w:t>
      </w:r>
      <w:r w:rsidR="009221A8" w:rsidRPr="001B26D5">
        <w:rPr>
          <w:rFonts w:asciiTheme="minorHAnsi" w:hAnsiTheme="minorHAnsi" w:cstheme="minorHAnsi"/>
          <w:b/>
          <w:color w:val="000000" w:themeColor="text1"/>
          <w:sz w:val="24"/>
          <w:szCs w:val="24"/>
          <w:lang w:val="en-US"/>
        </w:rPr>
        <w:t xml:space="preserve"> </w:t>
      </w:r>
      <w:r w:rsidRPr="001B26D5">
        <w:rPr>
          <w:rFonts w:asciiTheme="minorHAnsi" w:hAnsiTheme="minorHAnsi" w:cstheme="minorHAnsi"/>
          <w:b/>
          <w:color w:val="000000" w:themeColor="text1"/>
          <w:sz w:val="24"/>
          <w:szCs w:val="24"/>
          <w:lang w:val="en-US"/>
        </w:rPr>
        <w:t xml:space="preserve">order to become independent? </w:t>
      </w:r>
    </w:p>
    <w:p w14:paraId="42F34662" w14:textId="4804C0BC" w:rsidR="00C42B28" w:rsidRPr="001B26D5" w:rsidRDefault="00C42B28" w:rsidP="00C42B28">
      <w:pPr>
        <w:pStyle w:val="Listenabsatz"/>
        <w:widowControl w:val="0"/>
        <w:numPr>
          <w:ilvl w:val="0"/>
          <w:numId w:val="4"/>
        </w:numPr>
        <w:ind w:right="-20"/>
        <w:jc w:val="both"/>
        <w:rPr>
          <w:rFonts w:asciiTheme="minorHAnsi" w:hAnsiTheme="minorHAnsi" w:cstheme="minorHAnsi"/>
          <w:color w:val="000000" w:themeColor="text1"/>
          <w:sz w:val="24"/>
          <w:szCs w:val="24"/>
          <w:lang w:val="en-US"/>
        </w:rPr>
      </w:pPr>
      <w:r w:rsidRPr="001B26D5">
        <w:rPr>
          <w:rFonts w:asciiTheme="minorHAnsi" w:hAnsiTheme="minorHAnsi" w:cstheme="minorHAnsi"/>
          <w:color w:val="000000" w:themeColor="text1"/>
          <w:sz w:val="24"/>
          <w:szCs w:val="24"/>
          <w:lang w:val="en-US"/>
        </w:rPr>
        <w:t xml:space="preserve">Starting </w:t>
      </w:r>
      <w:r w:rsidR="008F7A7E" w:rsidRPr="001B26D5">
        <w:rPr>
          <w:rFonts w:asciiTheme="minorHAnsi" w:hAnsiTheme="minorHAnsi" w:cstheme="minorHAnsi"/>
          <w:color w:val="000000" w:themeColor="text1"/>
          <w:sz w:val="24"/>
          <w:szCs w:val="24"/>
          <w:lang w:val="en-US"/>
        </w:rPr>
        <w:t>point,</w:t>
      </w:r>
      <w:r w:rsidRPr="001B26D5">
        <w:rPr>
          <w:rFonts w:asciiTheme="minorHAnsi" w:hAnsiTheme="minorHAnsi" w:cstheme="minorHAnsi"/>
          <w:color w:val="000000" w:themeColor="text1"/>
          <w:sz w:val="24"/>
          <w:szCs w:val="24"/>
          <w:lang w:val="en-US"/>
        </w:rPr>
        <w:t xml:space="preserve"> </w:t>
      </w:r>
      <w:r w:rsidR="008F7A7E" w:rsidRPr="001B26D5">
        <w:rPr>
          <w:rFonts w:asciiTheme="minorHAnsi" w:hAnsiTheme="minorHAnsi" w:cstheme="minorHAnsi"/>
          <w:color w:val="000000" w:themeColor="text1"/>
          <w:sz w:val="24"/>
          <w:szCs w:val="24"/>
          <w:lang w:val="en-US"/>
        </w:rPr>
        <w:t>NO</w:t>
      </w:r>
      <w:r w:rsidRPr="001B26D5">
        <w:rPr>
          <w:rFonts w:asciiTheme="minorHAnsi" w:hAnsiTheme="minorHAnsi" w:cstheme="minorHAnsi"/>
          <w:color w:val="000000" w:themeColor="text1"/>
          <w:sz w:val="24"/>
          <w:szCs w:val="24"/>
          <w:lang w:val="en-US"/>
        </w:rPr>
        <w:t>: UN Charter, 1945: Art. 2§4: prohibition of the use of force</w:t>
      </w:r>
      <w:r w:rsidR="00ED28F7" w:rsidRPr="001B26D5">
        <w:rPr>
          <w:rFonts w:asciiTheme="minorHAnsi" w:hAnsiTheme="minorHAnsi" w:cstheme="minorHAnsi"/>
          <w:color w:val="000000" w:themeColor="text1"/>
          <w:sz w:val="24"/>
          <w:szCs w:val="24"/>
          <w:lang w:val="en-US"/>
        </w:rPr>
        <w:t>:</w:t>
      </w:r>
      <w:r w:rsidRPr="001B26D5">
        <w:rPr>
          <w:rFonts w:asciiTheme="minorHAnsi" w:hAnsiTheme="minorHAnsi" w:cstheme="minorHAnsi"/>
          <w:color w:val="000000" w:themeColor="text1"/>
          <w:sz w:val="24"/>
          <w:szCs w:val="24"/>
          <w:lang w:val="en-US"/>
        </w:rPr>
        <w:t xml:space="preserve"> Majority view says peoples have right to </w:t>
      </w:r>
      <w:r w:rsidR="008F7A7E" w:rsidRPr="001B26D5">
        <w:rPr>
          <w:rFonts w:asciiTheme="minorHAnsi" w:hAnsiTheme="minorHAnsi" w:cstheme="minorHAnsi"/>
          <w:color w:val="000000" w:themeColor="text1"/>
          <w:sz w:val="24"/>
          <w:szCs w:val="24"/>
          <w:lang w:val="en-US"/>
        </w:rPr>
        <w:t>SD,</w:t>
      </w:r>
      <w:r w:rsidRPr="001B26D5">
        <w:rPr>
          <w:rFonts w:asciiTheme="minorHAnsi" w:hAnsiTheme="minorHAnsi" w:cstheme="minorHAnsi"/>
          <w:color w:val="000000" w:themeColor="text1"/>
          <w:sz w:val="24"/>
          <w:szCs w:val="24"/>
          <w:lang w:val="en-US"/>
        </w:rPr>
        <w:t xml:space="preserve"> but they need to respect the UN Charta and can’t use force</w:t>
      </w:r>
      <w:r w:rsidR="00ED28F7" w:rsidRPr="001B26D5">
        <w:rPr>
          <w:rFonts w:asciiTheme="minorHAnsi" w:hAnsiTheme="minorHAnsi" w:cstheme="minorHAnsi"/>
          <w:color w:val="000000" w:themeColor="text1"/>
          <w:sz w:val="24"/>
          <w:szCs w:val="24"/>
          <w:lang w:val="en-US"/>
        </w:rPr>
        <w:t xml:space="preserve"> </w:t>
      </w:r>
      <w:r w:rsidR="00ED28F7" w:rsidRPr="001B26D5">
        <w:rPr>
          <w:rFonts w:asciiTheme="minorHAnsi" w:hAnsiTheme="minorHAnsi" w:cstheme="minorHAnsi"/>
          <w:color w:val="000000" w:themeColor="text1"/>
          <w:sz w:val="24"/>
          <w:szCs w:val="24"/>
          <w:lang w:val="en-US"/>
        </w:rPr>
        <w:sym w:font="Wingdings" w:char="F0E0"/>
      </w:r>
      <w:r w:rsidR="00ED28F7" w:rsidRPr="001B26D5">
        <w:rPr>
          <w:rFonts w:asciiTheme="minorHAnsi" w:hAnsiTheme="minorHAnsi" w:cstheme="minorHAnsi"/>
          <w:color w:val="000000" w:themeColor="text1"/>
          <w:sz w:val="24"/>
          <w:szCs w:val="24"/>
          <w:lang w:val="en-US"/>
        </w:rPr>
        <w:t xml:space="preserve"> Need for the authorization of the SC.</w:t>
      </w:r>
    </w:p>
    <w:p w14:paraId="555533B2" w14:textId="5AD9DB19" w:rsidR="00ED28F7" w:rsidRPr="001B26D5" w:rsidRDefault="00ED28F7" w:rsidP="00C42B28">
      <w:pPr>
        <w:pStyle w:val="Listenabsatz"/>
        <w:widowControl w:val="0"/>
        <w:numPr>
          <w:ilvl w:val="0"/>
          <w:numId w:val="4"/>
        </w:numPr>
        <w:ind w:right="-20"/>
        <w:jc w:val="both"/>
        <w:rPr>
          <w:rFonts w:asciiTheme="minorHAnsi" w:hAnsiTheme="minorHAnsi" w:cstheme="minorHAnsi"/>
          <w:color w:val="000000" w:themeColor="text1"/>
          <w:sz w:val="24"/>
          <w:szCs w:val="24"/>
          <w:lang w:val="en-US"/>
        </w:rPr>
      </w:pPr>
      <w:r w:rsidRPr="001B26D5">
        <w:rPr>
          <w:rFonts w:asciiTheme="minorHAnsi" w:hAnsiTheme="minorHAnsi" w:cstheme="minorHAnsi"/>
          <w:color w:val="000000" w:themeColor="text1"/>
          <w:sz w:val="24"/>
          <w:szCs w:val="24"/>
          <w:lang w:val="en-US"/>
        </w:rPr>
        <w:t xml:space="preserve">Minority View: Third exception to the prohibition of the use of force OR Self – </w:t>
      </w:r>
      <w:r w:rsidR="008F7A7E" w:rsidRPr="001B26D5">
        <w:rPr>
          <w:rFonts w:asciiTheme="minorHAnsi" w:hAnsiTheme="minorHAnsi" w:cstheme="minorHAnsi"/>
          <w:color w:val="000000" w:themeColor="text1"/>
          <w:sz w:val="24"/>
          <w:szCs w:val="24"/>
          <w:lang w:val="en-US"/>
        </w:rPr>
        <w:t>Defense</w:t>
      </w:r>
      <w:r w:rsidRPr="001B26D5">
        <w:rPr>
          <w:rFonts w:asciiTheme="minorHAnsi" w:hAnsiTheme="minorHAnsi" w:cstheme="minorHAnsi"/>
          <w:color w:val="000000" w:themeColor="text1"/>
          <w:sz w:val="24"/>
          <w:szCs w:val="24"/>
          <w:lang w:val="en-US"/>
        </w:rPr>
        <w:t xml:space="preserve"> argument, that they are under permanent attack of the main state as an oppressor.</w:t>
      </w:r>
    </w:p>
    <w:p w14:paraId="44AB5294" w14:textId="77777777" w:rsidR="00C42B28" w:rsidRPr="001B26D5" w:rsidRDefault="00C42B28" w:rsidP="00C42B28">
      <w:pPr>
        <w:pStyle w:val="Listenabsatz"/>
        <w:widowControl w:val="0"/>
        <w:numPr>
          <w:ilvl w:val="0"/>
          <w:numId w:val="4"/>
        </w:numPr>
        <w:ind w:right="-20"/>
        <w:jc w:val="both"/>
        <w:rPr>
          <w:rFonts w:asciiTheme="minorHAnsi" w:hAnsiTheme="minorHAnsi" w:cstheme="minorHAnsi"/>
          <w:color w:val="000000" w:themeColor="text1"/>
          <w:sz w:val="24"/>
          <w:szCs w:val="24"/>
          <w:lang w:val="en-US"/>
        </w:rPr>
      </w:pPr>
      <w:r w:rsidRPr="001B26D5">
        <w:rPr>
          <w:rFonts w:asciiTheme="minorHAnsi" w:hAnsiTheme="minorHAnsi" w:cstheme="minorHAnsi"/>
          <w:color w:val="000000" w:themeColor="text1"/>
          <w:sz w:val="24"/>
          <w:szCs w:val="24"/>
          <w:lang w:val="en-US"/>
        </w:rPr>
        <w:lastRenderedPageBreak/>
        <w:t xml:space="preserve">Resolution 1514 (XV), 1960: </w:t>
      </w:r>
    </w:p>
    <w:p w14:paraId="7B8BE2FC" w14:textId="688F7116" w:rsidR="00C42B28" w:rsidRPr="001B26D5" w:rsidRDefault="00C42B28" w:rsidP="00C42B28">
      <w:pPr>
        <w:pStyle w:val="Listenabsatz"/>
        <w:widowControl w:val="0"/>
        <w:ind w:left="1080" w:right="-20"/>
        <w:jc w:val="both"/>
        <w:rPr>
          <w:rFonts w:asciiTheme="minorHAnsi" w:hAnsiTheme="minorHAnsi" w:cstheme="minorHAnsi"/>
          <w:color w:val="000000" w:themeColor="text1"/>
          <w:sz w:val="24"/>
          <w:szCs w:val="24"/>
          <w:lang w:val="en-US"/>
        </w:rPr>
      </w:pPr>
      <w:r w:rsidRPr="001B26D5">
        <w:rPr>
          <w:rFonts w:asciiTheme="minorHAnsi" w:hAnsiTheme="minorHAnsi" w:cstheme="minorHAnsi"/>
          <w:color w:val="000000" w:themeColor="text1"/>
          <w:sz w:val="24"/>
          <w:szCs w:val="24"/>
          <w:lang w:val="en-US"/>
        </w:rPr>
        <w:t xml:space="preserve">§4: “All armed action or repressive measures of all kinds directed against </w:t>
      </w:r>
      <w:r w:rsidRPr="001B26D5">
        <w:rPr>
          <w:rFonts w:asciiTheme="minorHAnsi" w:hAnsiTheme="minorHAnsi" w:cstheme="minorHAnsi"/>
          <w:i/>
          <w:color w:val="000000" w:themeColor="text1"/>
          <w:sz w:val="24"/>
          <w:szCs w:val="24"/>
          <w:lang w:val="en-US"/>
        </w:rPr>
        <w:t>dependent peoples</w:t>
      </w:r>
      <w:r w:rsidRPr="001B26D5">
        <w:rPr>
          <w:rFonts w:asciiTheme="minorHAnsi" w:hAnsiTheme="minorHAnsi" w:cstheme="minorHAnsi"/>
          <w:color w:val="000000" w:themeColor="text1"/>
          <w:sz w:val="24"/>
          <w:szCs w:val="24"/>
          <w:lang w:val="en-US"/>
        </w:rPr>
        <w:t xml:space="preserve"> shall cease in order to enable them to exercise peacefully and freely their right to complete independence, and the integrity of their national territory shall be respected.”</w:t>
      </w:r>
      <w:r w:rsidRPr="001B26D5">
        <w:rPr>
          <w:rFonts w:asciiTheme="minorHAnsi" w:hAnsiTheme="minorHAnsi" w:cstheme="minorHAnsi"/>
          <w:b/>
          <w:color w:val="000000" w:themeColor="text1"/>
          <w:sz w:val="24"/>
          <w:szCs w:val="24"/>
          <w:lang w:val="en-US"/>
        </w:rPr>
        <w:t xml:space="preserve"> </w:t>
      </w:r>
      <w:r w:rsidR="007576D8" w:rsidRPr="001B26D5">
        <w:rPr>
          <w:rFonts w:asciiTheme="minorHAnsi" w:hAnsiTheme="minorHAnsi" w:cstheme="minorHAnsi"/>
          <w:color w:val="000000" w:themeColor="text1"/>
          <w:sz w:val="24"/>
          <w:szCs w:val="24"/>
          <w:lang w:val="en-US"/>
        </w:rPr>
        <w:t>(Means that colonial powers can’t use force to suppress independence movements)</w:t>
      </w:r>
    </w:p>
    <w:p w14:paraId="71F67E4F" w14:textId="77777777" w:rsidR="00C42B28" w:rsidRPr="001B26D5" w:rsidRDefault="00C42B28" w:rsidP="00C42B28">
      <w:pPr>
        <w:pStyle w:val="Listenabsatz"/>
        <w:widowControl w:val="0"/>
        <w:numPr>
          <w:ilvl w:val="0"/>
          <w:numId w:val="4"/>
        </w:numPr>
        <w:ind w:right="-20"/>
        <w:jc w:val="both"/>
        <w:rPr>
          <w:rFonts w:asciiTheme="minorHAnsi" w:hAnsiTheme="minorHAnsi" w:cstheme="minorHAnsi"/>
          <w:color w:val="000000" w:themeColor="text1"/>
          <w:sz w:val="24"/>
          <w:szCs w:val="24"/>
          <w:lang w:val="en-US"/>
        </w:rPr>
      </w:pPr>
      <w:r w:rsidRPr="001B26D5">
        <w:rPr>
          <w:rFonts w:asciiTheme="minorHAnsi" w:hAnsiTheme="minorHAnsi" w:cstheme="minorHAnsi"/>
          <w:color w:val="000000" w:themeColor="text1"/>
          <w:sz w:val="24"/>
          <w:szCs w:val="24"/>
          <w:lang w:val="en-US"/>
        </w:rPr>
        <w:t xml:space="preserve">UNGA, Resolution 2625, 1970: </w:t>
      </w:r>
    </w:p>
    <w:p w14:paraId="18588587" w14:textId="10A0276C" w:rsidR="00C42B28" w:rsidRPr="001B26D5" w:rsidRDefault="00C42B28" w:rsidP="00C42B28">
      <w:pPr>
        <w:pStyle w:val="Listenabsatz"/>
        <w:widowControl w:val="0"/>
        <w:ind w:left="1080" w:right="-20"/>
        <w:jc w:val="both"/>
        <w:rPr>
          <w:rFonts w:asciiTheme="minorHAnsi" w:hAnsiTheme="minorHAnsi" w:cstheme="minorHAnsi"/>
          <w:color w:val="000000" w:themeColor="text1"/>
          <w:sz w:val="24"/>
          <w:szCs w:val="24"/>
          <w:lang w:val="en-US"/>
        </w:rPr>
      </w:pPr>
      <w:r w:rsidRPr="001B26D5">
        <w:rPr>
          <w:rFonts w:asciiTheme="minorHAnsi" w:hAnsiTheme="minorHAnsi" w:cstheme="minorHAnsi"/>
          <w:color w:val="000000" w:themeColor="text1"/>
          <w:sz w:val="24"/>
          <w:szCs w:val="24"/>
          <w:lang w:val="en-US"/>
        </w:rPr>
        <w:t xml:space="preserve">§5: States must refrain from any forcible action which deprives peoples of their right to SD. National liberation movement may seek and receive support in accordance with the purposes and principles of the Charter. </w:t>
      </w:r>
    </w:p>
    <w:p w14:paraId="31671467" w14:textId="7691E544" w:rsidR="00C42B28" w:rsidRPr="001B26D5" w:rsidRDefault="00C42B28" w:rsidP="00C42B28">
      <w:pPr>
        <w:pStyle w:val="Listenabsatz"/>
        <w:widowControl w:val="0"/>
        <w:ind w:left="1080" w:right="-20"/>
        <w:jc w:val="both"/>
        <w:rPr>
          <w:rFonts w:asciiTheme="minorHAnsi" w:hAnsiTheme="minorHAnsi" w:cstheme="minorHAnsi"/>
          <w:color w:val="000000" w:themeColor="text1"/>
          <w:sz w:val="24"/>
          <w:szCs w:val="24"/>
          <w:lang w:val="en-US"/>
        </w:rPr>
      </w:pPr>
      <w:r w:rsidRPr="001B26D5">
        <w:rPr>
          <w:rFonts w:asciiTheme="minorHAnsi" w:hAnsiTheme="minorHAnsi" w:cstheme="minorHAnsi"/>
          <w:color w:val="000000" w:themeColor="text1"/>
          <w:sz w:val="24"/>
          <w:szCs w:val="24"/>
          <w:lang w:val="en-US"/>
        </w:rPr>
        <w:t xml:space="preserve">§7: “Nothing in the foregoing paragraphs shall be construed as </w:t>
      </w:r>
      <w:r w:rsidRPr="001B26D5">
        <w:rPr>
          <w:rFonts w:asciiTheme="minorHAnsi" w:hAnsiTheme="minorHAnsi" w:cstheme="minorHAnsi"/>
          <w:i/>
          <w:color w:val="000000" w:themeColor="text1"/>
          <w:sz w:val="24"/>
          <w:szCs w:val="24"/>
          <w:lang w:val="en-US"/>
        </w:rPr>
        <w:t>authorizing</w:t>
      </w:r>
      <w:r w:rsidRPr="001B26D5">
        <w:rPr>
          <w:rFonts w:asciiTheme="minorHAnsi" w:hAnsiTheme="minorHAnsi" w:cstheme="minorHAnsi"/>
          <w:color w:val="000000" w:themeColor="text1"/>
          <w:sz w:val="24"/>
          <w:szCs w:val="24"/>
          <w:lang w:val="en-US"/>
        </w:rPr>
        <w:t xml:space="preserve"> or encouraging any action which would dismember or impair, totally or in part, the territorial integrity or political unity of sovereign and independent States conducting themselves in compliance with the principle of equal rights and self-determination of peoples as described above and thus possessed of a government representing the whole people belonging to the territory without distinction as to race, creed or </w:t>
      </w:r>
      <w:r w:rsidR="008F7A7E" w:rsidRPr="001B26D5">
        <w:rPr>
          <w:rFonts w:asciiTheme="minorHAnsi" w:hAnsiTheme="minorHAnsi" w:cstheme="minorHAnsi"/>
          <w:color w:val="000000" w:themeColor="text1"/>
          <w:sz w:val="24"/>
          <w:szCs w:val="24"/>
          <w:lang w:val="en-US"/>
        </w:rPr>
        <w:t>color</w:t>
      </w:r>
      <w:r w:rsidRPr="001B26D5">
        <w:rPr>
          <w:rFonts w:asciiTheme="minorHAnsi" w:hAnsiTheme="minorHAnsi" w:cstheme="minorHAnsi"/>
          <w:color w:val="000000" w:themeColor="text1"/>
          <w:sz w:val="24"/>
          <w:szCs w:val="24"/>
          <w:lang w:val="en-US"/>
        </w:rPr>
        <w:t>."</w:t>
      </w:r>
    </w:p>
    <w:p w14:paraId="0A094F6D" w14:textId="6E7BD02C" w:rsidR="00817D46" w:rsidRPr="001B26D5" w:rsidRDefault="00817D46" w:rsidP="00817D46">
      <w:pPr>
        <w:pStyle w:val="Listenabsatz"/>
        <w:widowControl w:val="0"/>
        <w:numPr>
          <w:ilvl w:val="0"/>
          <w:numId w:val="1"/>
        </w:numPr>
        <w:ind w:right="-20"/>
        <w:jc w:val="both"/>
        <w:rPr>
          <w:rFonts w:asciiTheme="minorHAnsi" w:hAnsiTheme="minorHAnsi" w:cstheme="minorHAnsi"/>
          <w:b/>
          <w:color w:val="000000" w:themeColor="text1"/>
          <w:sz w:val="24"/>
          <w:szCs w:val="24"/>
          <w:lang w:val="en-US"/>
        </w:rPr>
      </w:pPr>
      <w:r w:rsidRPr="001B26D5">
        <w:rPr>
          <w:rFonts w:asciiTheme="minorHAnsi" w:hAnsiTheme="minorHAnsi" w:cstheme="minorHAnsi"/>
          <w:b/>
          <w:color w:val="000000" w:themeColor="text1"/>
          <w:sz w:val="24"/>
          <w:szCs w:val="24"/>
          <w:lang w:val="en-US"/>
        </w:rPr>
        <w:t xml:space="preserve">What does the notion of </w:t>
      </w:r>
      <w:r w:rsidRPr="001B26D5">
        <w:rPr>
          <w:rFonts w:asciiTheme="minorHAnsi" w:hAnsiTheme="minorHAnsi" w:cstheme="minorHAnsi"/>
          <w:b/>
          <w:i/>
          <w:color w:val="000000" w:themeColor="text1"/>
          <w:sz w:val="24"/>
          <w:szCs w:val="24"/>
          <w:lang w:val="en-US"/>
        </w:rPr>
        <w:t>uti possidetis iuris</w:t>
      </w:r>
      <w:r w:rsidR="00501B85" w:rsidRPr="001B26D5">
        <w:rPr>
          <w:rFonts w:asciiTheme="minorHAnsi" w:hAnsiTheme="minorHAnsi" w:cstheme="minorHAnsi"/>
          <w:b/>
          <w:i/>
          <w:color w:val="000000" w:themeColor="text1"/>
          <w:sz w:val="24"/>
          <w:szCs w:val="24"/>
          <w:lang w:val="en-US"/>
        </w:rPr>
        <w:t xml:space="preserve"> (wer besitzt)</w:t>
      </w:r>
      <w:r w:rsidRPr="001B26D5">
        <w:rPr>
          <w:rFonts w:asciiTheme="minorHAnsi" w:hAnsiTheme="minorHAnsi" w:cstheme="minorHAnsi"/>
          <w:b/>
          <w:i/>
          <w:color w:val="000000" w:themeColor="text1"/>
          <w:sz w:val="24"/>
          <w:szCs w:val="24"/>
          <w:lang w:val="en-US"/>
        </w:rPr>
        <w:t xml:space="preserve"> </w:t>
      </w:r>
      <w:r w:rsidRPr="001B26D5">
        <w:rPr>
          <w:rFonts w:asciiTheme="minorHAnsi" w:hAnsiTheme="minorHAnsi" w:cstheme="minorHAnsi"/>
          <w:b/>
          <w:color w:val="000000" w:themeColor="text1"/>
          <w:sz w:val="24"/>
          <w:szCs w:val="24"/>
          <w:lang w:val="en-US"/>
        </w:rPr>
        <w:t>mean? And what is the principle of stability of boundaries?</w:t>
      </w:r>
    </w:p>
    <w:p w14:paraId="7A97E3D3" w14:textId="1F5C3B94" w:rsidR="00ED28F7" w:rsidRPr="001B26D5" w:rsidRDefault="00ED28F7" w:rsidP="00ED28F7">
      <w:pPr>
        <w:pStyle w:val="Listenabsatz"/>
        <w:widowControl w:val="0"/>
        <w:numPr>
          <w:ilvl w:val="0"/>
          <w:numId w:val="4"/>
        </w:numPr>
        <w:ind w:right="-20"/>
        <w:jc w:val="both"/>
        <w:rPr>
          <w:rFonts w:asciiTheme="minorHAnsi" w:hAnsiTheme="minorHAnsi" w:cstheme="minorHAnsi"/>
          <w:color w:val="000000" w:themeColor="text1"/>
          <w:sz w:val="24"/>
          <w:szCs w:val="24"/>
          <w:lang w:val="en-US"/>
        </w:rPr>
      </w:pPr>
      <w:r w:rsidRPr="001B26D5">
        <w:rPr>
          <w:rFonts w:asciiTheme="minorHAnsi" w:hAnsiTheme="minorHAnsi" w:cstheme="minorHAnsi"/>
          <w:color w:val="000000" w:themeColor="text1"/>
          <w:sz w:val="24"/>
          <w:szCs w:val="24"/>
          <w:lang w:val="en-US"/>
        </w:rPr>
        <w:t xml:space="preserve">Higgins: “Uti possidetis is the principle whereby states become independent within their colonial boundaries”. </w:t>
      </w:r>
      <w:r w:rsidR="00501B85" w:rsidRPr="001B26D5">
        <w:rPr>
          <w:rFonts w:asciiTheme="minorHAnsi" w:hAnsiTheme="minorHAnsi" w:cstheme="minorHAnsi"/>
          <w:color w:val="000000" w:themeColor="text1"/>
          <w:sz w:val="24"/>
          <w:szCs w:val="24"/>
          <w:lang w:val="en-US"/>
        </w:rPr>
        <w:t>Notion has crystallized in relation to declarations of independence on Latin America</w:t>
      </w:r>
      <w:r w:rsidR="00896D40" w:rsidRPr="001B26D5">
        <w:rPr>
          <w:rFonts w:asciiTheme="minorHAnsi" w:hAnsiTheme="minorHAnsi" w:cstheme="minorHAnsi"/>
          <w:color w:val="000000" w:themeColor="text1"/>
          <w:sz w:val="24"/>
          <w:szCs w:val="24"/>
          <w:lang w:val="en-US"/>
        </w:rPr>
        <w:t>, Solution to endless conflicts in Africa over boundaries.</w:t>
      </w:r>
    </w:p>
    <w:p w14:paraId="3CB62326" w14:textId="154EDCE4" w:rsidR="00C42B28" w:rsidRPr="001B26D5" w:rsidRDefault="00501B85" w:rsidP="00C42B28">
      <w:pPr>
        <w:pStyle w:val="Listenabsatz"/>
        <w:widowControl w:val="0"/>
        <w:numPr>
          <w:ilvl w:val="0"/>
          <w:numId w:val="4"/>
        </w:numPr>
        <w:ind w:right="-20"/>
        <w:jc w:val="both"/>
        <w:rPr>
          <w:rFonts w:asciiTheme="minorHAnsi" w:hAnsiTheme="minorHAnsi" w:cstheme="minorHAnsi"/>
          <w:b/>
          <w:color w:val="000000" w:themeColor="text1"/>
          <w:sz w:val="24"/>
          <w:szCs w:val="24"/>
          <w:lang w:val="en-US"/>
        </w:rPr>
      </w:pPr>
      <w:r w:rsidRPr="001B26D5">
        <w:rPr>
          <w:rFonts w:asciiTheme="minorHAnsi" w:hAnsiTheme="minorHAnsi" w:cstheme="minorHAnsi"/>
          <w:color w:val="000000" w:themeColor="text1"/>
          <w:sz w:val="24"/>
          <w:szCs w:val="24"/>
          <w:lang w:val="en-US"/>
        </w:rPr>
        <w:t>Stability and intangibility of boundaries is broader.</w:t>
      </w:r>
    </w:p>
    <w:p w14:paraId="0D7CE6EE" w14:textId="3CAC2805" w:rsidR="00501B85" w:rsidRPr="001B26D5" w:rsidRDefault="00501B85" w:rsidP="00C42B28">
      <w:pPr>
        <w:pStyle w:val="Listenabsatz"/>
        <w:widowControl w:val="0"/>
        <w:numPr>
          <w:ilvl w:val="0"/>
          <w:numId w:val="4"/>
        </w:numPr>
        <w:ind w:right="-20"/>
        <w:jc w:val="both"/>
        <w:rPr>
          <w:rFonts w:asciiTheme="minorHAnsi" w:hAnsiTheme="minorHAnsi" w:cstheme="minorHAnsi"/>
          <w:b/>
          <w:color w:val="000000" w:themeColor="text1"/>
          <w:sz w:val="24"/>
          <w:szCs w:val="24"/>
          <w:lang w:val="en-US"/>
        </w:rPr>
      </w:pPr>
      <w:r w:rsidRPr="001B26D5">
        <w:rPr>
          <w:rFonts w:asciiTheme="minorHAnsi" w:hAnsiTheme="minorHAnsi" w:cstheme="minorHAnsi"/>
          <w:color w:val="000000" w:themeColor="text1"/>
          <w:sz w:val="24"/>
          <w:szCs w:val="24"/>
          <w:lang w:val="en-US"/>
        </w:rPr>
        <w:t>Both arguments against SD</w:t>
      </w:r>
      <w:r w:rsidR="00896D40" w:rsidRPr="001B26D5">
        <w:rPr>
          <w:rFonts w:asciiTheme="minorHAnsi" w:hAnsiTheme="minorHAnsi" w:cstheme="minorHAnsi"/>
          <w:color w:val="000000" w:themeColor="text1"/>
          <w:sz w:val="24"/>
          <w:szCs w:val="24"/>
          <w:lang w:val="en-US"/>
        </w:rPr>
        <w:t xml:space="preserve"> and they prevail (</w:t>
      </w:r>
      <w:proofErr w:type="spellStart"/>
      <w:r w:rsidR="00896D40" w:rsidRPr="001B26D5">
        <w:rPr>
          <w:rFonts w:asciiTheme="minorHAnsi" w:hAnsiTheme="minorHAnsi" w:cstheme="minorHAnsi"/>
          <w:color w:val="000000" w:themeColor="text1"/>
          <w:sz w:val="24"/>
          <w:szCs w:val="24"/>
          <w:lang w:val="en-US"/>
        </w:rPr>
        <w:t>durchsetzen</w:t>
      </w:r>
      <w:proofErr w:type="spellEnd"/>
      <w:r w:rsidR="00896D40" w:rsidRPr="001B26D5">
        <w:rPr>
          <w:rFonts w:asciiTheme="minorHAnsi" w:hAnsiTheme="minorHAnsi" w:cstheme="minorHAnsi"/>
          <w:color w:val="000000" w:themeColor="text1"/>
          <w:sz w:val="24"/>
          <w:szCs w:val="24"/>
          <w:lang w:val="en-US"/>
        </w:rPr>
        <w:t>) over the concept of SD.</w:t>
      </w:r>
    </w:p>
    <w:p w14:paraId="2238B57B" w14:textId="433549D4" w:rsidR="00817D46" w:rsidRPr="001B26D5" w:rsidRDefault="00817D46" w:rsidP="00817D46">
      <w:pPr>
        <w:pStyle w:val="Listenabsatz"/>
        <w:widowControl w:val="0"/>
        <w:numPr>
          <w:ilvl w:val="0"/>
          <w:numId w:val="1"/>
        </w:numPr>
        <w:ind w:right="-20"/>
        <w:jc w:val="both"/>
        <w:rPr>
          <w:rFonts w:asciiTheme="minorHAnsi" w:hAnsiTheme="minorHAnsi" w:cstheme="minorHAnsi"/>
          <w:b/>
          <w:color w:val="000000" w:themeColor="text1"/>
          <w:sz w:val="24"/>
          <w:szCs w:val="24"/>
          <w:lang w:val="en-US"/>
        </w:rPr>
      </w:pPr>
      <w:r w:rsidRPr="001B26D5">
        <w:rPr>
          <w:rFonts w:asciiTheme="minorHAnsi" w:hAnsiTheme="minorHAnsi" w:cstheme="minorHAnsi"/>
          <w:b/>
          <w:color w:val="000000" w:themeColor="text1"/>
          <w:sz w:val="24"/>
          <w:szCs w:val="24"/>
          <w:lang w:val="en-US"/>
        </w:rPr>
        <w:t>Does the principle of territorial integrity</w:t>
      </w:r>
      <w:r w:rsidR="007C3B90" w:rsidRPr="001B26D5">
        <w:rPr>
          <w:rFonts w:asciiTheme="minorHAnsi" w:hAnsiTheme="minorHAnsi" w:cstheme="minorHAnsi"/>
          <w:b/>
          <w:color w:val="000000" w:themeColor="text1"/>
          <w:sz w:val="24"/>
          <w:szCs w:val="24"/>
          <w:lang w:val="en-US"/>
        </w:rPr>
        <w:t xml:space="preserve"> (Charta 2IV)</w:t>
      </w:r>
      <w:r w:rsidRPr="001B26D5">
        <w:rPr>
          <w:rFonts w:asciiTheme="minorHAnsi" w:hAnsiTheme="minorHAnsi" w:cstheme="minorHAnsi"/>
          <w:b/>
          <w:color w:val="000000" w:themeColor="text1"/>
          <w:sz w:val="24"/>
          <w:szCs w:val="24"/>
          <w:lang w:val="en-US"/>
        </w:rPr>
        <w:t xml:space="preserve"> limit the independence of a people? </w:t>
      </w:r>
    </w:p>
    <w:p w14:paraId="03000BA4" w14:textId="0226B065" w:rsidR="008466DB" w:rsidRPr="001B26D5" w:rsidRDefault="00ED28F7" w:rsidP="00ED28F7">
      <w:pPr>
        <w:pStyle w:val="Listenabsatz"/>
        <w:widowControl w:val="0"/>
        <w:ind w:right="-20"/>
        <w:jc w:val="both"/>
        <w:rPr>
          <w:rFonts w:asciiTheme="minorHAnsi" w:hAnsiTheme="minorHAnsi" w:cstheme="minorHAnsi"/>
          <w:color w:val="000000" w:themeColor="text1"/>
          <w:sz w:val="24"/>
          <w:szCs w:val="24"/>
          <w:lang w:val="en-US"/>
        </w:rPr>
      </w:pPr>
      <w:r w:rsidRPr="001B26D5">
        <w:rPr>
          <w:rFonts w:asciiTheme="minorHAnsi" w:hAnsiTheme="minorHAnsi" w:cstheme="minorHAnsi"/>
          <w:color w:val="000000" w:themeColor="text1"/>
          <w:sz w:val="24"/>
          <w:szCs w:val="24"/>
          <w:lang w:val="en-US"/>
        </w:rPr>
        <w:sym w:font="Wingdings" w:char="F0E0"/>
      </w:r>
      <w:r w:rsidRPr="001B26D5">
        <w:rPr>
          <w:rFonts w:asciiTheme="minorHAnsi" w:eastAsiaTheme="minorEastAsia" w:hAnsiTheme="minorHAnsi" w:cstheme="minorHAnsi"/>
          <w:color w:val="FFFFFF" w:themeColor="background1"/>
          <w:kern w:val="24"/>
          <w:sz w:val="24"/>
          <w:szCs w:val="24"/>
          <w:lang w:val="en-GB" w:eastAsia="de-CH"/>
        </w:rPr>
        <w:t xml:space="preserve"> </w:t>
      </w:r>
      <w:r w:rsidR="008466DB" w:rsidRPr="001B26D5">
        <w:rPr>
          <w:rFonts w:asciiTheme="minorHAnsi" w:hAnsiTheme="minorHAnsi" w:cstheme="minorHAnsi"/>
          <w:color w:val="000000" w:themeColor="text1"/>
          <w:sz w:val="24"/>
          <w:szCs w:val="24"/>
          <w:lang w:val="en-GB"/>
        </w:rPr>
        <w:t xml:space="preserve">For “people” with a right to external self-determination, the answer is no. </w:t>
      </w:r>
    </w:p>
    <w:p w14:paraId="33CB3D4A" w14:textId="77777777" w:rsidR="008466DB" w:rsidRPr="001B26D5" w:rsidRDefault="008466DB" w:rsidP="00ED28F7">
      <w:pPr>
        <w:pStyle w:val="Listenabsatz"/>
        <w:widowControl w:val="0"/>
        <w:ind w:right="-20"/>
        <w:jc w:val="both"/>
        <w:rPr>
          <w:rFonts w:asciiTheme="minorHAnsi" w:hAnsiTheme="minorHAnsi" w:cstheme="minorHAnsi"/>
          <w:color w:val="000000" w:themeColor="text1"/>
          <w:sz w:val="24"/>
          <w:szCs w:val="24"/>
          <w:lang w:val="en-US"/>
        </w:rPr>
      </w:pPr>
      <w:r w:rsidRPr="001B26D5">
        <w:rPr>
          <w:rFonts w:asciiTheme="minorHAnsi" w:hAnsiTheme="minorHAnsi" w:cstheme="minorHAnsi"/>
          <w:bCs/>
          <w:color w:val="000000" w:themeColor="text1"/>
          <w:sz w:val="24"/>
          <w:szCs w:val="24"/>
          <w:lang w:val="en-GB"/>
        </w:rPr>
        <w:t xml:space="preserve">ICJ, Kosovo Advisory Opinion, 2010: </w:t>
      </w:r>
    </w:p>
    <w:p w14:paraId="16FB07E5" w14:textId="77777777" w:rsidR="008466DB" w:rsidRPr="001B26D5" w:rsidRDefault="008466DB" w:rsidP="00ED28F7">
      <w:pPr>
        <w:pStyle w:val="Listenabsatz"/>
        <w:widowControl w:val="0"/>
        <w:ind w:left="1440" w:right="-20"/>
        <w:jc w:val="both"/>
        <w:rPr>
          <w:rFonts w:asciiTheme="minorHAnsi" w:hAnsiTheme="minorHAnsi" w:cstheme="minorHAnsi"/>
          <w:color w:val="000000" w:themeColor="text1"/>
          <w:sz w:val="24"/>
          <w:szCs w:val="24"/>
          <w:lang w:val="en-US"/>
        </w:rPr>
      </w:pPr>
      <w:r w:rsidRPr="001B26D5">
        <w:rPr>
          <w:rFonts w:asciiTheme="minorHAnsi" w:hAnsiTheme="minorHAnsi" w:cstheme="minorHAnsi"/>
          <w:color w:val="000000" w:themeColor="text1"/>
          <w:sz w:val="24"/>
          <w:szCs w:val="24"/>
          <w:lang w:val="en-GB"/>
        </w:rPr>
        <w:t>Unilateral declaration of independence is not prohibited by general international law</w:t>
      </w:r>
    </w:p>
    <w:p w14:paraId="376A95AA" w14:textId="4952B73E" w:rsidR="008466DB" w:rsidRPr="001B26D5" w:rsidRDefault="008466DB" w:rsidP="00ED28F7">
      <w:pPr>
        <w:pStyle w:val="Listenabsatz"/>
        <w:widowControl w:val="0"/>
        <w:ind w:left="1440" w:right="-20"/>
        <w:jc w:val="both"/>
        <w:rPr>
          <w:rFonts w:asciiTheme="minorHAnsi" w:hAnsiTheme="minorHAnsi" w:cstheme="minorHAnsi"/>
          <w:color w:val="000000" w:themeColor="text1"/>
          <w:sz w:val="24"/>
          <w:szCs w:val="24"/>
          <w:lang w:val="en-US"/>
        </w:rPr>
      </w:pPr>
      <w:r w:rsidRPr="001B26D5">
        <w:rPr>
          <w:rFonts w:asciiTheme="minorHAnsi" w:hAnsiTheme="minorHAnsi" w:cstheme="minorHAnsi"/>
          <w:color w:val="000000" w:themeColor="text1"/>
          <w:sz w:val="24"/>
          <w:szCs w:val="24"/>
          <w:lang w:val="en-GB"/>
        </w:rPr>
        <w:t xml:space="preserve">§80: “The scope of the principle of territorial integrity is confined to the sphere of relations </w:t>
      </w:r>
      <w:r w:rsidRPr="001B26D5">
        <w:rPr>
          <w:rFonts w:asciiTheme="minorHAnsi" w:hAnsiTheme="minorHAnsi" w:cstheme="minorHAnsi"/>
          <w:i/>
          <w:color w:val="000000" w:themeColor="text1"/>
          <w:sz w:val="24"/>
          <w:szCs w:val="24"/>
          <w:lang w:val="en-GB"/>
        </w:rPr>
        <w:t>between</w:t>
      </w:r>
      <w:r w:rsidRPr="001B26D5">
        <w:rPr>
          <w:rFonts w:asciiTheme="minorHAnsi" w:hAnsiTheme="minorHAnsi" w:cstheme="minorHAnsi"/>
          <w:color w:val="000000" w:themeColor="text1"/>
          <w:sz w:val="24"/>
          <w:szCs w:val="24"/>
          <w:lang w:val="en-GB"/>
        </w:rPr>
        <w:t xml:space="preserve"> States.”</w:t>
      </w:r>
      <w:r w:rsidR="00896D40" w:rsidRPr="001B26D5">
        <w:rPr>
          <w:rFonts w:asciiTheme="minorHAnsi" w:hAnsiTheme="minorHAnsi" w:cstheme="minorHAnsi"/>
          <w:color w:val="000000" w:themeColor="text1"/>
          <w:sz w:val="24"/>
          <w:szCs w:val="24"/>
          <w:lang w:val="en-GB"/>
        </w:rPr>
        <w:t xml:space="preserve"> (So i.c. we have a dispute in domestic </w:t>
      </w:r>
      <w:proofErr w:type="gramStart"/>
      <w:r w:rsidR="00896D40" w:rsidRPr="001B26D5">
        <w:rPr>
          <w:rFonts w:asciiTheme="minorHAnsi" w:hAnsiTheme="minorHAnsi" w:cstheme="minorHAnsi"/>
          <w:color w:val="000000" w:themeColor="text1"/>
          <w:sz w:val="24"/>
          <w:szCs w:val="24"/>
          <w:lang w:val="en-GB"/>
        </w:rPr>
        <w:t>law</w:t>
      </w:r>
      <w:proofErr w:type="gramEnd"/>
      <w:r w:rsidR="00896D40" w:rsidRPr="001B26D5">
        <w:rPr>
          <w:rFonts w:asciiTheme="minorHAnsi" w:hAnsiTheme="minorHAnsi" w:cstheme="minorHAnsi"/>
          <w:color w:val="000000" w:themeColor="text1"/>
          <w:sz w:val="24"/>
          <w:szCs w:val="24"/>
          <w:lang w:val="en-GB"/>
        </w:rPr>
        <w:t xml:space="preserve"> so we have no limitation by that principle)</w:t>
      </w:r>
    </w:p>
    <w:p w14:paraId="5F26D472" w14:textId="6A46650A" w:rsidR="00ED28F7" w:rsidRPr="001B26D5" w:rsidRDefault="008466DB" w:rsidP="00ED28F7">
      <w:pPr>
        <w:pStyle w:val="Listenabsatz"/>
        <w:widowControl w:val="0"/>
        <w:ind w:left="1440" w:right="-20"/>
        <w:jc w:val="both"/>
        <w:rPr>
          <w:rFonts w:asciiTheme="minorHAnsi" w:hAnsiTheme="minorHAnsi" w:cstheme="minorHAnsi"/>
          <w:color w:val="000000" w:themeColor="text1"/>
          <w:sz w:val="24"/>
          <w:szCs w:val="24"/>
          <w:lang w:val="en-US"/>
        </w:rPr>
      </w:pPr>
      <w:r w:rsidRPr="001B26D5">
        <w:rPr>
          <w:rFonts w:asciiTheme="minorHAnsi" w:hAnsiTheme="minorHAnsi" w:cstheme="minorHAnsi"/>
          <w:color w:val="000000" w:themeColor="text1"/>
          <w:sz w:val="24"/>
          <w:szCs w:val="24"/>
          <w:lang w:val="en-GB"/>
        </w:rPr>
        <w:t>Unclear whether the principle would be violated in case the minority would use force unlawfully…</w:t>
      </w:r>
    </w:p>
    <w:p w14:paraId="749701F4" w14:textId="299F2F7D" w:rsidR="00817D46" w:rsidRPr="001B26D5" w:rsidRDefault="00817D46" w:rsidP="00817D46">
      <w:pPr>
        <w:pStyle w:val="Listenabsatz"/>
        <w:widowControl w:val="0"/>
        <w:numPr>
          <w:ilvl w:val="0"/>
          <w:numId w:val="1"/>
        </w:numPr>
        <w:ind w:right="-20"/>
        <w:jc w:val="both"/>
        <w:rPr>
          <w:rFonts w:asciiTheme="minorHAnsi" w:hAnsiTheme="minorHAnsi" w:cstheme="minorHAnsi"/>
          <w:b/>
          <w:color w:val="000000" w:themeColor="text1"/>
          <w:sz w:val="24"/>
          <w:szCs w:val="24"/>
          <w:lang w:val="en-US"/>
        </w:rPr>
      </w:pPr>
      <w:r w:rsidRPr="001B26D5">
        <w:rPr>
          <w:rFonts w:asciiTheme="minorHAnsi" w:hAnsiTheme="minorHAnsi" w:cstheme="minorHAnsi"/>
          <w:b/>
          <w:color w:val="000000" w:themeColor="text1"/>
          <w:sz w:val="24"/>
          <w:szCs w:val="24"/>
          <w:lang w:val="en-US"/>
        </w:rPr>
        <w:t xml:space="preserve">What is a minority? </w:t>
      </w:r>
    </w:p>
    <w:p w14:paraId="48F00F11" w14:textId="0D70D1FF" w:rsidR="00ED28F7" w:rsidRPr="001B26D5" w:rsidRDefault="00ED28F7" w:rsidP="00ED28F7">
      <w:pPr>
        <w:pStyle w:val="Listenabsatz"/>
        <w:widowControl w:val="0"/>
        <w:numPr>
          <w:ilvl w:val="0"/>
          <w:numId w:val="4"/>
        </w:numPr>
        <w:ind w:right="-20"/>
        <w:jc w:val="both"/>
        <w:rPr>
          <w:rFonts w:asciiTheme="minorHAnsi" w:hAnsiTheme="minorHAnsi" w:cstheme="minorHAnsi"/>
          <w:color w:val="000000" w:themeColor="text1"/>
          <w:sz w:val="24"/>
          <w:szCs w:val="24"/>
          <w:lang w:val="en-GB"/>
        </w:rPr>
      </w:pPr>
      <w:r w:rsidRPr="001B26D5">
        <w:rPr>
          <w:rFonts w:asciiTheme="minorHAnsi" w:hAnsiTheme="minorHAnsi" w:cstheme="minorHAnsi"/>
          <w:color w:val="000000" w:themeColor="text1"/>
          <w:sz w:val="24"/>
          <w:szCs w:val="24"/>
          <w:lang w:val="en-US"/>
        </w:rPr>
        <w:t xml:space="preserve">No internationally agreed upon definition but for example: </w:t>
      </w:r>
      <w:r w:rsidR="008466DB" w:rsidRPr="001B26D5">
        <w:rPr>
          <w:rFonts w:asciiTheme="minorHAnsi" w:hAnsiTheme="minorHAnsi" w:cstheme="minorHAnsi"/>
          <w:color w:val="000000" w:themeColor="text1"/>
          <w:sz w:val="24"/>
          <w:szCs w:val="24"/>
          <w:lang w:val="en-GB"/>
        </w:rPr>
        <w:t xml:space="preserve">Simma Commentary to the UN Charter: </w:t>
      </w:r>
      <w:r w:rsidR="008F7A7E" w:rsidRPr="001B26D5">
        <w:rPr>
          <w:rFonts w:asciiTheme="minorHAnsi" w:hAnsiTheme="minorHAnsi" w:cstheme="minorHAnsi"/>
          <w:color w:val="000000" w:themeColor="text1"/>
          <w:sz w:val="24"/>
          <w:szCs w:val="24"/>
          <w:lang w:val="en-GB"/>
        </w:rPr>
        <w:t>“The</w:t>
      </w:r>
      <w:r w:rsidR="008466DB" w:rsidRPr="001B26D5">
        <w:rPr>
          <w:rFonts w:asciiTheme="minorHAnsi" w:hAnsiTheme="minorHAnsi" w:cstheme="minorHAnsi"/>
          <w:color w:val="000000" w:themeColor="text1"/>
          <w:sz w:val="24"/>
          <w:szCs w:val="24"/>
          <w:lang w:val="en-GB"/>
        </w:rPr>
        <w:t xml:space="preserve"> term “minorities” covers all groups linked together by commonalities like language, culture, religion, race – as long as these groups do not form the majority in a given State. Some of these minorities might have a clear territorial basis, a historical settlement area where they used to live together in high concentration”. </w:t>
      </w:r>
    </w:p>
    <w:p w14:paraId="2BECDEBD" w14:textId="3929B4D4" w:rsidR="00ED28F7" w:rsidRPr="001B26D5" w:rsidRDefault="00817D46" w:rsidP="00ED28F7">
      <w:pPr>
        <w:pStyle w:val="Listenabsatz"/>
        <w:widowControl w:val="0"/>
        <w:ind w:left="1080" w:right="-20"/>
        <w:jc w:val="both"/>
        <w:rPr>
          <w:rFonts w:asciiTheme="minorHAnsi" w:hAnsiTheme="minorHAnsi" w:cstheme="minorHAnsi"/>
          <w:b/>
          <w:color w:val="000000" w:themeColor="text1"/>
          <w:sz w:val="24"/>
          <w:szCs w:val="24"/>
          <w:lang w:val="en-US"/>
        </w:rPr>
      </w:pPr>
      <w:r w:rsidRPr="001B26D5">
        <w:rPr>
          <w:rFonts w:asciiTheme="minorHAnsi" w:hAnsiTheme="minorHAnsi" w:cstheme="minorHAnsi"/>
          <w:b/>
          <w:color w:val="000000" w:themeColor="text1"/>
          <w:sz w:val="24"/>
          <w:szCs w:val="24"/>
          <w:lang w:val="en-US"/>
        </w:rPr>
        <w:t>What are the rights of minorities?</w:t>
      </w:r>
    </w:p>
    <w:p w14:paraId="100AFD63" w14:textId="2B80A043" w:rsidR="00ED28F7" w:rsidRPr="001B26D5" w:rsidRDefault="00ED28F7" w:rsidP="00ED28F7">
      <w:pPr>
        <w:pStyle w:val="Listenabsatz"/>
        <w:widowControl w:val="0"/>
        <w:numPr>
          <w:ilvl w:val="0"/>
          <w:numId w:val="4"/>
        </w:numPr>
        <w:ind w:right="-20"/>
        <w:jc w:val="both"/>
        <w:rPr>
          <w:rFonts w:asciiTheme="minorHAnsi" w:hAnsiTheme="minorHAnsi" w:cstheme="minorHAnsi"/>
          <w:b/>
          <w:color w:val="000000" w:themeColor="text1"/>
          <w:sz w:val="24"/>
          <w:szCs w:val="24"/>
          <w:lang w:val="en-US"/>
        </w:rPr>
      </w:pPr>
      <w:r w:rsidRPr="001B26D5">
        <w:rPr>
          <w:rFonts w:asciiTheme="minorHAnsi" w:hAnsiTheme="minorHAnsi" w:cstheme="minorHAnsi"/>
          <w:color w:val="000000" w:themeColor="text1"/>
          <w:sz w:val="24"/>
          <w:szCs w:val="24"/>
          <w:lang w:val="en-US"/>
        </w:rPr>
        <w:t xml:space="preserve">HR: for </w:t>
      </w:r>
      <w:r w:rsidR="008F7A7E" w:rsidRPr="001B26D5">
        <w:rPr>
          <w:rFonts w:asciiTheme="minorHAnsi" w:hAnsiTheme="minorHAnsi" w:cstheme="minorHAnsi"/>
          <w:color w:val="000000" w:themeColor="text1"/>
          <w:sz w:val="24"/>
          <w:szCs w:val="24"/>
          <w:lang w:val="en-US"/>
        </w:rPr>
        <w:t>example,</w:t>
      </w:r>
      <w:r w:rsidRPr="001B26D5">
        <w:rPr>
          <w:rFonts w:asciiTheme="minorHAnsi" w:hAnsiTheme="minorHAnsi" w:cstheme="minorHAnsi"/>
          <w:color w:val="000000" w:themeColor="text1"/>
          <w:sz w:val="24"/>
          <w:szCs w:val="24"/>
          <w:lang w:val="en-US"/>
        </w:rPr>
        <w:t xml:space="preserve"> ICCPR 27: </w:t>
      </w:r>
      <w:r w:rsidRPr="001B26D5">
        <w:rPr>
          <w:rFonts w:asciiTheme="minorHAnsi" w:hAnsiTheme="minorHAnsi" w:cstheme="minorHAnsi"/>
          <w:color w:val="000000" w:themeColor="text1"/>
          <w:sz w:val="24"/>
          <w:szCs w:val="24"/>
          <w:lang w:val="en-GB"/>
        </w:rPr>
        <w:t>“In those States in which ethnic, religious or linguistic minorities exist, persons belonging to such minorities shall not be denied the right, in community with the other members of their group, to enjoy their own culture, to profess and practise their own religion, or to use their own language.”</w:t>
      </w:r>
    </w:p>
    <w:p w14:paraId="4DF2A180" w14:textId="299F8450" w:rsidR="00ED28F7" w:rsidRPr="001B26D5" w:rsidRDefault="00ED28F7" w:rsidP="00ED28F7">
      <w:pPr>
        <w:pStyle w:val="Listenabsatz"/>
        <w:widowControl w:val="0"/>
        <w:ind w:left="1080" w:right="-20"/>
        <w:jc w:val="both"/>
        <w:rPr>
          <w:rFonts w:asciiTheme="minorHAnsi" w:hAnsiTheme="minorHAnsi" w:cstheme="minorHAnsi"/>
          <w:color w:val="000000" w:themeColor="text1"/>
          <w:sz w:val="24"/>
          <w:szCs w:val="24"/>
          <w:lang w:val="en-US"/>
        </w:rPr>
      </w:pPr>
      <w:r w:rsidRPr="001B26D5">
        <w:rPr>
          <w:rFonts w:asciiTheme="minorHAnsi" w:hAnsiTheme="minorHAnsi" w:cstheme="minorHAnsi"/>
          <w:color w:val="000000" w:themeColor="text1"/>
          <w:sz w:val="24"/>
          <w:szCs w:val="24"/>
          <w:lang w:val="en-US"/>
        </w:rPr>
        <w:lastRenderedPageBreak/>
        <w:t>Or also UN OHCHR Minority rights, International S</w:t>
      </w:r>
      <w:r w:rsidR="00226B3E" w:rsidRPr="001B26D5">
        <w:rPr>
          <w:rFonts w:asciiTheme="minorHAnsi" w:hAnsiTheme="minorHAnsi" w:cstheme="minorHAnsi"/>
          <w:color w:val="000000" w:themeColor="text1"/>
          <w:sz w:val="24"/>
          <w:szCs w:val="24"/>
          <w:lang w:val="en-US"/>
        </w:rPr>
        <w:t>t</w:t>
      </w:r>
      <w:r w:rsidRPr="001B26D5">
        <w:rPr>
          <w:rFonts w:asciiTheme="minorHAnsi" w:hAnsiTheme="minorHAnsi" w:cstheme="minorHAnsi"/>
          <w:color w:val="000000" w:themeColor="text1"/>
          <w:sz w:val="24"/>
          <w:szCs w:val="24"/>
          <w:lang w:val="en-US"/>
        </w:rPr>
        <w:t xml:space="preserve">andards and Guidance for Implementation 2010. </w:t>
      </w:r>
    </w:p>
    <w:p w14:paraId="19A52E35" w14:textId="5ADAEB63" w:rsidR="00817D46" w:rsidRPr="001B26D5" w:rsidRDefault="00817D46" w:rsidP="00ED28F7">
      <w:pPr>
        <w:pStyle w:val="Listenabsatz"/>
        <w:widowControl w:val="0"/>
        <w:ind w:left="1080" w:right="-20"/>
        <w:jc w:val="both"/>
        <w:rPr>
          <w:rFonts w:asciiTheme="minorHAnsi" w:hAnsiTheme="minorHAnsi" w:cstheme="minorHAnsi"/>
          <w:b/>
          <w:color w:val="000000" w:themeColor="text1"/>
          <w:sz w:val="24"/>
          <w:szCs w:val="24"/>
          <w:lang w:val="en-US"/>
        </w:rPr>
      </w:pPr>
      <w:r w:rsidRPr="001B26D5">
        <w:rPr>
          <w:rFonts w:asciiTheme="minorHAnsi" w:hAnsiTheme="minorHAnsi" w:cstheme="minorHAnsi"/>
          <w:b/>
          <w:color w:val="000000" w:themeColor="text1"/>
          <w:sz w:val="24"/>
          <w:szCs w:val="24"/>
          <w:lang w:val="en-US"/>
        </w:rPr>
        <w:t>May a minority be granted independence if it was subjected to serious violations of human rights/humanitarian law? Discuss the notion of “remedial secession”.</w:t>
      </w:r>
      <w:r w:rsidR="00501B85" w:rsidRPr="001B26D5">
        <w:rPr>
          <w:rFonts w:asciiTheme="minorHAnsi" w:hAnsiTheme="minorHAnsi" w:cstheme="minorHAnsi"/>
          <w:b/>
          <w:color w:val="000000" w:themeColor="text1"/>
          <w:sz w:val="24"/>
          <w:szCs w:val="24"/>
          <w:lang w:val="en-US"/>
        </w:rPr>
        <w:t xml:space="preserve"> (sanfte Abspaltung)</w:t>
      </w:r>
    </w:p>
    <w:p w14:paraId="1B852942" w14:textId="6FD9659F" w:rsidR="00501B85" w:rsidRPr="001B26D5" w:rsidRDefault="00501B85" w:rsidP="00501B85">
      <w:pPr>
        <w:pStyle w:val="Listenabsatz"/>
        <w:widowControl w:val="0"/>
        <w:numPr>
          <w:ilvl w:val="0"/>
          <w:numId w:val="4"/>
        </w:numPr>
        <w:ind w:right="-20"/>
        <w:jc w:val="both"/>
        <w:rPr>
          <w:rFonts w:asciiTheme="minorHAnsi" w:hAnsiTheme="minorHAnsi" w:cstheme="minorHAnsi"/>
          <w:color w:val="000000" w:themeColor="text1"/>
          <w:sz w:val="24"/>
          <w:szCs w:val="24"/>
          <w:lang w:val="en-US"/>
        </w:rPr>
      </w:pPr>
      <w:r w:rsidRPr="001B26D5">
        <w:rPr>
          <w:rFonts w:asciiTheme="minorHAnsi" w:hAnsiTheme="minorHAnsi" w:cstheme="minorHAnsi"/>
          <w:color w:val="000000" w:themeColor="text1"/>
          <w:sz w:val="24"/>
          <w:szCs w:val="24"/>
          <w:lang w:val="en-US"/>
        </w:rPr>
        <w:t>Arguments pro and contra: Was avoided by the ICJ as question</w:t>
      </w:r>
      <w:r w:rsidR="00112A1B" w:rsidRPr="001B26D5">
        <w:rPr>
          <w:rFonts w:asciiTheme="minorHAnsi" w:hAnsiTheme="minorHAnsi" w:cstheme="minorHAnsi"/>
          <w:color w:val="000000" w:themeColor="text1"/>
          <w:sz w:val="24"/>
          <w:szCs w:val="24"/>
          <w:lang w:val="en-US"/>
        </w:rPr>
        <w:t xml:space="preserve">, RS comes into play if the group was over a longer period in a grave way obstructed of using it’s right to SD. Normally in cases of grave discrimination and other human right breaches. </w:t>
      </w:r>
    </w:p>
    <w:p w14:paraId="38B04F2F" w14:textId="7391FDDB" w:rsidR="00501B85" w:rsidRPr="001B26D5" w:rsidRDefault="00501B85" w:rsidP="00501B85">
      <w:pPr>
        <w:pStyle w:val="Listenabsatz"/>
        <w:widowControl w:val="0"/>
        <w:numPr>
          <w:ilvl w:val="0"/>
          <w:numId w:val="4"/>
        </w:numPr>
        <w:ind w:right="-20"/>
        <w:jc w:val="both"/>
        <w:rPr>
          <w:rFonts w:asciiTheme="minorHAnsi" w:hAnsiTheme="minorHAnsi" w:cstheme="minorHAnsi"/>
          <w:color w:val="000000" w:themeColor="text1"/>
          <w:sz w:val="24"/>
          <w:szCs w:val="24"/>
          <w:lang w:val="en-US"/>
        </w:rPr>
      </w:pPr>
      <w:r w:rsidRPr="001B26D5">
        <w:rPr>
          <w:rFonts w:asciiTheme="minorHAnsi" w:hAnsiTheme="minorHAnsi" w:cstheme="minorHAnsi"/>
          <w:color w:val="000000" w:themeColor="text1"/>
          <w:sz w:val="24"/>
          <w:szCs w:val="24"/>
          <w:lang w:val="en-US"/>
        </w:rPr>
        <w:t>Pro: jus cogens nature of the prohibition of genocide, secession as a last resort, right to resistance</w:t>
      </w:r>
      <w:r w:rsidR="00112A1B" w:rsidRPr="001B26D5">
        <w:rPr>
          <w:rFonts w:asciiTheme="minorHAnsi" w:hAnsiTheme="minorHAnsi" w:cstheme="minorHAnsi"/>
          <w:color w:val="000000" w:themeColor="text1"/>
          <w:sz w:val="24"/>
          <w:szCs w:val="24"/>
          <w:lang w:val="en-US"/>
        </w:rPr>
        <w:t xml:space="preserve">. </w:t>
      </w:r>
    </w:p>
    <w:p w14:paraId="686CDF6D" w14:textId="7820C91A" w:rsidR="00817D46" w:rsidRPr="001B26D5" w:rsidRDefault="00817D46" w:rsidP="00D87817">
      <w:pPr>
        <w:pStyle w:val="berschrift2"/>
        <w:rPr>
          <w:rFonts w:asciiTheme="minorHAnsi" w:hAnsiTheme="minorHAnsi" w:cstheme="minorHAnsi"/>
          <w:lang w:val="en-US"/>
        </w:rPr>
      </w:pPr>
      <w:r w:rsidRPr="001B26D5">
        <w:rPr>
          <w:rFonts w:asciiTheme="minorHAnsi" w:hAnsiTheme="minorHAnsi" w:cstheme="minorHAnsi"/>
          <w:lang w:val="en-US"/>
        </w:rPr>
        <w:t xml:space="preserve">Piece of News: </w:t>
      </w:r>
    </w:p>
    <w:p w14:paraId="0CD92DB0" w14:textId="3276BEB9" w:rsidR="00817D46" w:rsidRPr="001B26D5" w:rsidRDefault="00817D46" w:rsidP="00817D46">
      <w:pPr>
        <w:rPr>
          <w:rFonts w:cstheme="minorHAnsi"/>
          <w:sz w:val="24"/>
          <w:szCs w:val="24"/>
          <w:lang w:val="en-US"/>
        </w:rPr>
      </w:pPr>
      <w:r w:rsidRPr="001B26D5">
        <w:rPr>
          <w:rFonts w:cstheme="minorHAnsi"/>
          <w:sz w:val="24"/>
          <w:szCs w:val="24"/>
          <w:lang w:val="en-US"/>
        </w:rPr>
        <w:t xml:space="preserve">AN: </w:t>
      </w:r>
      <w:r w:rsidR="00885CDD" w:rsidRPr="001B26D5">
        <w:rPr>
          <w:rFonts w:cstheme="minorHAnsi"/>
          <w:sz w:val="24"/>
          <w:szCs w:val="24"/>
          <w:lang w:val="en-US"/>
        </w:rPr>
        <w:br/>
      </w:r>
      <w:r w:rsidRPr="001B26D5">
        <w:rPr>
          <w:rFonts w:cstheme="minorHAnsi"/>
          <w:sz w:val="24"/>
          <w:szCs w:val="24"/>
          <w:lang w:val="en-US"/>
        </w:rPr>
        <w:t>Catalonia is a semi-</w:t>
      </w:r>
      <w:r w:rsidR="008F7A7E" w:rsidRPr="001B26D5">
        <w:rPr>
          <w:rFonts w:cstheme="minorHAnsi"/>
          <w:sz w:val="24"/>
          <w:szCs w:val="24"/>
          <w:lang w:val="en-US"/>
        </w:rPr>
        <w:t>autonomous</w:t>
      </w:r>
      <w:r w:rsidRPr="001B26D5">
        <w:rPr>
          <w:rFonts w:cstheme="minorHAnsi"/>
          <w:sz w:val="24"/>
          <w:szCs w:val="24"/>
          <w:lang w:val="en-US"/>
        </w:rPr>
        <w:t xml:space="preserve"> region, </w:t>
      </w:r>
      <w:r w:rsidR="009D3D9E" w:rsidRPr="001B26D5">
        <w:rPr>
          <w:rFonts w:cstheme="minorHAnsi"/>
          <w:sz w:val="24"/>
          <w:szCs w:val="24"/>
          <w:lang w:val="en-US"/>
        </w:rPr>
        <w:t xml:space="preserve">in October 2017 they tried to </w:t>
      </w:r>
      <w:r w:rsidR="008F7A7E" w:rsidRPr="001B26D5">
        <w:rPr>
          <w:rFonts w:cstheme="minorHAnsi"/>
          <w:sz w:val="24"/>
          <w:szCs w:val="24"/>
          <w:lang w:val="en-US"/>
        </w:rPr>
        <w:t>secede</w:t>
      </w:r>
      <w:r w:rsidR="009D3D9E" w:rsidRPr="001B26D5">
        <w:rPr>
          <w:rFonts w:cstheme="minorHAnsi"/>
          <w:sz w:val="24"/>
          <w:szCs w:val="24"/>
          <w:lang w:val="en-US"/>
        </w:rPr>
        <w:t xml:space="preserve"> from Spa</w:t>
      </w:r>
      <w:r w:rsidR="00226B3E" w:rsidRPr="001B26D5">
        <w:rPr>
          <w:rFonts w:cstheme="minorHAnsi"/>
          <w:sz w:val="24"/>
          <w:szCs w:val="24"/>
          <w:lang w:val="en-US"/>
        </w:rPr>
        <w:t>i</w:t>
      </w:r>
      <w:r w:rsidR="009D3D9E" w:rsidRPr="001B26D5">
        <w:rPr>
          <w:rFonts w:cstheme="minorHAnsi"/>
          <w:sz w:val="24"/>
          <w:szCs w:val="24"/>
          <w:lang w:val="en-US"/>
        </w:rPr>
        <w:t xml:space="preserve">n, which failed. Spain declared the referendum illegal and dismissed the entire government. New regional </w:t>
      </w:r>
      <w:r w:rsidR="00CF3C99" w:rsidRPr="001B26D5">
        <w:rPr>
          <w:rFonts w:cstheme="minorHAnsi"/>
          <w:sz w:val="24"/>
          <w:szCs w:val="24"/>
          <w:lang w:val="en-US"/>
        </w:rPr>
        <w:t>e</w:t>
      </w:r>
      <w:r w:rsidR="008F7A7E" w:rsidRPr="001B26D5">
        <w:rPr>
          <w:rFonts w:cstheme="minorHAnsi"/>
          <w:sz w:val="24"/>
          <w:szCs w:val="24"/>
          <w:lang w:val="en-US"/>
        </w:rPr>
        <w:t>lection</w:t>
      </w:r>
      <w:r w:rsidR="009D3D9E" w:rsidRPr="001B26D5">
        <w:rPr>
          <w:rFonts w:cstheme="minorHAnsi"/>
          <w:sz w:val="24"/>
          <w:szCs w:val="24"/>
          <w:lang w:val="en-US"/>
        </w:rPr>
        <w:t xml:space="preserve"> in December which elected pro separatist parties. Currently trial against the seperatist leaders for subversion and rupture of the constitutional order. </w:t>
      </w:r>
      <w:r w:rsidR="003A6574" w:rsidRPr="001B26D5">
        <w:rPr>
          <w:rFonts w:cstheme="minorHAnsi"/>
          <w:sz w:val="24"/>
          <w:szCs w:val="24"/>
          <w:lang w:val="en-US"/>
        </w:rPr>
        <w:br/>
      </w:r>
      <w:r w:rsidR="008F7A7E" w:rsidRPr="001B26D5">
        <w:rPr>
          <w:rFonts w:cstheme="minorHAnsi"/>
          <w:sz w:val="24"/>
          <w:szCs w:val="24"/>
          <w:lang w:val="en-US"/>
        </w:rPr>
        <w:t>Puigdemont</w:t>
      </w:r>
      <w:r w:rsidR="003A6574" w:rsidRPr="001B26D5">
        <w:rPr>
          <w:rFonts w:cstheme="minorHAnsi"/>
          <w:sz w:val="24"/>
          <w:szCs w:val="24"/>
          <w:lang w:val="en-US"/>
        </w:rPr>
        <w:t xml:space="preserve"> is the former leader, lives in Brussels. Rajoy was the prime minister at that time. Same thing </w:t>
      </w:r>
      <w:r w:rsidR="00226B3E" w:rsidRPr="001B26D5">
        <w:rPr>
          <w:rFonts w:cstheme="minorHAnsi"/>
          <w:sz w:val="24"/>
          <w:szCs w:val="24"/>
          <w:lang w:val="en-US"/>
        </w:rPr>
        <w:t>K</w:t>
      </w:r>
      <w:r w:rsidR="003A6574" w:rsidRPr="001B26D5">
        <w:rPr>
          <w:rFonts w:cstheme="minorHAnsi"/>
          <w:sz w:val="24"/>
          <w:szCs w:val="24"/>
          <w:lang w:val="en-US"/>
        </w:rPr>
        <w:t>urds in 2017 independence of Iraq.</w:t>
      </w:r>
    </w:p>
    <w:p w14:paraId="6FDA6F5E" w14:textId="030917B4" w:rsidR="00817D46" w:rsidRPr="001B26D5" w:rsidRDefault="00817D46" w:rsidP="00885CDD">
      <w:pPr>
        <w:rPr>
          <w:rFonts w:cstheme="minorHAnsi"/>
          <w:b/>
          <w:lang w:val="en-US"/>
        </w:rPr>
      </w:pPr>
      <w:r w:rsidRPr="001B26D5">
        <w:rPr>
          <w:rFonts w:cstheme="minorHAnsi"/>
          <w:b/>
          <w:lang w:val="en-US"/>
        </w:rPr>
        <w:t xml:space="preserve">1. Do Catalans have a right to self-determination? If yes, to what extent? </w:t>
      </w:r>
    </w:p>
    <w:p w14:paraId="0EDF16B5" w14:textId="284C1BCF" w:rsidR="009D3D9E" w:rsidRPr="001B26D5" w:rsidRDefault="009D3D9E" w:rsidP="009D3D9E">
      <w:pPr>
        <w:rPr>
          <w:rFonts w:cstheme="minorHAnsi"/>
          <w:sz w:val="24"/>
          <w:szCs w:val="24"/>
          <w:lang w:val="en-US"/>
        </w:rPr>
      </w:pPr>
      <w:r w:rsidRPr="001B26D5">
        <w:rPr>
          <w:rFonts w:cstheme="minorHAnsi"/>
          <w:sz w:val="24"/>
          <w:szCs w:val="24"/>
          <w:lang w:val="en-US"/>
        </w:rPr>
        <w:t>Divided into Internal SD and External SD</w:t>
      </w:r>
    </w:p>
    <w:p w14:paraId="12D3BE1D" w14:textId="392BB33E" w:rsidR="009D3D9E" w:rsidRPr="001B26D5" w:rsidRDefault="009D3D9E" w:rsidP="009D3D9E">
      <w:pPr>
        <w:rPr>
          <w:rFonts w:cstheme="minorHAnsi"/>
          <w:sz w:val="24"/>
          <w:szCs w:val="24"/>
          <w:lang w:val="en-US"/>
        </w:rPr>
      </w:pPr>
      <w:r w:rsidRPr="001B26D5">
        <w:rPr>
          <w:rFonts w:cstheme="minorHAnsi"/>
          <w:sz w:val="24"/>
          <w:szCs w:val="24"/>
          <w:lang w:val="en-US"/>
        </w:rPr>
        <w:t xml:space="preserve">External SD: </w:t>
      </w:r>
      <w:r w:rsidRPr="001B26D5">
        <w:rPr>
          <w:rFonts w:cstheme="minorHAnsi"/>
          <w:i/>
          <w:sz w:val="24"/>
          <w:szCs w:val="24"/>
          <w:lang w:val="en-US"/>
        </w:rPr>
        <w:t>“peoples”</w:t>
      </w:r>
      <w:r w:rsidRPr="001B26D5">
        <w:rPr>
          <w:rFonts w:cstheme="minorHAnsi"/>
          <w:sz w:val="24"/>
          <w:szCs w:val="24"/>
          <w:lang w:val="en-US"/>
        </w:rPr>
        <w:t xml:space="preserve"> as right holders, which are generally identified by the UN GA. Typical situations Colonialism, Alien Occupation, Racist Regime. </w:t>
      </w:r>
      <w:r w:rsidRPr="001B26D5">
        <w:rPr>
          <w:rFonts w:cstheme="minorHAnsi"/>
          <w:sz w:val="24"/>
          <w:szCs w:val="24"/>
          <w:highlight w:val="yellow"/>
          <w:lang w:val="en-US"/>
        </w:rPr>
        <w:br/>
      </w:r>
      <w:r w:rsidRPr="001B26D5">
        <w:rPr>
          <w:rFonts w:cstheme="minorHAnsi"/>
          <w:sz w:val="24"/>
          <w:szCs w:val="24"/>
          <w:lang w:val="en-US"/>
        </w:rPr>
        <w:t>Internal SD: Certain Minorities as right-holders and SD as a human right.</w:t>
      </w:r>
    </w:p>
    <w:p w14:paraId="2680B528" w14:textId="77777777" w:rsidR="00885CDD" w:rsidRPr="001B26D5" w:rsidRDefault="00817D46" w:rsidP="00885CDD">
      <w:pPr>
        <w:rPr>
          <w:rFonts w:cstheme="minorHAnsi"/>
          <w:b/>
          <w:lang w:val="en-US"/>
        </w:rPr>
      </w:pPr>
      <w:r w:rsidRPr="001B26D5">
        <w:rPr>
          <w:rFonts w:cstheme="minorHAnsi"/>
          <w:b/>
          <w:lang w:val="en-US"/>
        </w:rPr>
        <w:t>2. Which rights may Catalans claim from an international legal perspective?</w:t>
      </w:r>
    </w:p>
    <w:p w14:paraId="16163E4F" w14:textId="042357CA" w:rsidR="00817D46" w:rsidRPr="001B26D5" w:rsidRDefault="00E14E84" w:rsidP="00885CDD">
      <w:pPr>
        <w:rPr>
          <w:rFonts w:cstheme="minorHAnsi"/>
          <w:b/>
          <w:lang w:val="en-US"/>
        </w:rPr>
      </w:pPr>
      <w:r w:rsidRPr="001B26D5">
        <w:rPr>
          <w:rFonts w:cstheme="minorHAnsi"/>
          <w:sz w:val="24"/>
          <w:szCs w:val="24"/>
          <w:lang w:val="en-US"/>
        </w:rPr>
        <w:sym w:font="Wingdings" w:char="F0E0"/>
      </w:r>
      <w:r w:rsidRPr="001B26D5">
        <w:rPr>
          <w:rFonts w:cstheme="minorHAnsi"/>
          <w:sz w:val="24"/>
          <w:szCs w:val="24"/>
          <w:lang w:val="en-US"/>
        </w:rPr>
        <w:t xml:space="preserve"> </w:t>
      </w:r>
      <w:r w:rsidR="00817D46" w:rsidRPr="001B26D5">
        <w:rPr>
          <w:rFonts w:cstheme="minorHAnsi"/>
          <w:sz w:val="24"/>
          <w:szCs w:val="24"/>
          <w:lang w:val="en-US"/>
        </w:rPr>
        <w:t>Only internal</w:t>
      </w:r>
      <w:r w:rsidR="00226B3E" w:rsidRPr="001B26D5">
        <w:rPr>
          <w:rFonts w:cstheme="minorHAnsi"/>
          <w:sz w:val="24"/>
          <w:szCs w:val="24"/>
          <w:lang w:val="en-US"/>
        </w:rPr>
        <w:t xml:space="preserve"> SD</w:t>
      </w:r>
      <w:r w:rsidR="00817D46" w:rsidRPr="001B26D5">
        <w:rPr>
          <w:rFonts w:cstheme="minorHAnsi"/>
          <w:sz w:val="24"/>
          <w:szCs w:val="24"/>
          <w:lang w:val="en-US"/>
        </w:rPr>
        <w:t xml:space="preserve">. So not succession from the mother state but free association and autonomy. There is no right to secession in int. law. </w:t>
      </w:r>
      <w:r w:rsidR="00DC1734" w:rsidRPr="001B26D5">
        <w:rPr>
          <w:rFonts w:cstheme="minorHAnsi"/>
          <w:sz w:val="24"/>
          <w:szCs w:val="24"/>
          <w:lang w:val="en-US"/>
        </w:rPr>
        <w:t>(And we do not have a case of colonialism, Alien Occupation or Racist Regime) There is the case of Kosovo where the right to SD was accepted because of Genocide, which sets a dangerous precedent. It implies that there must be genocide t</w:t>
      </w:r>
      <w:r w:rsidR="00501C7C" w:rsidRPr="001B26D5">
        <w:rPr>
          <w:rFonts w:cstheme="minorHAnsi"/>
          <w:sz w:val="24"/>
          <w:szCs w:val="24"/>
          <w:lang w:val="en-US"/>
        </w:rPr>
        <w:t>hat States permit a right to SD.</w:t>
      </w:r>
      <w:r w:rsidRPr="001B26D5">
        <w:rPr>
          <w:rFonts w:cstheme="minorHAnsi"/>
          <w:sz w:val="24"/>
          <w:szCs w:val="24"/>
          <w:lang w:val="en-US"/>
        </w:rPr>
        <w:br/>
      </w:r>
      <w:r w:rsidRPr="001B26D5">
        <w:rPr>
          <w:rFonts w:cstheme="minorHAnsi"/>
          <w:sz w:val="24"/>
          <w:szCs w:val="24"/>
          <w:lang w:val="en-US"/>
        </w:rPr>
        <w:sym w:font="Wingdings" w:char="F0E0"/>
      </w:r>
      <w:r w:rsidRPr="001B26D5">
        <w:rPr>
          <w:rFonts w:cstheme="minorHAnsi"/>
          <w:sz w:val="24"/>
          <w:szCs w:val="24"/>
          <w:lang w:val="en-US"/>
        </w:rPr>
        <w:t xml:space="preserve"> Various human rights: Survival, nondiscrimination, political participation, cultural rights, economic rights etc. </w:t>
      </w:r>
      <w:r w:rsidRPr="001B26D5">
        <w:rPr>
          <w:rFonts w:cstheme="minorHAnsi"/>
          <w:sz w:val="24"/>
          <w:szCs w:val="24"/>
          <w:lang w:val="en-US"/>
        </w:rPr>
        <w:br/>
      </w:r>
      <w:r w:rsidR="00817D46" w:rsidRPr="001B26D5">
        <w:rPr>
          <w:rFonts w:cstheme="minorHAnsi"/>
          <w:b/>
          <w:lang w:val="en-US"/>
        </w:rPr>
        <w:t xml:space="preserve">3. Does international law command a referendum when political communities claim </w:t>
      </w:r>
      <w:proofErr w:type="gramStart"/>
      <w:r w:rsidR="008F7A7E" w:rsidRPr="001B26D5">
        <w:rPr>
          <w:rFonts w:cstheme="minorHAnsi"/>
          <w:b/>
          <w:lang w:val="en-US"/>
        </w:rPr>
        <w:t>independence ?</w:t>
      </w:r>
      <w:proofErr w:type="gramEnd"/>
      <w:r w:rsidR="00817D46" w:rsidRPr="001B26D5">
        <w:rPr>
          <w:rFonts w:cstheme="minorHAnsi"/>
          <w:b/>
          <w:lang w:val="en-US"/>
        </w:rPr>
        <w:t xml:space="preserve"> </w:t>
      </w:r>
    </w:p>
    <w:p w14:paraId="5877E4FE" w14:textId="5E5CCE30" w:rsidR="009D3D9E" w:rsidRPr="001B26D5" w:rsidRDefault="009D3D9E" w:rsidP="009D3D9E">
      <w:pPr>
        <w:rPr>
          <w:rFonts w:cstheme="minorHAnsi"/>
          <w:sz w:val="24"/>
          <w:szCs w:val="24"/>
          <w:lang w:val="en-US"/>
        </w:rPr>
      </w:pPr>
      <w:r w:rsidRPr="001B26D5">
        <w:rPr>
          <w:rFonts w:cstheme="minorHAnsi"/>
          <w:sz w:val="24"/>
          <w:szCs w:val="24"/>
          <w:lang w:val="en-US"/>
        </w:rPr>
        <w:t xml:space="preserve">In relation to peoples? Referendum is considered as an appropriate solution, but int. law doesn’t command it. </w:t>
      </w:r>
      <w:r w:rsidRPr="001B26D5">
        <w:rPr>
          <w:rFonts w:cstheme="minorHAnsi"/>
          <w:sz w:val="24"/>
          <w:szCs w:val="24"/>
          <w:lang w:val="en-US"/>
        </w:rPr>
        <w:br/>
        <w:t>In relation to minorities? No int. right to a re</w:t>
      </w:r>
      <w:r w:rsidR="00EF4FB7" w:rsidRPr="001B26D5">
        <w:rPr>
          <w:rFonts w:cstheme="minorHAnsi"/>
          <w:sz w:val="24"/>
          <w:szCs w:val="24"/>
          <w:lang w:val="en-US"/>
        </w:rPr>
        <w:t xml:space="preserve">ferendum. Internal legal and political process. </w:t>
      </w:r>
    </w:p>
    <w:p w14:paraId="1D153BC1" w14:textId="295EF848" w:rsidR="00817D46" w:rsidRPr="001B26D5" w:rsidRDefault="00817D46" w:rsidP="00885CDD">
      <w:pPr>
        <w:rPr>
          <w:rFonts w:cstheme="minorHAnsi"/>
          <w:b/>
          <w:lang w:val="en-US"/>
        </w:rPr>
      </w:pPr>
      <w:r w:rsidRPr="001B26D5">
        <w:rPr>
          <w:rFonts w:cstheme="minorHAnsi"/>
          <w:b/>
          <w:lang w:val="en-US"/>
        </w:rPr>
        <w:t xml:space="preserve">4. May Spain invoke the principle of territorial integrity in order to counter claims for independence? What about the stability of boundaries? </w:t>
      </w:r>
    </w:p>
    <w:p w14:paraId="3B67AAC3" w14:textId="01F029EE" w:rsidR="00EF4FB7" w:rsidRPr="001B26D5" w:rsidRDefault="00EF4FB7" w:rsidP="00EF4FB7">
      <w:pPr>
        <w:rPr>
          <w:rFonts w:cstheme="minorHAnsi"/>
          <w:sz w:val="24"/>
          <w:szCs w:val="24"/>
          <w:lang w:val="en-US"/>
        </w:rPr>
      </w:pPr>
      <w:r w:rsidRPr="001B26D5">
        <w:rPr>
          <w:rFonts w:cstheme="minorHAnsi"/>
          <w:sz w:val="24"/>
          <w:szCs w:val="24"/>
          <w:lang w:val="en-US"/>
        </w:rPr>
        <w:t>Yes</w:t>
      </w:r>
      <w:r w:rsidR="00885CDD" w:rsidRPr="001B26D5">
        <w:rPr>
          <w:rFonts w:cstheme="minorHAnsi"/>
          <w:sz w:val="24"/>
          <w:szCs w:val="24"/>
          <w:lang w:val="en-US"/>
        </w:rPr>
        <w:t>,</w:t>
      </w:r>
      <w:r w:rsidRPr="001B26D5">
        <w:rPr>
          <w:rFonts w:cstheme="minorHAnsi"/>
          <w:sz w:val="24"/>
          <w:szCs w:val="24"/>
          <w:lang w:val="en-US"/>
        </w:rPr>
        <w:t xml:space="preserve"> they may invoke the argument of territorial integrity: (Uno Charta 2 IV) then the argument of stability of boundaries, </w:t>
      </w:r>
      <w:r w:rsidR="008F7A7E" w:rsidRPr="001B26D5">
        <w:rPr>
          <w:rFonts w:cstheme="minorHAnsi"/>
          <w:sz w:val="24"/>
          <w:szCs w:val="24"/>
          <w:lang w:val="en-US"/>
        </w:rPr>
        <w:t>sovereignty</w:t>
      </w:r>
      <w:r w:rsidRPr="001B26D5">
        <w:rPr>
          <w:rFonts w:cstheme="minorHAnsi"/>
          <w:sz w:val="24"/>
          <w:szCs w:val="24"/>
          <w:lang w:val="en-US"/>
        </w:rPr>
        <w:t xml:space="preserve">, international community as a club, risk of Implosion, “proliferation” (Ausbreitung) proliferation of states. </w:t>
      </w:r>
    </w:p>
    <w:p w14:paraId="30A5EB0B" w14:textId="77777777" w:rsidR="00817D46" w:rsidRPr="001B26D5" w:rsidRDefault="00817D46" w:rsidP="00885CDD">
      <w:pPr>
        <w:rPr>
          <w:rFonts w:cstheme="minorHAnsi"/>
          <w:b/>
          <w:lang w:val="en-US"/>
        </w:rPr>
      </w:pPr>
      <w:r w:rsidRPr="001B26D5">
        <w:rPr>
          <w:rFonts w:cstheme="minorHAnsi"/>
          <w:b/>
          <w:lang w:val="en-US"/>
        </w:rPr>
        <w:lastRenderedPageBreak/>
        <w:t xml:space="preserve">5. May Catalans be allowed to resort to force to obtain independence from an international law perspective? Why or why not? </w:t>
      </w:r>
    </w:p>
    <w:p w14:paraId="3B9F3117" w14:textId="2010F5BE" w:rsidR="00D87817" w:rsidRPr="001B26D5" w:rsidRDefault="00EF4FB7" w:rsidP="00817D46">
      <w:pPr>
        <w:rPr>
          <w:rFonts w:cstheme="minorHAnsi"/>
          <w:sz w:val="24"/>
          <w:szCs w:val="24"/>
          <w:lang w:val="en-US"/>
        </w:rPr>
      </w:pPr>
      <w:r w:rsidRPr="001B26D5">
        <w:rPr>
          <w:rFonts w:cstheme="minorHAnsi"/>
          <w:sz w:val="24"/>
          <w:szCs w:val="24"/>
          <w:lang w:val="en-US"/>
        </w:rPr>
        <w:t xml:space="preserve">No by any means is force forbidden (UNO Charta 2 IV) </w:t>
      </w:r>
      <w:r w:rsidR="00422C5E" w:rsidRPr="001B26D5">
        <w:rPr>
          <w:rFonts w:cstheme="minorHAnsi"/>
          <w:sz w:val="24"/>
          <w:szCs w:val="24"/>
          <w:lang w:val="en-US"/>
        </w:rPr>
        <w:t>(</w:t>
      </w:r>
      <w:r w:rsidR="00422C5E" w:rsidRPr="001B26D5">
        <w:rPr>
          <w:rFonts w:cstheme="minorHAnsi"/>
          <w:i/>
          <w:sz w:val="24"/>
          <w:szCs w:val="24"/>
          <w:lang w:val="en-US"/>
        </w:rPr>
        <w:t>Majority view</w:t>
      </w:r>
      <w:r w:rsidR="00422C5E" w:rsidRPr="001B26D5">
        <w:rPr>
          <w:rFonts w:cstheme="minorHAnsi"/>
          <w:sz w:val="24"/>
          <w:szCs w:val="24"/>
          <w:lang w:val="en-US"/>
        </w:rPr>
        <w:t xml:space="preserve">) without a SC authorization. </w:t>
      </w:r>
      <w:r w:rsidR="00501C7C" w:rsidRPr="001B26D5">
        <w:rPr>
          <w:rFonts w:cstheme="minorHAnsi"/>
          <w:sz w:val="24"/>
          <w:szCs w:val="24"/>
          <w:lang w:val="en-US"/>
        </w:rPr>
        <w:t>Problem that UNO Charta 2 IV only applies to international conflicts and here we would have a national conflict, so we can’t apply that article. Still the use of force in int. law is forbidden.</w:t>
      </w:r>
      <w:r w:rsidR="00422C5E" w:rsidRPr="001B26D5">
        <w:rPr>
          <w:rFonts w:cstheme="minorHAnsi"/>
          <w:sz w:val="24"/>
          <w:szCs w:val="24"/>
          <w:lang w:val="en-US"/>
        </w:rPr>
        <w:br/>
      </w:r>
      <w:r w:rsidR="00422C5E" w:rsidRPr="001B26D5">
        <w:rPr>
          <w:rFonts w:cstheme="minorHAnsi"/>
          <w:i/>
          <w:sz w:val="24"/>
          <w:szCs w:val="24"/>
          <w:lang w:val="en-US"/>
        </w:rPr>
        <w:t>Minority view</w:t>
      </w:r>
      <w:r w:rsidR="00422C5E" w:rsidRPr="001B26D5">
        <w:rPr>
          <w:rFonts w:cstheme="minorHAnsi"/>
          <w:sz w:val="24"/>
          <w:szCs w:val="24"/>
          <w:lang w:val="en-US"/>
        </w:rPr>
        <w:t xml:space="preserve">: There is a third hidden exception to the use of force in int. relations. </w:t>
      </w:r>
      <w:r w:rsidR="00422C5E" w:rsidRPr="001B26D5">
        <w:rPr>
          <w:rFonts w:cstheme="minorHAnsi"/>
          <w:sz w:val="24"/>
          <w:szCs w:val="24"/>
          <w:lang w:val="en-US"/>
        </w:rPr>
        <w:br/>
        <w:t xml:space="preserve">Colonialism, alien occupation and racist regimes </w:t>
      </w:r>
      <w:r w:rsidR="00501C7C" w:rsidRPr="001B26D5">
        <w:rPr>
          <w:rFonts w:cstheme="minorHAnsi"/>
          <w:sz w:val="24"/>
          <w:szCs w:val="24"/>
          <w:lang w:val="en-US"/>
        </w:rPr>
        <w:t xml:space="preserve">are </w:t>
      </w:r>
      <w:r w:rsidR="00422C5E" w:rsidRPr="001B26D5">
        <w:rPr>
          <w:rFonts w:cstheme="minorHAnsi"/>
          <w:sz w:val="24"/>
          <w:szCs w:val="24"/>
          <w:lang w:val="en-US"/>
        </w:rPr>
        <w:t xml:space="preserve">a continuous armed attack, </w:t>
      </w:r>
      <w:r w:rsidR="00501C7C" w:rsidRPr="001B26D5">
        <w:rPr>
          <w:rFonts w:cstheme="minorHAnsi"/>
          <w:sz w:val="24"/>
          <w:szCs w:val="24"/>
          <w:lang w:val="en-US"/>
        </w:rPr>
        <w:t>AND the suppression of SD as well is a continuous armed attack. T</w:t>
      </w:r>
      <w:r w:rsidR="00422C5E" w:rsidRPr="001B26D5">
        <w:rPr>
          <w:rFonts w:cstheme="minorHAnsi"/>
          <w:sz w:val="24"/>
          <w:szCs w:val="24"/>
          <w:lang w:val="en-US"/>
        </w:rPr>
        <w:t xml:space="preserve">hat’s why the use of force is legal as derived from Self-D. </w:t>
      </w:r>
      <w:r w:rsidR="00501C7C" w:rsidRPr="001B26D5">
        <w:rPr>
          <w:rFonts w:cstheme="minorHAnsi"/>
          <w:sz w:val="24"/>
          <w:szCs w:val="24"/>
          <w:lang w:val="en-US"/>
        </w:rPr>
        <w:t xml:space="preserve">It’s kind of an expansion of the right to SD. </w:t>
      </w:r>
      <w:r w:rsidR="00422C5E" w:rsidRPr="001B26D5">
        <w:rPr>
          <w:rFonts w:cstheme="minorHAnsi"/>
          <w:sz w:val="24"/>
          <w:szCs w:val="24"/>
          <w:lang w:val="en-US"/>
        </w:rPr>
        <w:br/>
        <w:t>Or right to remedial secession</w:t>
      </w:r>
      <w:r w:rsidR="00501C7C" w:rsidRPr="001B26D5">
        <w:rPr>
          <w:rFonts w:cstheme="minorHAnsi"/>
          <w:sz w:val="24"/>
          <w:szCs w:val="24"/>
          <w:lang w:val="en-US"/>
        </w:rPr>
        <w:t xml:space="preserve"> (sanfte Abspaltung)</w:t>
      </w:r>
      <w:r w:rsidR="00422C5E" w:rsidRPr="001B26D5">
        <w:rPr>
          <w:rFonts w:cstheme="minorHAnsi"/>
          <w:sz w:val="24"/>
          <w:szCs w:val="24"/>
          <w:lang w:val="en-US"/>
        </w:rPr>
        <w:t xml:space="preserve">, but even </w:t>
      </w:r>
      <w:r w:rsidR="008F7A7E" w:rsidRPr="001B26D5">
        <w:rPr>
          <w:rFonts w:cstheme="minorHAnsi"/>
          <w:sz w:val="24"/>
          <w:szCs w:val="24"/>
          <w:lang w:val="en-US"/>
        </w:rPr>
        <w:t>then,</w:t>
      </w:r>
      <w:r w:rsidR="00422C5E" w:rsidRPr="001B26D5">
        <w:rPr>
          <w:rFonts w:cstheme="minorHAnsi"/>
          <w:sz w:val="24"/>
          <w:szCs w:val="24"/>
          <w:lang w:val="en-US"/>
        </w:rPr>
        <w:t xml:space="preserve"> not necessarily a right to use force.</w:t>
      </w:r>
      <w:r w:rsidR="00817D46" w:rsidRPr="001B26D5">
        <w:rPr>
          <w:rFonts w:cstheme="minorHAnsi"/>
          <w:sz w:val="24"/>
          <w:szCs w:val="24"/>
          <w:lang w:val="en-US"/>
        </w:rPr>
        <w:t xml:space="preserve"> </w:t>
      </w:r>
    </w:p>
    <w:p w14:paraId="13BA7B8E" w14:textId="722D8A9C" w:rsidR="00B51B09" w:rsidRPr="001B26D5" w:rsidRDefault="00B51B09" w:rsidP="00D87817">
      <w:pPr>
        <w:pStyle w:val="berschrift1"/>
        <w:rPr>
          <w:rFonts w:asciiTheme="minorHAnsi" w:hAnsiTheme="minorHAnsi" w:cstheme="minorHAnsi"/>
          <w:lang w:val="en-US"/>
        </w:rPr>
      </w:pPr>
      <w:r w:rsidRPr="001B26D5">
        <w:rPr>
          <w:rFonts w:asciiTheme="minorHAnsi" w:hAnsiTheme="minorHAnsi" w:cstheme="minorHAnsi"/>
          <w:lang w:val="en-US"/>
        </w:rPr>
        <w:t>Part 3: Self – Defense</w:t>
      </w:r>
    </w:p>
    <w:p w14:paraId="0109408A" w14:textId="77777777" w:rsidR="00E470E9" w:rsidRPr="001B26D5" w:rsidRDefault="00B51B09" w:rsidP="00B51B09">
      <w:pPr>
        <w:pStyle w:val="berschrift2"/>
        <w:rPr>
          <w:rFonts w:asciiTheme="minorHAnsi" w:hAnsiTheme="minorHAnsi" w:cstheme="minorHAnsi"/>
          <w:lang w:val="en-US"/>
        </w:rPr>
      </w:pPr>
      <w:r w:rsidRPr="001B26D5">
        <w:rPr>
          <w:rFonts w:asciiTheme="minorHAnsi" w:hAnsiTheme="minorHAnsi" w:cstheme="minorHAnsi"/>
          <w:lang w:val="en-US"/>
        </w:rPr>
        <w:t xml:space="preserve">Guiding Questions: </w:t>
      </w:r>
    </w:p>
    <w:p w14:paraId="0A0152BB" w14:textId="33AA41E5" w:rsidR="00E470E9" w:rsidRPr="001B26D5" w:rsidRDefault="00E470E9" w:rsidP="00F66798">
      <w:pPr>
        <w:ind w:right="-20"/>
        <w:rPr>
          <w:rFonts w:cstheme="minorHAnsi"/>
          <w:color w:val="000000" w:themeColor="text1"/>
          <w:sz w:val="24"/>
          <w:szCs w:val="24"/>
          <w:lang w:val="en-GB"/>
        </w:rPr>
      </w:pPr>
      <w:r w:rsidRPr="001B26D5">
        <w:rPr>
          <w:rFonts w:cstheme="minorHAnsi"/>
          <w:b/>
          <w:color w:val="000000" w:themeColor="text1"/>
          <w:sz w:val="24"/>
          <w:szCs w:val="24"/>
          <w:lang w:val="en-GB"/>
        </w:rPr>
        <w:t xml:space="preserve">AN: </w:t>
      </w:r>
      <w:r w:rsidRPr="001B26D5">
        <w:rPr>
          <w:rFonts w:cstheme="minorHAnsi"/>
          <w:color w:val="000000" w:themeColor="text1"/>
          <w:sz w:val="24"/>
          <w:szCs w:val="24"/>
          <w:lang w:val="en-GB"/>
        </w:rPr>
        <w:t xml:space="preserve">Syrian government leader </w:t>
      </w:r>
      <w:r w:rsidRPr="001B26D5">
        <w:rPr>
          <w:rFonts w:cstheme="minorHAnsi"/>
          <w:i/>
          <w:color w:val="000000" w:themeColor="text1"/>
          <w:sz w:val="24"/>
          <w:szCs w:val="24"/>
          <w:lang w:val="en-GB"/>
        </w:rPr>
        <w:t>Bashar al Assad</w:t>
      </w:r>
      <w:r w:rsidRPr="001B26D5">
        <w:rPr>
          <w:rFonts w:cstheme="minorHAnsi"/>
          <w:color w:val="000000" w:themeColor="text1"/>
          <w:sz w:val="24"/>
          <w:szCs w:val="24"/>
          <w:lang w:val="en-GB"/>
        </w:rPr>
        <w:t xml:space="preserve">: supported by </w:t>
      </w:r>
      <w:r w:rsidRPr="001B26D5">
        <w:rPr>
          <w:rFonts w:cstheme="minorHAnsi"/>
          <w:i/>
          <w:color w:val="000000" w:themeColor="text1"/>
          <w:sz w:val="24"/>
          <w:szCs w:val="24"/>
          <w:lang w:val="en-GB"/>
        </w:rPr>
        <w:t>Russia and Iran</w:t>
      </w:r>
      <w:r w:rsidRPr="001B26D5">
        <w:rPr>
          <w:rFonts w:cstheme="minorHAnsi"/>
          <w:color w:val="000000" w:themeColor="text1"/>
          <w:sz w:val="24"/>
          <w:szCs w:val="24"/>
          <w:lang w:val="en-GB"/>
        </w:rPr>
        <w:t xml:space="preserve">, Russia: Acts on behalf of Syrian Government. </w:t>
      </w:r>
      <w:r w:rsidRPr="001B26D5">
        <w:rPr>
          <w:rFonts w:cstheme="minorHAnsi"/>
          <w:color w:val="000000" w:themeColor="text1"/>
          <w:sz w:val="24"/>
          <w:szCs w:val="24"/>
          <w:lang w:val="en-GB"/>
        </w:rPr>
        <w:br/>
        <w:t>Rebels</w:t>
      </w:r>
      <w:r w:rsidR="009B09DC" w:rsidRPr="001B26D5">
        <w:rPr>
          <w:rFonts w:cstheme="minorHAnsi"/>
          <w:color w:val="000000" w:themeColor="text1"/>
          <w:sz w:val="24"/>
          <w:szCs w:val="24"/>
          <w:lang w:val="en-GB"/>
        </w:rPr>
        <w:t xml:space="preserve"> (Free Syrian Army (FSA))</w:t>
      </w:r>
      <w:r w:rsidRPr="001B26D5">
        <w:rPr>
          <w:rFonts w:cstheme="minorHAnsi"/>
          <w:color w:val="000000" w:themeColor="text1"/>
          <w:sz w:val="24"/>
          <w:szCs w:val="24"/>
          <w:lang w:val="en-GB"/>
        </w:rPr>
        <w:t xml:space="preserve"> (different (1000) groups of fighters): </w:t>
      </w:r>
      <w:r w:rsidRPr="001B26D5">
        <w:rPr>
          <w:rFonts w:cstheme="minorHAnsi"/>
          <w:i/>
          <w:color w:val="000000" w:themeColor="text1"/>
          <w:sz w:val="24"/>
          <w:szCs w:val="24"/>
          <w:lang w:val="en-GB"/>
        </w:rPr>
        <w:t xml:space="preserve">USA, Turkey, </w:t>
      </w:r>
      <w:r w:rsidR="008F7A7E" w:rsidRPr="001B26D5">
        <w:rPr>
          <w:rFonts w:cstheme="minorHAnsi"/>
          <w:i/>
          <w:color w:val="000000" w:themeColor="text1"/>
          <w:sz w:val="24"/>
          <w:szCs w:val="24"/>
          <w:lang w:val="en-GB"/>
        </w:rPr>
        <w:t>Saudi</w:t>
      </w:r>
      <w:r w:rsidRPr="001B26D5">
        <w:rPr>
          <w:rFonts w:cstheme="minorHAnsi"/>
          <w:i/>
          <w:color w:val="000000" w:themeColor="text1"/>
          <w:sz w:val="24"/>
          <w:szCs w:val="24"/>
          <w:lang w:val="en-GB"/>
        </w:rPr>
        <w:t xml:space="preserve"> Arabia</w:t>
      </w:r>
      <w:r w:rsidRPr="001B26D5">
        <w:rPr>
          <w:rFonts w:cstheme="minorHAnsi"/>
          <w:color w:val="000000" w:themeColor="text1"/>
          <w:sz w:val="24"/>
          <w:szCs w:val="24"/>
          <w:lang w:val="en-GB"/>
        </w:rPr>
        <w:t xml:space="preserve"> support them</w:t>
      </w:r>
      <w:r w:rsidR="009B09DC" w:rsidRPr="001B26D5">
        <w:rPr>
          <w:rFonts w:cstheme="minorHAnsi"/>
          <w:color w:val="000000" w:themeColor="text1"/>
          <w:sz w:val="24"/>
          <w:szCs w:val="24"/>
          <w:lang w:val="en-GB"/>
        </w:rPr>
        <w:t xml:space="preserve"> </w:t>
      </w:r>
      <w:r w:rsidR="008F7A7E" w:rsidRPr="001B26D5">
        <w:rPr>
          <w:rFonts w:cstheme="minorHAnsi"/>
          <w:color w:val="000000" w:themeColor="text1"/>
          <w:sz w:val="24"/>
          <w:szCs w:val="24"/>
          <w:lang w:val="en-GB"/>
        </w:rPr>
        <w:t>and</w:t>
      </w:r>
      <w:r w:rsidR="009B09DC" w:rsidRPr="001B26D5">
        <w:rPr>
          <w:rFonts w:cstheme="minorHAnsi"/>
          <w:color w:val="000000" w:themeColor="text1"/>
          <w:sz w:val="24"/>
          <w:szCs w:val="24"/>
          <w:lang w:val="en-GB"/>
        </w:rPr>
        <w:t xml:space="preserve"> the</w:t>
      </w:r>
      <w:r w:rsidRPr="001B26D5">
        <w:rPr>
          <w:rFonts w:cstheme="minorHAnsi"/>
          <w:color w:val="000000" w:themeColor="text1"/>
          <w:sz w:val="24"/>
          <w:szCs w:val="24"/>
          <w:lang w:val="en-GB"/>
        </w:rPr>
        <w:t xml:space="preserve"> Moderate rebels </w:t>
      </w:r>
      <w:r w:rsidR="009B09DC" w:rsidRPr="001B26D5">
        <w:rPr>
          <w:rFonts w:cstheme="minorHAnsi"/>
          <w:color w:val="000000" w:themeColor="text1"/>
          <w:sz w:val="24"/>
          <w:szCs w:val="24"/>
          <w:lang w:val="en-GB"/>
        </w:rPr>
        <w:t xml:space="preserve">(which are also supported by </w:t>
      </w:r>
      <w:r w:rsidRPr="001B26D5">
        <w:rPr>
          <w:rFonts w:cstheme="minorHAnsi"/>
          <w:color w:val="000000" w:themeColor="text1"/>
          <w:sz w:val="24"/>
          <w:szCs w:val="24"/>
          <w:lang w:val="en-GB"/>
        </w:rPr>
        <w:t xml:space="preserve">UK, </w:t>
      </w:r>
      <w:r w:rsidR="009B09DC" w:rsidRPr="001B26D5">
        <w:rPr>
          <w:rFonts w:cstheme="minorHAnsi"/>
          <w:color w:val="000000" w:themeColor="text1"/>
          <w:sz w:val="24"/>
          <w:szCs w:val="24"/>
          <w:lang w:val="en-GB"/>
        </w:rPr>
        <w:t>(</w:t>
      </w:r>
      <w:r w:rsidRPr="001B26D5">
        <w:rPr>
          <w:rFonts w:cstheme="minorHAnsi"/>
          <w:color w:val="000000" w:themeColor="text1"/>
          <w:sz w:val="24"/>
          <w:szCs w:val="24"/>
          <w:lang w:val="en-GB"/>
        </w:rPr>
        <w:t>France</w:t>
      </w:r>
      <w:r w:rsidR="009B09DC" w:rsidRPr="001B26D5">
        <w:rPr>
          <w:rFonts w:cstheme="minorHAnsi"/>
          <w:color w:val="000000" w:themeColor="text1"/>
          <w:sz w:val="24"/>
          <w:szCs w:val="24"/>
          <w:lang w:val="en-GB"/>
        </w:rPr>
        <w:t xml:space="preserve"> </w:t>
      </w:r>
      <w:r w:rsidRPr="001B26D5">
        <w:rPr>
          <w:rFonts w:cstheme="minorHAnsi"/>
          <w:color w:val="000000" w:themeColor="text1"/>
          <w:sz w:val="24"/>
          <w:szCs w:val="24"/>
          <w:lang w:val="en-GB"/>
        </w:rPr>
        <w:t xml:space="preserve">Started intervention in sept. 2015 because of individual </w:t>
      </w:r>
      <w:r w:rsidR="009B09DC" w:rsidRPr="001B26D5">
        <w:rPr>
          <w:rFonts w:cstheme="minorHAnsi"/>
          <w:color w:val="000000" w:themeColor="text1"/>
          <w:sz w:val="24"/>
          <w:szCs w:val="24"/>
          <w:lang w:val="en-GB"/>
        </w:rPr>
        <w:t>(</w:t>
      </w:r>
      <w:r w:rsidRPr="001B26D5">
        <w:rPr>
          <w:rFonts w:cstheme="minorHAnsi"/>
          <w:color w:val="000000" w:themeColor="text1"/>
          <w:sz w:val="24"/>
          <w:szCs w:val="24"/>
          <w:lang w:val="en-GB"/>
        </w:rPr>
        <w:t>terror attacks in Paris) and collective SD</w:t>
      </w:r>
      <w:r w:rsidR="009B09DC" w:rsidRPr="001B26D5">
        <w:rPr>
          <w:rFonts w:cstheme="minorHAnsi"/>
          <w:color w:val="000000" w:themeColor="text1"/>
          <w:sz w:val="24"/>
          <w:szCs w:val="24"/>
          <w:lang w:val="en-GB"/>
        </w:rPr>
        <w:t>.))</w:t>
      </w:r>
      <w:r w:rsidRPr="001B26D5">
        <w:rPr>
          <w:rFonts w:cstheme="minorHAnsi"/>
          <w:color w:val="000000" w:themeColor="text1"/>
          <w:sz w:val="24"/>
          <w:szCs w:val="24"/>
          <w:lang w:val="en-GB"/>
        </w:rPr>
        <w:t xml:space="preserve"> France also asked for assistance which Germany and UK followed</w:t>
      </w:r>
      <w:r w:rsidR="009B09DC" w:rsidRPr="001B26D5">
        <w:rPr>
          <w:rFonts w:cstheme="minorHAnsi"/>
          <w:color w:val="000000" w:themeColor="text1"/>
          <w:sz w:val="24"/>
          <w:szCs w:val="24"/>
          <w:lang w:val="en-GB"/>
        </w:rPr>
        <w:t>.</w:t>
      </w:r>
      <w:r w:rsidRPr="001B26D5">
        <w:rPr>
          <w:rFonts w:cstheme="minorHAnsi"/>
          <w:color w:val="000000" w:themeColor="text1"/>
          <w:sz w:val="24"/>
          <w:szCs w:val="24"/>
          <w:lang w:val="en-GB"/>
        </w:rPr>
        <w:t xml:space="preserve"> </w:t>
      </w:r>
      <w:r w:rsidR="009B09DC" w:rsidRPr="001B26D5">
        <w:rPr>
          <w:rFonts w:cstheme="minorHAnsi"/>
          <w:color w:val="000000" w:themeColor="text1"/>
          <w:sz w:val="24"/>
          <w:szCs w:val="24"/>
          <w:lang w:val="en-GB"/>
        </w:rPr>
        <w:br/>
      </w:r>
      <w:r w:rsidRPr="001B26D5">
        <w:rPr>
          <w:rFonts w:cstheme="minorHAnsi"/>
          <w:color w:val="000000" w:themeColor="text1"/>
          <w:sz w:val="24"/>
          <w:szCs w:val="24"/>
          <w:lang w:val="en-GB"/>
        </w:rPr>
        <w:t>UK</w:t>
      </w:r>
      <w:r w:rsidR="009B09DC" w:rsidRPr="001B26D5">
        <w:rPr>
          <w:rFonts w:cstheme="minorHAnsi"/>
          <w:color w:val="000000" w:themeColor="text1"/>
          <w:sz w:val="24"/>
          <w:szCs w:val="24"/>
          <w:lang w:val="en-GB"/>
        </w:rPr>
        <w:t>,</w:t>
      </w:r>
      <w:r w:rsidRPr="001B26D5">
        <w:rPr>
          <w:rFonts w:cstheme="minorHAnsi"/>
          <w:color w:val="000000" w:themeColor="text1"/>
          <w:sz w:val="24"/>
          <w:szCs w:val="24"/>
          <w:lang w:val="en-GB"/>
        </w:rPr>
        <w:t xml:space="preserve"> France and US fired against chemical weapons factories in Syria</w:t>
      </w:r>
      <w:r w:rsidR="009B09DC" w:rsidRPr="001B26D5">
        <w:rPr>
          <w:rFonts w:cstheme="minorHAnsi"/>
          <w:color w:val="000000" w:themeColor="text1"/>
          <w:sz w:val="24"/>
          <w:szCs w:val="24"/>
          <w:lang w:val="en-GB"/>
        </w:rPr>
        <w:t>.</w:t>
      </w:r>
      <w:r w:rsidR="009B09DC" w:rsidRPr="001B26D5">
        <w:rPr>
          <w:rFonts w:cstheme="minorHAnsi"/>
          <w:color w:val="000000" w:themeColor="text1"/>
          <w:sz w:val="24"/>
          <w:szCs w:val="24"/>
          <w:lang w:val="en-GB"/>
        </w:rPr>
        <w:br/>
      </w:r>
      <w:r w:rsidRPr="001B26D5">
        <w:rPr>
          <w:rFonts w:cstheme="minorHAnsi"/>
          <w:color w:val="000000" w:themeColor="text1"/>
          <w:sz w:val="24"/>
          <w:szCs w:val="24"/>
          <w:lang w:val="en-GB"/>
        </w:rPr>
        <w:t>IS: 201</w:t>
      </w:r>
      <w:r w:rsidR="009B09DC" w:rsidRPr="001B26D5">
        <w:rPr>
          <w:rFonts w:cstheme="minorHAnsi"/>
          <w:color w:val="000000" w:themeColor="text1"/>
          <w:sz w:val="24"/>
          <w:szCs w:val="24"/>
          <w:lang w:val="en-GB"/>
        </w:rPr>
        <w:t>4</w:t>
      </w:r>
      <w:r w:rsidRPr="001B26D5">
        <w:rPr>
          <w:rFonts w:cstheme="minorHAnsi"/>
          <w:color w:val="000000" w:themeColor="text1"/>
          <w:sz w:val="24"/>
          <w:szCs w:val="24"/>
          <w:lang w:val="en-GB"/>
        </w:rPr>
        <w:t xml:space="preserve"> emerged against </w:t>
      </w:r>
      <w:r w:rsidR="009B09DC" w:rsidRPr="001B26D5">
        <w:rPr>
          <w:rFonts w:cstheme="minorHAnsi"/>
          <w:color w:val="000000" w:themeColor="text1"/>
          <w:sz w:val="24"/>
          <w:szCs w:val="24"/>
          <w:lang w:val="en-GB"/>
        </w:rPr>
        <w:t>Al-A</w:t>
      </w:r>
      <w:r w:rsidRPr="001B26D5">
        <w:rPr>
          <w:rFonts w:cstheme="minorHAnsi"/>
          <w:color w:val="000000" w:themeColor="text1"/>
          <w:sz w:val="24"/>
          <w:szCs w:val="24"/>
          <w:lang w:val="en-GB"/>
        </w:rPr>
        <w:t>ssad</w:t>
      </w:r>
      <w:r w:rsidR="009B09DC" w:rsidRPr="001B26D5">
        <w:rPr>
          <w:rFonts w:cstheme="minorHAnsi"/>
          <w:color w:val="000000" w:themeColor="text1"/>
          <w:sz w:val="24"/>
          <w:szCs w:val="24"/>
          <w:lang w:val="en-GB"/>
        </w:rPr>
        <w:t xml:space="preserve"> and the FSA</w:t>
      </w:r>
      <w:r w:rsidRPr="001B26D5">
        <w:rPr>
          <w:rFonts w:cstheme="minorHAnsi"/>
          <w:color w:val="000000" w:themeColor="text1"/>
          <w:sz w:val="24"/>
          <w:szCs w:val="24"/>
          <w:lang w:val="en-GB"/>
        </w:rPr>
        <w:t>. Large parts of Iraq</w:t>
      </w:r>
      <w:r w:rsidR="009B09DC" w:rsidRPr="001B26D5">
        <w:rPr>
          <w:rFonts w:cstheme="minorHAnsi"/>
          <w:color w:val="000000" w:themeColor="text1"/>
          <w:sz w:val="24"/>
          <w:szCs w:val="24"/>
          <w:lang w:val="en-GB"/>
        </w:rPr>
        <w:t xml:space="preserve"> conquered</w:t>
      </w:r>
      <w:r w:rsidRPr="001B26D5">
        <w:rPr>
          <w:rFonts w:cstheme="minorHAnsi"/>
          <w:color w:val="000000" w:themeColor="text1"/>
          <w:sz w:val="24"/>
          <w:szCs w:val="24"/>
          <w:lang w:val="en-GB"/>
        </w:rPr>
        <w:t xml:space="preserve">. </w:t>
      </w:r>
      <w:r w:rsidR="009B09DC" w:rsidRPr="001B26D5">
        <w:rPr>
          <w:rFonts w:cstheme="minorHAnsi"/>
          <w:color w:val="000000" w:themeColor="text1"/>
          <w:sz w:val="24"/>
          <w:szCs w:val="24"/>
          <w:lang w:val="en-GB"/>
        </w:rPr>
        <w:t>All other parties fighted a</w:t>
      </w:r>
      <w:r w:rsidRPr="001B26D5">
        <w:rPr>
          <w:rFonts w:cstheme="minorHAnsi"/>
          <w:color w:val="000000" w:themeColor="text1"/>
          <w:sz w:val="24"/>
          <w:szCs w:val="24"/>
          <w:lang w:val="en-GB"/>
        </w:rPr>
        <w:t>gainst IS in Iraq.</w:t>
      </w:r>
    </w:p>
    <w:p w14:paraId="28C774CB" w14:textId="70D0E346" w:rsidR="00E470E9" w:rsidRPr="001B26D5" w:rsidRDefault="009B09DC" w:rsidP="00022579">
      <w:pPr>
        <w:widowControl w:val="0"/>
        <w:ind w:right="-20"/>
        <w:rPr>
          <w:rFonts w:cstheme="minorHAnsi"/>
          <w:b/>
          <w:color w:val="000000" w:themeColor="text1"/>
          <w:sz w:val="24"/>
          <w:szCs w:val="24"/>
          <w:lang w:val="en-GB"/>
        </w:rPr>
      </w:pPr>
      <w:r w:rsidRPr="001B26D5">
        <w:rPr>
          <w:rFonts w:cstheme="minorHAnsi"/>
          <w:b/>
          <w:color w:val="000000" w:themeColor="text1"/>
          <w:sz w:val="24"/>
          <w:szCs w:val="24"/>
          <w:lang w:val="en-GB"/>
        </w:rPr>
        <w:t xml:space="preserve">1. </w:t>
      </w:r>
      <w:r w:rsidR="00E470E9" w:rsidRPr="001B26D5">
        <w:rPr>
          <w:rFonts w:cstheme="minorHAnsi"/>
          <w:b/>
          <w:color w:val="000000" w:themeColor="text1"/>
          <w:sz w:val="24"/>
          <w:szCs w:val="24"/>
          <w:lang w:val="en-GB"/>
        </w:rPr>
        <w:t>What is the origin of the “inherent right” of self-defence?</w:t>
      </w:r>
      <w:r w:rsidR="00022579" w:rsidRPr="001B26D5">
        <w:rPr>
          <w:rFonts w:cstheme="minorHAnsi"/>
          <w:b/>
          <w:color w:val="000000" w:themeColor="text1"/>
          <w:sz w:val="24"/>
          <w:szCs w:val="24"/>
          <w:lang w:val="en-GB"/>
        </w:rPr>
        <w:br/>
      </w:r>
      <w:r w:rsidR="00022579" w:rsidRPr="001B26D5">
        <w:rPr>
          <w:rFonts w:cstheme="minorHAnsi"/>
          <w:b/>
          <w:color w:val="000000" w:themeColor="text1"/>
          <w:sz w:val="24"/>
          <w:szCs w:val="24"/>
          <w:lang w:val="en-GB"/>
        </w:rPr>
        <w:sym w:font="Wingdings" w:char="F0E0"/>
      </w:r>
      <w:r w:rsidR="00022579" w:rsidRPr="001B26D5">
        <w:rPr>
          <w:rFonts w:cstheme="minorHAnsi"/>
          <w:b/>
          <w:color w:val="000000" w:themeColor="text1"/>
          <w:sz w:val="24"/>
          <w:szCs w:val="24"/>
          <w:lang w:val="en-GB"/>
        </w:rPr>
        <w:t xml:space="preserve"> </w:t>
      </w:r>
      <w:r w:rsidR="00E470E9" w:rsidRPr="001B26D5">
        <w:rPr>
          <w:rFonts w:cstheme="minorHAnsi"/>
          <w:color w:val="000000" w:themeColor="text1"/>
          <w:sz w:val="24"/>
          <w:szCs w:val="24"/>
          <w:lang w:val="en-GB"/>
        </w:rPr>
        <w:t>Prohibition of the use of force: Before the 1. World war right to fight /war,</w:t>
      </w:r>
      <w:r w:rsidR="00022579" w:rsidRPr="001B26D5">
        <w:rPr>
          <w:rFonts w:cstheme="minorHAnsi"/>
          <w:color w:val="000000" w:themeColor="text1"/>
          <w:sz w:val="24"/>
          <w:szCs w:val="24"/>
          <w:lang w:val="en-GB"/>
        </w:rPr>
        <w:t xml:space="preserve"> no need for SD justification, only a political concept, however a legal concept to justify measures short of war e.g. Caroline 1837.</w:t>
      </w:r>
      <w:r w:rsidR="00E470E9" w:rsidRPr="001B26D5">
        <w:rPr>
          <w:rFonts w:cstheme="minorHAnsi"/>
          <w:color w:val="000000" w:themeColor="text1"/>
          <w:sz w:val="24"/>
          <w:szCs w:val="24"/>
          <w:lang w:val="en-GB"/>
        </w:rPr>
        <w:t xml:space="preserve"> </w:t>
      </w:r>
      <w:r w:rsidR="00022579" w:rsidRPr="001B26D5">
        <w:rPr>
          <w:rFonts w:cstheme="minorHAnsi"/>
          <w:color w:val="000000" w:themeColor="text1"/>
          <w:sz w:val="24"/>
          <w:szCs w:val="24"/>
          <w:lang w:val="en-GB"/>
        </w:rPr>
        <w:br/>
      </w:r>
      <w:r w:rsidR="00E470E9" w:rsidRPr="001B26D5">
        <w:rPr>
          <w:rFonts w:cstheme="minorHAnsi"/>
          <w:color w:val="000000" w:themeColor="text1"/>
          <w:sz w:val="24"/>
          <w:szCs w:val="24"/>
          <w:lang w:val="en-GB"/>
        </w:rPr>
        <w:t xml:space="preserve">After 1. World war partial war </w:t>
      </w:r>
      <w:r w:rsidR="00022579" w:rsidRPr="001B26D5">
        <w:rPr>
          <w:rFonts w:cstheme="minorHAnsi"/>
          <w:color w:val="000000" w:themeColor="text1"/>
          <w:sz w:val="24"/>
          <w:szCs w:val="24"/>
          <w:lang w:val="en-GB"/>
        </w:rPr>
        <w:t>ban: B</w:t>
      </w:r>
      <w:r w:rsidR="00E470E9" w:rsidRPr="001B26D5">
        <w:rPr>
          <w:rFonts w:cstheme="minorHAnsi"/>
          <w:color w:val="000000" w:themeColor="text1"/>
          <w:sz w:val="24"/>
          <w:szCs w:val="24"/>
          <w:lang w:val="en-GB"/>
        </w:rPr>
        <w:t>ria</w:t>
      </w:r>
      <w:r w:rsidR="00022579" w:rsidRPr="001B26D5">
        <w:rPr>
          <w:rFonts w:cstheme="minorHAnsi"/>
          <w:color w:val="000000" w:themeColor="text1"/>
          <w:sz w:val="24"/>
          <w:szCs w:val="24"/>
          <w:lang w:val="en-GB"/>
        </w:rPr>
        <w:t>n</w:t>
      </w:r>
      <w:r w:rsidR="00E470E9" w:rsidRPr="001B26D5">
        <w:rPr>
          <w:rFonts w:cstheme="minorHAnsi"/>
          <w:color w:val="000000" w:themeColor="text1"/>
          <w:sz w:val="24"/>
          <w:szCs w:val="24"/>
          <w:lang w:val="en-GB"/>
        </w:rPr>
        <w:t>d</w:t>
      </w:r>
      <w:r w:rsidR="00022579" w:rsidRPr="001B26D5">
        <w:rPr>
          <w:rFonts w:cstheme="minorHAnsi"/>
          <w:color w:val="000000" w:themeColor="text1"/>
          <w:sz w:val="24"/>
          <w:szCs w:val="24"/>
          <w:lang w:val="en-GB"/>
        </w:rPr>
        <w:t>-K</w:t>
      </w:r>
      <w:r w:rsidR="00E470E9" w:rsidRPr="001B26D5">
        <w:rPr>
          <w:rFonts w:cstheme="minorHAnsi"/>
          <w:color w:val="000000" w:themeColor="text1"/>
          <w:sz w:val="24"/>
          <w:szCs w:val="24"/>
          <w:lang w:val="en-GB"/>
        </w:rPr>
        <w:t>ello</w:t>
      </w:r>
      <w:r w:rsidR="00022579" w:rsidRPr="001B26D5">
        <w:rPr>
          <w:rFonts w:cstheme="minorHAnsi"/>
          <w:color w:val="000000" w:themeColor="text1"/>
          <w:sz w:val="24"/>
          <w:szCs w:val="24"/>
          <w:lang w:val="en-GB"/>
        </w:rPr>
        <w:t>g</w:t>
      </w:r>
      <w:r w:rsidR="00E470E9" w:rsidRPr="001B26D5">
        <w:rPr>
          <w:rFonts w:cstheme="minorHAnsi"/>
          <w:color w:val="000000" w:themeColor="text1"/>
          <w:sz w:val="24"/>
          <w:szCs w:val="24"/>
          <w:lang w:val="en-GB"/>
        </w:rPr>
        <w:t>g pa</w:t>
      </w:r>
      <w:r w:rsidR="00022579" w:rsidRPr="001B26D5">
        <w:rPr>
          <w:rFonts w:cstheme="minorHAnsi"/>
          <w:color w:val="000000" w:themeColor="text1"/>
          <w:sz w:val="24"/>
          <w:szCs w:val="24"/>
          <w:lang w:val="en-GB"/>
        </w:rPr>
        <w:t>c</w:t>
      </w:r>
      <w:r w:rsidR="00E470E9" w:rsidRPr="001B26D5">
        <w:rPr>
          <w:rFonts w:cstheme="minorHAnsi"/>
          <w:color w:val="000000" w:themeColor="text1"/>
          <w:sz w:val="24"/>
          <w:szCs w:val="24"/>
          <w:lang w:val="en-GB"/>
        </w:rPr>
        <w:t>t</w:t>
      </w:r>
      <w:r w:rsidR="00022579" w:rsidRPr="001B26D5">
        <w:rPr>
          <w:rFonts w:cstheme="minorHAnsi"/>
          <w:color w:val="000000" w:themeColor="text1"/>
          <w:sz w:val="24"/>
          <w:szCs w:val="24"/>
          <w:lang w:val="en-GB"/>
        </w:rPr>
        <w:t xml:space="preserve"> in 1928</w:t>
      </w:r>
      <w:r w:rsidR="00E470E9" w:rsidRPr="001B26D5">
        <w:rPr>
          <w:rFonts w:cstheme="minorHAnsi"/>
          <w:color w:val="000000" w:themeColor="text1"/>
          <w:sz w:val="24"/>
          <w:szCs w:val="24"/>
          <w:lang w:val="en-GB"/>
        </w:rPr>
        <w:t>, which implemented that war is not a tool to enforce the own interests</w:t>
      </w:r>
      <w:r w:rsidR="00022579" w:rsidRPr="001B26D5">
        <w:rPr>
          <w:rFonts w:cstheme="minorHAnsi"/>
          <w:color w:val="000000" w:themeColor="text1"/>
          <w:sz w:val="24"/>
          <w:szCs w:val="24"/>
          <w:lang w:val="en-GB"/>
        </w:rPr>
        <w:t xml:space="preserve"> and solve int. disputes</w:t>
      </w:r>
      <w:r w:rsidR="00022579" w:rsidRPr="001B26D5">
        <w:rPr>
          <w:rFonts w:cstheme="minorHAnsi"/>
          <w:color w:val="000000" w:themeColor="text1"/>
          <w:sz w:val="24"/>
          <w:szCs w:val="24"/>
          <w:lang w:val="en-GB"/>
        </w:rPr>
        <w:br/>
        <w:t>UNC in 1945: Famous Art. 2IV. Exception Chapter VII as collective security trough SC, SD 51.</w:t>
      </w:r>
    </w:p>
    <w:p w14:paraId="06D85E6D" w14:textId="21CA7D4A" w:rsidR="00E470E9" w:rsidRPr="001B26D5" w:rsidRDefault="009B09DC" w:rsidP="00F66798">
      <w:pPr>
        <w:widowControl w:val="0"/>
        <w:ind w:right="-20"/>
        <w:rPr>
          <w:rFonts w:cstheme="minorHAnsi"/>
          <w:b/>
          <w:color w:val="000000" w:themeColor="text1"/>
          <w:sz w:val="24"/>
          <w:szCs w:val="24"/>
          <w:lang w:val="en-GB"/>
        </w:rPr>
      </w:pPr>
      <w:r w:rsidRPr="001B26D5">
        <w:rPr>
          <w:rFonts w:cstheme="minorHAnsi"/>
          <w:b/>
          <w:color w:val="000000" w:themeColor="text1"/>
          <w:sz w:val="24"/>
          <w:szCs w:val="24"/>
          <w:lang w:val="en-GB"/>
        </w:rPr>
        <w:t xml:space="preserve">2. </w:t>
      </w:r>
      <w:r w:rsidR="00E470E9" w:rsidRPr="001B26D5">
        <w:rPr>
          <w:rFonts w:cstheme="minorHAnsi"/>
          <w:b/>
          <w:color w:val="000000" w:themeColor="text1"/>
          <w:sz w:val="24"/>
          <w:szCs w:val="24"/>
          <w:lang w:val="en-GB"/>
        </w:rPr>
        <w:t>What are the legal sources of the “inherent right” of self-defence?</w:t>
      </w:r>
    </w:p>
    <w:p w14:paraId="6E529D23" w14:textId="490EE783" w:rsidR="00E470E9" w:rsidRPr="001B26D5" w:rsidRDefault="006311E7" w:rsidP="00022579">
      <w:pPr>
        <w:widowControl w:val="0"/>
        <w:ind w:right="-20"/>
        <w:rPr>
          <w:rFonts w:cstheme="minorHAnsi"/>
          <w:b/>
          <w:color w:val="000000" w:themeColor="text1"/>
          <w:sz w:val="24"/>
          <w:szCs w:val="24"/>
          <w:lang w:val="en-US"/>
        </w:rPr>
      </w:pPr>
      <w:r w:rsidRPr="001B26D5">
        <w:rPr>
          <w:rFonts w:cstheme="minorHAnsi"/>
          <w:color w:val="000000" w:themeColor="text1"/>
          <w:sz w:val="24"/>
          <w:szCs w:val="24"/>
          <w:lang w:val="en-US"/>
        </w:rPr>
        <w:sym w:font="Wingdings" w:char="F0E0"/>
      </w:r>
      <w:r w:rsidRPr="001B26D5">
        <w:rPr>
          <w:rFonts w:cstheme="minorHAnsi"/>
          <w:color w:val="000000" w:themeColor="text1"/>
          <w:sz w:val="24"/>
          <w:szCs w:val="24"/>
          <w:lang w:val="en-US"/>
        </w:rPr>
        <w:t xml:space="preserve"> </w:t>
      </w:r>
      <w:r w:rsidR="00022579" w:rsidRPr="001B26D5">
        <w:rPr>
          <w:rFonts w:cstheme="minorHAnsi"/>
          <w:color w:val="000000" w:themeColor="text1"/>
          <w:sz w:val="24"/>
          <w:szCs w:val="24"/>
          <w:lang w:val="en-US"/>
        </w:rPr>
        <w:t>UNC 2IV, 51</w:t>
      </w:r>
      <w:r w:rsidR="00022579" w:rsidRPr="001B26D5">
        <w:rPr>
          <w:rFonts w:cstheme="minorHAnsi"/>
          <w:color w:val="000000" w:themeColor="text1"/>
          <w:sz w:val="24"/>
          <w:szCs w:val="24"/>
          <w:lang w:val="en-US"/>
        </w:rPr>
        <w:br/>
      </w:r>
      <w:r w:rsidR="00E470E9" w:rsidRPr="001B26D5">
        <w:rPr>
          <w:rFonts w:cstheme="minorHAnsi"/>
          <w:color w:val="000000" w:themeColor="text1"/>
          <w:sz w:val="24"/>
          <w:szCs w:val="24"/>
          <w:lang w:val="en-US"/>
        </w:rPr>
        <w:t>Customary int. law (</w:t>
      </w:r>
      <w:r w:rsidRPr="001B26D5">
        <w:rPr>
          <w:rFonts w:cstheme="minorHAnsi"/>
          <w:color w:val="000000" w:themeColor="text1"/>
          <w:sz w:val="24"/>
          <w:szCs w:val="24"/>
          <w:lang w:val="en-US"/>
        </w:rPr>
        <w:t>Military</w:t>
      </w:r>
      <w:r w:rsidR="00E470E9" w:rsidRPr="001B26D5">
        <w:rPr>
          <w:rFonts w:cstheme="minorHAnsi"/>
          <w:color w:val="000000" w:themeColor="text1"/>
          <w:sz w:val="24"/>
          <w:szCs w:val="24"/>
          <w:lang w:val="en-US"/>
        </w:rPr>
        <w:t xml:space="preserve"> and paramilitary activities in and against Nicaragua</w:t>
      </w:r>
      <w:r w:rsidR="00022579" w:rsidRPr="001B26D5">
        <w:rPr>
          <w:rFonts w:cstheme="minorHAnsi"/>
          <w:color w:val="000000" w:themeColor="text1"/>
          <w:sz w:val="24"/>
          <w:szCs w:val="24"/>
          <w:lang w:val="en-US"/>
        </w:rPr>
        <w:t xml:space="preserve"> ICJ 1986</w:t>
      </w:r>
      <w:r w:rsidR="00E470E9" w:rsidRPr="001B26D5">
        <w:rPr>
          <w:rFonts w:cstheme="minorHAnsi"/>
          <w:color w:val="000000" w:themeColor="text1"/>
          <w:sz w:val="24"/>
          <w:szCs w:val="24"/>
          <w:lang w:val="en-US"/>
        </w:rPr>
        <w:t>)</w:t>
      </w:r>
    </w:p>
    <w:p w14:paraId="25126E82" w14:textId="66EB0327" w:rsidR="00E470E9" w:rsidRPr="001B26D5" w:rsidRDefault="009B09DC" w:rsidP="004A5437">
      <w:pPr>
        <w:widowControl w:val="0"/>
        <w:ind w:right="-20"/>
        <w:rPr>
          <w:rFonts w:cstheme="minorHAnsi"/>
          <w:color w:val="000000" w:themeColor="text1"/>
          <w:sz w:val="24"/>
          <w:szCs w:val="24"/>
          <w:lang w:val="en-US"/>
        </w:rPr>
      </w:pPr>
      <w:r w:rsidRPr="001B26D5">
        <w:rPr>
          <w:rFonts w:cstheme="minorHAnsi"/>
          <w:b/>
          <w:color w:val="000000" w:themeColor="text1"/>
          <w:sz w:val="24"/>
          <w:szCs w:val="24"/>
          <w:lang w:val="en-GB"/>
        </w:rPr>
        <w:t xml:space="preserve">3. </w:t>
      </w:r>
      <w:r w:rsidR="00E470E9" w:rsidRPr="001B26D5">
        <w:rPr>
          <w:rFonts w:cstheme="minorHAnsi"/>
          <w:b/>
          <w:color w:val="000000" w:themeColor="text1"/>
          <w:sz w:val="24"/>
          <w:szCs w:val="24"/>
          <w:lang w:val="en-GB"/>
        </w:rPr>
        <w:t xml:space="preserve">What is the nature of self-defence? </w:t>
      </w:r>
      <w:r w:rsidR="00022579" w:rsidRPr="001B26D5">
        <w:rPr>
          <w:rFonts w:cstheme="minorHAnsi"/>
          <w:b/>
          <w:color w:val="000000" w:themeColor="text1"/>
          <w:sz w:val="24"/>
          <w:szCs w:val="24"/>
          <w:lang w:val="en-GB"/>
        </w:rPr>
        <w:br/>
      </w:r>
      <w:r w:rsidR="00782199" w:rsidRPr="001B26D5">
        <w:rPr>
          <w:rFonts w:cstheme="minorHAnsi"/>
          <w:color w:val="000000" w:themeColor="text1"/>
          <w:sz w:val="24"/>
          <w:szCs w:val="24"/>
          <w:lang w:val="en-GB"/>
        </w:rPr>
        <w:sym w:font="Wingdings" w:char="F0E0"/>
      </w:r>
      <w:r w:rsidR="00782199" w:rsidRPr="001B26D5">
        <w:rPr>
          <w:rFonts w:cstheme="minorHAnsi"/>
          <w:color w:val="000000" w:themeColor="text1"/>
          <w:sz w:val="24"/>
          <w:szCs w:val="24"/>
          <w:lang w:val="en-GB"/>
        </w:rPr>
        <w:t xml:space="preserve"> </w:t>
      </w:r>
      <w:r w:rsidR="00E470E9" w:rsidRPr="001B26D5">
        <w:rPr>
          <w:rFonts w:cstheme="minorHAnsi"/>
          <w:color w:val="000000" w:themeColor="text1"/>
          <w:sz w:val="24"/>
          <w:szCs w:val="24"/>
          <w:lang w:val="en-GB"/>
        </w:rPr>
        <w:t>Is self-defence a right</w:t>
      </w:r>
      <w:r w:rsidR="004A5437" w:rsidRPr="001B26D5">
        <w:rPr>
          <w:rFonts w:cstheme="minorHAnsi"/>
          <w:color w:val="000000" w:themeColor="text1"/>
          <w:sz w:val="24"/>
          <w:szCs w:val="24"/>
          <w:lang w:val="en-GB"/>
        </w:rPr>
        <w:t xml:space="preserve"> </w:t>
      </w:r>
      <w:r w:rsidR="00022579" w:rsidRPr="001B26D5">
        <w:rPr>
          <w:rFonts w:cstheme="minorHAnsi"/>
          <w:color w:val="000000" w:themeColor="text1"/>
          <w:sz w:val="24"/>
          <w:szCs w:val="24"/>
          <w:lang w:val="en-GB"/>
        </w:rPr>
        <w:t>in the limits of UNC 51</w:t>
      </w:r>
      <w:r w:rsidR="004A5437" w:rsidRPr="001B26D5">
        <w:rPr>
          <w:rFonts w:cstheme="minorHAnsi"/>
          <w:color w:val="000000" w:themeColor="text1"/>
          <w:sz w:val="24"/>
          <w:szCs w:val="24"/>
          <w:lang w:val="en-GB"/>
        </w:rPr>
        <w:t>? Danger that we could go beyond a restrictive interpretation</w:t>
      </w:r>
      <w:r w:rsidR="00022579" w:rsidRPr="001B26D5">
        <w:rPr>
          <w:rFonts w:cstheme="minorHAnsi"/>
          <w:b/>
          <w:color w:val="000000" w:themeColor="text1"/>
          <w:sz w:val="24"/>
          <w:szCs w:val="24"/>
          <w:lang w:val="en-GB"/>
        </w:rPr>
        <w:br/>
      </w:r>
      <w:r w:rsidR="004A5437" w:rsidRPr="001B26D5">
        <w:rPr>
          <w:rFonts w:cstheme="minorHAnsi"/>
          <w:color w:val="000000" w:themeColor="text1"/>
          <w:sz w:val="24"/>
          <w:szCs w:val="24"/>
          <w:lang w:val="en-GB"/>
        </w:rPr>
        <w:sym w:font="Wingdings" w:char="F0E0"/>
      </w:r>
      <w:r w:rsidR="004A5437" w:rsidRPr="001B26D5">
        <w:rPr>
          <w:rFonts w:cstheme="minorHAnsi"/>
          <w:color w:val="000000" w:themeColor="text1"/>
          <w:sz w:val="24"/>
          <w:szCs w:val="24"/>
          <w:lang w:val="en-GB"/>
        </w:rPr>
        <w:t xml:space="preserve"> </w:t>
      </w:r>
      <w:r w:rsidR="00E470E9" w:rsidRPr="001B26D5">
        <w:rPr>
          <w:rFonts w:cstheme="minorHAnsi"/>
          <w:color w:val="000000" w:themeColor="text1"/>
          <w:sz w:val="24"/>
          <w:szCs w:val="24"/>
          <w:lang w:val="en-GB"/>
        </w:rPr>
        <w:t xml:space="preserve">An exception to the prohibition on the use of force? </w:t>
      </w:r>
      <w:r w:rsidR="00782199" w:rsidRPr="001B26D5">
        <w:rPr>
          <w:rFonts w:cstheme="minorHAnsi"/>
          <w:color w:val="000000" w:themeColor="text1"/>
          <w:sz w:val="24"/>
          <w:szCs w:val="24"/>
          <w:lang w:val="en-US"/>
        </w:rPr>
        <w:t>UNC 51.</w:t>
      </w:r>
      <w:r w:rsidR="004A5437" w:rsidRPr="001B26D5">
        <w:rPr>
          <w:rFonts w:cstheme="minorHAnsi"/>
          <w:color w:val="000000" w:themeColor="text1"/>
          <w:sz w:val="24"/>
          <w:szCs w:val="24"/>
          <w:lang w:val="en-US"/>
        </w:rPr>
        <w:t xml:space="preserve"> ICJ sees it as an exception, which requires a restrictive interpretation. </w:t>
      </w:r>
      <w:r w:rsidR="00022579" w:rsidRPr="001B26D5">
        <w:rPr>
          <w:rFonts w:cstheme="minorHAnsi"/>
          <w:b/>
          <w:color w:val="000000" w:themeColor="text1"/>
          <w:sz w:val="24"/>
          <w:szCs w:val="24"/>
          <w:lang w:val="en-US"/>
        </w:rPr>
        <w:br/>
      </w:r>
      <w:r w:rsidR="004A5437" w:rsidRPr="001B26D5">
        <w:rPr>
          <w:rFonts w:cstheme="minorHAnsi"/>
          <w:color w:val="000000" w:themeColor="text1"/>
          <w:sz w:val="24"/>
          <w:szCs w:val="24"/>
          <w:lang w:val="en-US"/>
        </w:rPr>
        <w:sym w:font="Wingdings" w:char="F0E0"/>
      </w:r>
      <w:r w:rsidR="004A5437" w:rsidRPr="001B26D5">
        <w:rPr>
          <w:rFonts w:cstheme="minorHAnsi"/>
          <w:color w:val="000000" w:themeColor="text1"/>
          <w:sz w:val="24"/>
          <w:szCs w:val="24"/>
          <w:lang w:val="en-US"/>
        </w:rPr>
        <w:t xml:space="preserve"> </w:t>
      </w:r>
      <w:r w:rsidR="00E470E9" w:rsidRPr="001B26D5">
        <w:rPr>
          <w:rFonts w:cstheme="minorHAnsi"/>
          <w:color w:val="000000" w:themeColor="text1"/>
          <w:sz w:val="24"/>
          <w:szCs w:val="24"/>
          <w:lang w:val="en-US"/>
        </w:rPr>
        <w:t>A circumstance precluding wrongfulness?</w:t>
      </w:r>
      <w:r w:rsidR="004557BB" w:rsidRPr="001B26D5">
        <w:rPr>
          <w:rFonts w:cstheme="minorHAnsi"/>
          <w:color w:val="000000" w:themeColor="text1"/>
          <w:sz w:val="24"/>
          <w:szCs w:val="24"/>
          <w:lang w:val="en-US"/>
        </w:rPr>
        <w:t xml:space="preserve"> (Ein </w:t>
      </w:r>
      <w:proofErr w:type="spellStart"/>
      <w:r w:rsidR="004557BB" w:rsidRPr="001B26D5">
        <w:rPr>
          <w:rFonts w:cstheme="minorHAnsi"/>
          <w:color w:val="000000" w:themeColor="text1"/>
          <w:sz w:val="24"/>
          <w:szCs w:val="24"/>
          <w:lang w:val="en-US"/>
        </w:rPr>
        <w:t>Umstand</w:t>
      </w:r>
      <w:proofErr w:type="spellEnd"/>
      <w:r w:rsidR="004557BB" w:rsidRPr="001B26D5">
        <w:rPr>
          <w:rFonts w:cstheme="minorHAnsi"/>
          <w:color w:val="000000" w:themeColor="text1"/>
          <w:sz w:val="24"/>
          <w:szCs w:val="24"/>
          <w:lang w:val="en-US"/>
        </w:rPr>
        <w:t xml:space="preserve">, der </w:t>
      </w:r>
      <w:proofErr w:type="spellStart"/>
      <w:r w:rsidR="004557BB" w:rsidRPr="001B26D5">
        <w:rPr>
          <w:rFonts w:cstheme="minorHAnsi"/>
          <w:color w:val="000000" w:themeColor="text1"/>
          <w:sz w:val="24"/>
          <w:szCs w:val="24"/>
          <w:lang w:val="en-US"/>
        </w:rPr>
        <w:t>Unrechtmäßigkeit</w:t>
      </w:r>
      <w:proofErr w:type="spellEnd"/>
      <w:r w:rsidR="004557BB" w:rsidRPr="001B26D5">
        <w:rPr>
          <w:rFonts w:cstheme="minorHAnsi"/>
          <w:color w:val="000000" w:themeColor="text1"/>
          <w:sz w:val="24"/>
          <w:szCs w:val="24"/>
          <w:lang w:val="en-US"/>
        </w:rPr>
        <w:t xml:space="preserve"> </w:t>
      </w:r>
      <w:proofErr w:type="spellStart"/>
      <w:r w:rsidR="004557BB" w:rsidRPr="001B26D5">
        <w:rPr>
          <w:rFonts w:cstheme="minorHAnsi"/>
          <w:color w:val="000000" w:themeColor="text1"/>
          <w:sz w:val="24"/>
          <w:szCs w:val="24"/>
          <w:lang w:val="en-US"/>
        </w:rPr>
        <w:t>ausschließt</w:t>
      </w:r>
      <w:proofErr w:type="spellEnd"/>
      <w:r w:rsidR="004557BB" w:rsidRPr="001B26D5">
        <w:rPr>
          <w:rFonts w:cstheme="minorHAnsi"/>
          <w:color w:val="000000" w:themeColor="text1"/>
          <w:sz w:val="24"/>
          <w:szCs w:val="24"/>
          <w:lang w:val="en-US"/>
        </w:rPr>
        <w:t>?)</w:t>
      </w:r>
      <w:r w:rsidR="00E470E9" w:rsidRPr="001B26D5">
        <w:rPr>
          <w:rFonts w:cstheme="minorHAnsi"/>
          <w:color w:val="000000" w:themeColor="text1"/>
          <w:sz w:val="24"/>
          <w:szCs w:val="24"/>
          <w:lang w:val="en-US"/>
        </w:rPr>
        <w:t xml:space="preserve"> </w:t>
      </w:r>
      <w:r w:rsidR="004A5437" w:rsidRPr="001B26D5">
        <w:rPr>
          <w:rFonts w:cstheme="minorHAnsi"/>
          <w:color w:val="000000" w:themeColor="text1"/>
          <w:sz w:val="24"/>
          <w:szCs w:val="24"/>
          <w:lang w:val="en-US"/>
        </w:rPr>
        <w:t xml:space="preserve">in the UNC SD is a primary norm. However, in the </w:t>
      </w:r>
      <w:r w:rsidR="00782199" w:rsidRPr="001B26D5">
        <w:rPr>
          <w:rFonts w:cstheme="minorHAnsi"/>
          <w:color w:val="000000" w:themeColor="text1"/>
          <w:sz w:val="24"/>
          <w:szCs w:val="24"/>
          <w:lang w:val="en-US"/>
        </w:rPr>
        <w:t>ILC of the articles on state responsibility 21</w:t>
      </w:r>
      <w:r w:rsidR="004A5437" w:rsidRPr="001B26D5">
        <w:rPr>
          <w:rFonts w:cstheme="minorHAnsi"/>
          <w:color w:val="000000" w:themeColor="text1"/>
          <w:sz w:val="24"/>
          <w:szCs w:val="24"/>
          <w:lang w:val="en-US"/>
        </w:rPr>
        <w:t xml:space="preserve"> these are secondary norms, which must be applied to implement the laws. </w:t>
      </w:r>
      <w:r w:rsidR="004A5437" w:rsidRPr="001B26D5">
        <w:rPr>
          <w:rFonts w:cstheme="minorHAnsi"/>
          <w:color w:val="000000" w:themeColor="text1"/>
          <w:sz w:val="24"/>
          <w:szCs w:val="24"/>
          <w:lang w:val="en-US"/>
        </w:rPr>
        <w:lastRenderedPageBreak/>
        <w:t xml:space="preserve">Nuclear Weapons AO: would states violate international environmental law if they used chemical weapons in an armed attack? We could use Article 21 to show SD in relation to violations unrelated to Article 2.4 of UN Charter, when it doesn’t relate to using force. </w:t>
      </w:r>
      <w:r w:rsidR="004A5437" w:rsidRPr="001B26D5">
        <w:rPr>
          <w:rFonts w:cstheme="minorHAnsi"/>
          <w:color w:val="000000" w:themeColor="text1"/>
          <w:sz w:val="24"/>
          <w:szCs w:val="24"/>
          <w:lang w:val="en-US"/>
        </w:rPr>
        <w:sym w:font="Wingdings" w:char="F0E0"/>
      </w:r>
      <w:r w:rsidR="004A5437" w:rsidRPr="001B26D5">
        <w:rPr>
          <w:rFonts w:cstheme="minorHAnsi"/>
          <w:color w:val="000000" w:themeColor="text1"/>
          <w:sz w:val="24"/>
          <w:szCs w:val="24"/>
          <w:lang w:val="en-US"/>
        </w:rPr>
        <w:t>Expands the definition of SD beyond the use of force.</w:t>
      </w:r>
    </w:p>
    <w:p w14:paraId="23A46C30" w14:textId="779A68FD" w:rsidR="00E470E9" w:rsidRPr="001B26D5" w:rsidRDefault="009B09DC" w:rsidP="00F66798">
      <w:pPr>
        <w:widowControl w:val="0"/>
        <w:ind w:right="-20"/>
        <w:rPr>
          <w:rFonts w:cstheme="minorHAnsi"/>
          <w:color w:val="000000" w:themeColor="text1"/>
          <w:sz w:val="24"/>
          <w:szCs w:val="24"/>
          <w:lang w:val="en-GB"/>
        </w:rPr>
      </w:pPr>
      <w:r w:rsidRPr="001B26D5">
        <w:rPr>
          <w:rFonts w:cstheme="minorHAnsi"/>
          <w:b/>
          <w:color w:val="000000" w:themeColor="text1"/>
          <w:sz w:val="24"/>
          <w:szCs w:val="24"/>
          <w:lang w:val="en-GB"/>
        </w:rPr>
        <w:t xml:space="preserve">4. </w:t>
      </w:r>
      <w:r w:rsidR="00E470E9" w:rsidRPr="001B26D5">
        <w:rPr>
          <w:rFonts w:cstheme="minorHAnsi"/>
          <w:b/>
          <w:color w:val="000000" w:themeColor="text1"/>
          <w:sz w:val="24"/>
          <w:szCs w:val="24"/>
          <w:lang w:val="en-GB"/>
        </w:rPr>
        <w:t>What are the material and procedural conditions for States to lawfully use force in self-defence?</w:t>
      </w:r>
      <w:r w:rsidR="00782199" w:rsidRPr="001B26D5">
        <w:rPr>
          <w:rFonts w:cstheme="minorHAnsi"/>
          <w:b/>
          <w:color w:val="000000" w:themeColor="text1"/>
          <w:sz w:val="24"/>
          <w:szCs w:val="24"/>
          <w:lang w:val="en-GB"/>
        </w:rPr>
        <w:br/>
      </w:r>
      <w:r w:rsidR="006311E7" w:rsidRPr="001B26D5">
        <w:rPr>
          <w:rFonts w:cstheme="minorHAnsi"/>
          <w:color w:val="000000" w:themeColor="text1"/>
          <w:sz w:val="24"/>
          <w:szCs w:val="24"/>
          <w:lang w:val="en-GB"/>
        </w:rPr>
        <w:sym w:font="Wingdings" w:char="F0E0"/>
      </w:r>
      <w:r w:rsidR="006311E7" w:rsidRPr="001B26D5">
        <w:rPr>
          <w:rFonts w:cstheme="minorHAnsi"/>
          <w:color w:val="000000" w:themeColor="text1"/>
          <w:sz w:val="24"/>
          <w:szCs w:val="24"/>
          <w:lang w:val="en-GB"/>
        </w:rPr>
        <w:t xml:space="preserve"> </w:t>
      </w:r>
      <w:r w:rsidR="00E470E9" w:rsidRPr="001B26D5">
        <w:rPr>
          <w:rFonts w:cstheme="minorHAnsi"/>
          <w:color w:val="000000" w:themeColor="text1"/>
          <w:sz w:val="24"/>
          <w:szCs w:val="24"/>
          <w:lang w:val="en-GB"/>
        </w:rPr>
        <w:t>VSS:</w:t>
      </w:r>
      <w:r w:rsidR="00782199" w:rsidRPr="001B26D5">
        <w:rPr>
          <w:rFonts w:cstheme="minorHAnsi"/>
          <w:color w:val="000000" w:themeColor="text1"/>
          <w:sz w:val="24"/>
          <w:szCs w:val="24"/>
          <w:lang w:val="en-GB"/>
        </w:rPr>
        <w:br/>
      </w:r>
      <w:r w:rsidR="00E470E9" w:rsidRPr="001B26D5">
        <w:rPr>
          <w:rFonts w:cstheme="minorHAnsi"/>
          <w:color w:val="000000" w:themeColor="text1"/>
          <w:sz w:val="24"/>
          <w:szCs w:val="24"/>
          <w:lang w:val="en-GB"/>
        </w:rPr>
        <w:t xml:space="preserve">1. </w:t>
      </w:r>
      <w:r w:rsidR="00CA12D8" w:rsidRPr="001B26D5">
        <w:rPr>
          <w:rFonts w:cstheme="minorHAnsi"/>
          <w:color w:val="000000" w:themeColor="text1"/>
          <w:sz w:val="24"/>
          <w:szCs w:val="24"/>
          <w:lang w:val="en-GB"/>
        </w:rPr>
        <w:t>A</w:t>
      </w:r>
      <w:r w:rsidR="00E470E9" w:rsidRPr="001B26D5">
        <w:rPr>
          <w:rFonts w:cstheme="minorHAnsi"/>
          <w:color w:val="000000" w:themeColor="text1"/>
          <w:sz w:val="24"/>
          <w:szCs w:val="24"/>
          <w:lang w:val="en-GB"/>
        </w:rPr>
        <w:t>rmed</w:t>
      </w:r>
      <w:r w:rsidR="00867B37" w:rsidRPr="001B26D5">
        <w:rPr>
          <w:rFonts w:cstheme="minorHAnsi"/>
          <w:color w:val="000000" w:themeColor="text1"/>
          <w:sz w:val="24"/>
          <w:szCs w:val="24"/>
          <w:lang w:val="en-GB"/>
        </w:rPr>
        <w:t xml:space="preserve"> </w:t>
      </w:r>
      <w:r w:rsidR="00867B37" w:rsidRPr="001B26D5">
        <w:rPr>
          <w:rFonts w:cstheme="minorHAnsi"/>
          <w:i/>
          <w:color w:val="000000" w:themeColor="text1"/>
          <w:sz w:val="24"/>
          <w:szCs w:val="24"/>
          <w:lang w:val="en-GB"/>
        </w:rPr>
        <w:t>immediate</w:t>
      </w:r>
      <w:r w:rsidR="00E470E9" w:rsidRPr="001B26D5">
        <w:rPr>
          <w:rFonts w:cstheme="minorHAnsi"/>
          <w:color w:val="000000" w:themeColor="text1"/>
          <w:sz w:val="24"/>
          <w:szCs w:val="24"/>
          <w:lang w:val="en-GB"/>
        </w:rPr>
        <w:t xml:space="preserve"> attack against a state. </w:t>
      </w:r>
      <w:r w:rsidR="00782199" w:rsidRPr="001B26D5">
        <w:rPr>
          <w:rFonts w:cstheme="minorHAnsi"/>
          <w:color w:val="000000" w:themeColor="text1"/>
          <w:sz w:val="24"/>
          <w:szCs w:val="24"/>
          <w:lang w:val="en-GB"/>
        </w:rPr>
        <w:br/>
      </w:r>
      <w:r w:rsidR="00E470E9" w:rsidRPr="001B26D5">
        <w:rPr>
          <w:rFonts w:cstheme="minorHAnsi"/>
          <w:color w:val="000000" w:themeColor="text1"/>
          <w:sz w:val="24"/>
          <w:szCs w:val="24"/>
          <w:lang w:val="en-GB"/>
        </w:rPr>
        <w:t xml:space="preserve">2. </w:t>
      </w:r>
      <w:r w:rsidR="00CA12D8" w:rsidRPr="001B26D5">
        <w:rPr>
          <w:rFonts w:cstheme="minorHAnsi"/>
          <w:color w:val="000000" w:themeColor="text1"/>
          <w:sz w:val="24"/>
          <w:szCs w:val="24"/>
          <w:lang w:val="en-GB"/>
        </w:rPr>
        <w:t>N</w:t>
      </w:r>
      <w:r w:rsidR="00E470E9" w:rsidRPr="001B26D5">
        <w:rPr>
          <w:rFonts w:cstheme="minorHAnsi"/>
          <w:color w:val="000000" w:themeColor="text1"/>
          <w:sz w:val="24"/>
          <w:szCs w:val="24"/>
          <w:lang w:val="en-GB"/>
        </w:rPr>
        <w:t>ecessity of the military defense instrument</w:t>
      </w:r>
      <w:r w:rsidR="00782199" w:rsidRPr="001B26D5">
        <w:rPr>
          <w:rFonts w:cstheme="minorHAnsi"/>
          <w:color w:val="000000" w:themeColor="text1"/>
          <w:sz w:val="24"/>
          <w:szCs w:val="24"/>
          <w:lang w:val="en-GB"/>
        </w:rPr>
        <w:br/>
      </w:r>
      <w:r w:rsidR="00E470E9" w:rsidRPr="001B26D5">
        <w:rPr>
          <w:rFonts w:cstheme="minorHAnsi"/>
          <w:color w:val="000000" w:themeColor="text1"/>
          <w:sz w:val="24"/>
          <w:szCs w:val="24"/>
          <w:lang w:val="en-GB"/>
        </w:rPr>
        <w:t xml:space="preserve">3. </w:t>
      </w:r>
      <w:r w:rsidR="00CA12D8" w:rsidRPr="001B26D5">
        <w:rPr>
          <w:rFonts w:cstheme="minorHAnsi"/>
          <w:color w:val="000000" w:themeColor="text1"/>
          <w:sz w:val="24"/>
          <w:szCs w:val="24"/>
          <w:lang w:val="en-GB"/>
        </w:rPr>
        <w:t>P</w:t>
      </w:r>
      <w:r w:rsidR="00E470E9" w:rsidRPr="001B26D5">
        <w:rPr>
          <w:rFonts w:cstheme="minorHAnsi"/>
          <w:color w:val="000000" w:themeColor="text1"/>
          <w:sz w:val="24"/>
          <w:szCs w:val="24"/>
          <w:lang w:val="en-GB"/>
        </w:rPr>
        <w:t>roporti</w:t>
      </w:r>
      <w:r w:rsidR="00867B37" w:rsidRPr="001B26D5">
        <w:rPr>
          <w:rFonts w:cstheme="minorHAnsi"/>
          <w:color w:val="000000" w:themeColor="text1"/>
          <w:sz w:val="24"/>
          <w:szCs w:val="24"/>
          <w:lang w:val="en-GB"/>
        </w:rPr>
        <w:t>o</w:t>
      </w:r>
      <w:r w:rsidR="00E470E9" w:rsidRPr="001B26D5">
        <w:rPr>
          <w:rFonts w:cstheme="minorHAnsi"/>
          <w:color w:val="000000" w:themeColor="text1"/>
          <w:sz w:val="24"/>
          <w:szCs w:val="24"/>
          <w:lang w:val="en-GB"/>
        </w:rPr>
        <w:t>n</w:t>
      </w:r>
      <w:r w:rsidR="00867B37" w:rsidRPr="001B26D5">
        <w:rPr>
          <w:rFonts w:cstheme="minorHAnsi"/>
          <w:color w:val="000000" w:themeColor="text1"/>
          <w:sz w:val="24"/>
          <w:szCs w:val="24"/>
          <w:lang w:val="en-GB"/>
        </w:rPr>
        <w:t>al</w:t>
      </w:r>
      <w:r w:rsidR="00CA12D8" w:rsidRPr="001B26D5">
        <w:rPr>
          <w:rFonts w:cstheme="minorHAnsi"/>
          <w:color w:val="000000" w:themeColor="text1"/>
          <w:sz w:val="24"/>
          <w:szCs w:val="24"/>
          <w:lang w:val="en-GB"/>
        </w:rPr>
        <w:t>i</w:t>
      </w:r>
      <w:r w:rsidR="00E470E9" w:rsidRPr="001B26D5">
        <w:rPr>
          <w:rFonts w:cstheme="minorHAnsi"/>
          <w:color w:val="000000" w:themeColor="text1"/>
          <w:sz w:val="24"/>
          <w:szCs w:val="24"/>
          <w:lang w:val="en-GB"/>
        </w:rPr>
        <w:t xml:space="preserve">ty of the use of force in self </w:t>
      </w:r>
      <w:r w:rsidR="00782199" w:rsidRPr="001B26D5">
        <w:rPr>
          <w:rFonts w:cstheme="minorHAnsi"/>
          <w:color w:val="000000" w:themeColor="text1"/>
          <w:sz w:val="24"/>
          <w:szCs w:val="24"/>
          <w:lang w:val="en-GB"/>
        </w:rPr>
        <w:t>–</w:t>
      </w:r>
      <w:r w:rsidR="00E470E9" w:rsidRPr="001B26D5">
        <w:rPr>
          <w:rFonts w:cstheme="minorHAnsi"/>
          <w:color w:val="000000" w:themeColor="text1"/>
          <w:sz w:val="24"/>
          <w:szCs w:val="24"/>
          <w:lang w:val="en-GB"/>
        </w:rPr>
        <w:t xml:space="preserve"> defence</w:t>
      </w:r>
      <w:r w:rsidR="00782199" w:rsidRPr="001B26D5">
        <w:rPr>
          <w:rFonts w:cstheme="minorHAnsi"/>
          <w:color w:val="000000" w:themeColor="text1"/>
          <w:sz w:val="24"/>
          <w:szCs w:val="24"/>
          <w:lang w:val="en-GB"/>
        </w:rPr>
        <w:br/>
      </w:r>
      <w:r w:rsidR="00E470E9" w:rsidRPr="001B26D5">
        <w:rPr>
          <w:rFonts w:cstheme="minorHAnsi"/>
          <w:color w:val="000000" w:themeColor="text1"/>
          <w:sz w:val="24"/>
          <w:szCs w:val="24"/>
          <w:lang w:val="en-GB"/>
        </w:rPr>
        <w:t>4. Only until the security council starts to act.</w:t>
      </w:r>
      <w:r w:rsidR="00782199" w:rsidRPr="001B26D5">
        <w:rPr>
          <w:rFonts w:cstheme="minorHAnsi"/>
          <w:color w:val="000000" w:themeColor="text1"/>
          <w:sz w:val="24"/>
          <w:szCs w:val="24"/>
          <w:lang w:val="en-GB"/>
        </w:rPr>
        <w:br/>
      </w:r>
      <w:r w:rsidR="00E470E9" w:rsidRPr="001B26D5">
        <w:rPr>
          <w:rFonts w:cstheme="minorHAnsi"/>
          <w:color w:val="000000" w:themeColor="text1"/>
          <w:sz w:val="24"/>
          <w:szCs w:val="24"/>
          <w:lang w:val="en-GB"/>
        </w:rPr>
        <w:t xml:space="preserve">5. + in case of collective self-defense: request of the attacked state. </w:t>
      </w:r>
      <w:r w:rsidR="00782199" w:rsidRPr="001B26D5">
        <w:rPr>
          <w:rFonts w:cstheme="minorHAnsi"/>
          <w:color w:val="000000" w:themeColor="text1"/>
          <w:sz w:val="24"/>
          <w:szCs w:val="24"/>
          <w:lang w:val="en-GB"/>
        </w:rPr>
        <w:br/>
        <w:t xml:space="preserve">6. </w:t>
      </w:r>
      <w:r w:rsidR="00E470E9" w:rsidRPr="001B26D5">
        <w:rPr>
          <w:rFonts w:cstheme="minorHAnsi"/>
          <w:color w:val="000000" w:themeColor="text1"/>
          <w:sz w:val="24"/>
          <w:szCs w:val="24"/>
          <w:lang w:val="en-GB"/>
        </w:rPr>
        <w:t xml:space="preserve">+ </w:t>
      </w:r>
      <w:r w:rsidR="006311E7" w:rsidRPr="001B26D5">
        <w:rPr>
          <w:rFonts w:cstheme="minorHAnsi"/>
          <w:color w:val="000000" w:themeColor="text1"/>
          <w:sz w:val="24"/>
          <w:szCs w:val="24"/>
          <w:lang w:val="en-GB"/>
        </w:rPr>
        <w:t>Procedural</w:t>
      </w:r>
      <w:r w:rsidR="00E470E9" w:rsidRPr="001B26D5">
        <w:rPr>
          <w:rFonts w:cstheme="minorHAnsi"/>
          <w:color w:val="000000" w:themeColor="text1"/>
          <w:sz w:val="24"/>
          <w:szCs w:val="24"/>
          <w:lang w:val="en-GB"/>
        </w:rPr>
        <w:t xml:space="preserve"> obligation to inform the Security C. </w:t>
      </w:r>
    </w:p>
    <w:p w14:paraId="54C04973" w14:textId="2A051016" w:rsidR="00E470E9" w:rsidRPr="001B26D5" w:rsidRDefault="009B09DC" w:rsidP="0073378E">
      <w:pPr>
        <w:rPr>
          <w:rFonts w:cstheme="minorHAnsi"/>
          <w:color w:val="000000" w:themeColor="text1"/>
          <w:sz w:val="24"/>
          <w:szCs w:val="24"/>
          <w:lang w:val="en-GB"/>
        </w:rPr>
      </w:pPr>
      <w:r w:rsidRPr="001B26D5">
        <w:rPr>
          <w:rFonts w:cstheme="minorHAnsi"/>
          <w:b/>
          <w:color w:val="000000" w:themeColor="text1"/>
          <w:sz w:val="24"/>
          <w:szCs w:val="24"/>
          <w:lang w:val="en-GB"/>
        </w:rPr>
        <w:t xml:space="preserve">5. </w:t>
      </w:r>
      <w:r w:rsidR="00E470E9" w:rsidRPr="001B26D5">
        <w:rPr>
          <w:rFonts w:cstheme="minorHAnsi"/>
          <w:b/>
          <w:color w:val="000000" w:themeColor="text1"/>
          <w:sz w:val="24"/>
          <w:szCs w:val="24"/>
          <w:lang w:val="en-GB"/>
        </w:rPr>
        <w:t>What is an armed attack?</w:t>
      </w:r>
      <w:r w:rsidR="00867B37" w:rsidRPr="001B26D5">
        <w:rPr>
          <w:rFonts w:cstheme="minorHAnsi"/>
          <w:b/>
          <w:color w:val="000000" w:themeColor="text1"/>
          <w:sz w:val="24"/>
          <w:szCs w:val="24"/>
          <w:lang w:val="en-GB"/>
        </w:rPr>
        <w:br/>
      </w:r>
      <w:r w:rsidR="00867B37" w:rsidRPr="001B26D5">
        <w:rPr>
          <w:rFonts w:cstheme="minorHAnsi"/>
          <w:b/>
          <w:color w:val="000000" w:themeColor="text1"/>
          <w:sz w:val="24"/>
          <w:szCs w:val="24"/>
          <w:lang w:val="en-GB"/>
        </w:rPr>
        <w:sym w:font="Wingdings" w:char="F0E0"/>
      </w:r>
      <w:r w:rsidR="00867B37" w:rsidRPr="001B26D5">
        <w:rPr>
          <w:rFonts w:cstheme="minorHAnsi"/>
          <w:b/>
          <w:color w:val="000000" w:themeColor="text1"/>
          <w:sz w:val="24"/>
          <w:szCs w:val="24"/>
          <w:lang w:val="en-GB"/>
        </w:rPr>
        <w:t xml:space="preserve"> </w:t>
      </w:r>
      <w:r w:rsidR="00867B37" w:rsidRPr="001B26D5">
        <w:rPr>
          <w:rFonts w:cstheme="minorHAnsi"/>
          <w:color w:val="000000" w:themeColor="text1"/>
          <w:sz w:val="24"/>
          <w:szCs w:val="24"/>
          <w:lang w:val="en-GB"/>
        </w:rPr>
        <w:t xml:space="preserve">No definition in the UNC. </w:t>
      </w:r>
      <w:r w:rsidR="00867B37" w:rsidRPr="001B26D5">
        <w:rPr>
          <w:rFonts w:cstheme="minorHAnsi"/>
          <w:b/>
          <w:color w:val="000000" w:themeColor="text1"/>
          <w:sz w:val="24"/>
          <w:szCs w:val="24"/>
          <w:lang w:val="en-GB"/>
        </w:rPr>
        <w:br/>
      </w:r>
      <w:r w:rsidR="0073378E" w:rsidRPr="001B26D5">
        <w:rPr>
          <w:rFonts w:cstheme="minorHAnsi"/>
          <w:b/>
          <w:color w:val="000000" w:themeColor="text1"/>
          <w:sz w:val="24"/>
          <w:szCs w:val="24"/>
          <w:lang w:val="en-GB"/>
        </w:rPr>
        <w:t xml:space="preserve">5 a) </w:t>
      </w:r>
      <w:r w:rsidR="00E470E9" w:rsidRPr="001B26D5">
        <w:rPr>
          <w:rFonts w:cstheme="minorHAnsi"/>
          <w:b/>
          <w:color w:val="000000" w:themeColor="text1"/>
          <w:sz w:val="24"/>
          <w:szCs w:val="24"/>
          <w:lang w:val="en-GB"/>
        </w:rPr>
        <w:t>Where to find a definition of the notion of “aggression”?</w:t>
      </w:r>
      <w:r w:rsidR="00E470E9" w:rsidRPr="001B26D5">
        <w:rPr>
          <w:rFonts w:cstheme="minorHAnsi"/>
          <w:color w:val="000000" w:themeColor="text1"/>
          <w:sz w:val="24"/>
          <w:szCs w:val="24"/>
          <w:lang w:val="en-GB"/>
        </w:rPr>
        <w:t xml:space="preserve"> </w:t>
      </w:r>
      <w:r w:rsidR="00867B37" w:rsidRPr="001B26D5">
        <w:rPr>
          <w:rFonts w:cstheme="minorHAnsi"/>
          <w:color w:val="333333"/>
          <w:sz w:val="24"/>
          <w:szCs w:val="24"/>
          <w:lang w:val="en-US"/>
        </w:rPr>
        <w:br/>
      </w:r>
      <w:r w:rsidR="00867B37" w:rsidRPr="001B26D5">
        <w:rPr>
          <w:rFonts w:cstheme="minorHAnsi"/>
          <w:color w:val="333333"/>
          <w:sz w:val="24"/>
          <w:szCs w:val="24"/>
          <w:lang w:val="en-US"/>
        </w:rPr>
        <w:sym w:font="Wingdings" w:char="F0E0"/>
      </w:r>
      <w:r w:rsidR="00E470E9" w:rsidRPr="001B26D5">
        <w:rPr>
          <w:rFonts w:cstheme="minorHAnsi"/>
          <w:color w:val="333333"/>
          <w:sz w:val="24"/>
          <w:szCs w:val="24"/>
          <w:lang w:val="en-US"/>
        </w:rPr>
        <w:t xml:space="preserve"> </w:t>
      </w:r>
      <w:r w:rsidR="00867B37" w:rsidRPr="001B26D5">
        <w:rPr>
          <w:rFonts w:cstheme="minorHAnsi"/>
          <w:color w:val="333333"/>
          <w:sz w:val="24"/>
          <w:szCs w:val="24"/>
          <w:lang w:val="en-US"/>
        </w:rPr>
        <w:t>R</w:t>
      </w:r>
      <w:r w:rsidR="00E470E9" w:rsidRPr="001B26D5">
        <w:rPr>
          <w:rFonts w:cstheme="minorHAnsi"/>
          <w:color w:val="333333"/>
          <w:sz w:val="24"/>
          <w:szCs w:val="24"/>
          <w:lang w:val="en-US"/>
        </w:rPr>
        <w:t>esolution</w:t>
      </w:r>
      <w:r w:rsidR="006220DB" w:rsidRPr="001B26D5">
        <w:rPr>
          <w:rFonts w:cstheme="minorHAnsi"/>
          <w:color w:val="333333"/>
          <w:sz w:val="24"/>
          <w:szCs w:val="24"/>
          <w:lang w:val="en-US"/>
        </w:rPr>
        <w:t xml:space="preserve"> 3314</w:t>
      </w:r>
      <w:r w:rsidR="00E470E9" w:rsidRPr="001B26D5">
        <w:rPr>
          <w:rFonts w:cstheme="minorHAnsi"/>
          <w:color w:val="333333"/>
          <w:sz w:val="24"/>
          <w:szCs w:val="24"/>
          <w:lang w:val="en-US"/>
        </w:rPr>
        <w:t xml:space="preserve"> of 1974 of the UN General Assembly </w:t>
      </w:r>
      <w:r w:rsidR="0073378E" w:rsidRPr="001B26D5">
        <w:rPr>
          <w:rFonts w:cstheme="minorHAnsi"/>
          <w:color w:val="333333"/>
          <w:sz w:val="24"/>
          <w:szCs w:val="24"/>
          <w:lang w:val="en-US"/>
        </w:rPr>
        <w:t>Art. 1: “Aggression is the use of armed force by a State against the sovereignty, territorial integrity or political independence of another State, or in any other manner inconsistent with the Charter of the United Nations, as set out in this Definition.”</w:t>
      </w:r>
      <w:r w:rsidR="005741F2" w:rsidRPr="001B26D5">
        <w:rPr>
          <w:rFonts w:cstheme="minorHAnsi"/>
          <w:color w:val="333333"/>
          <w:sz w:val="24"/>
          <w:szCs w:val="24"/>
          <w:lang w:val="en-US"/>
        </w:rPr>
        <w:br/>
      </w:r>
      <w:r w:rsidR="004557BB" w:rsidRPr="001B26D5">
        <w:rPr>
          <w:rFonts w:cstheme="minorHAnsi"/>
          <w:color w:val="333333"/>
          <w:sz w:val="24"/>
          <w:szCs w:val="24"/>
          <w:lang w:val="en-US"/>
        </w:rPr>
        <w:t>Art. 2: There must be a sufficient gravity of the attack.</w:t>
      </w:r>
      <w:r w:rsidR="006220DB" w:rsidRPr="001B26D5">
        <w:rPr>
          <w:rFonts w:cstheme="minorHAnsi"/>
          <w:color w:val="333333"/>
          <w:sz w:val="24"/>
          <w:szCs w:val="24"/>
          <w:lang w:val="en-US"/>
        </w:rPr>
        <w:br/>
        <w:t xml:space="preserve">Art. 3 are examples, it’s not an exhaustive list. Today ex. also </w:t>
      </w:r>
      <w:proofErr w:type="spellStart"/>
      <w:r w:rsidR="006220DB" w:rsidRPr="001B26D5">
        <w:rPr>
          <w:rFonts w:cstheme="minorHAnsi"/>
          <w:color w:val="333333"/>
          <w:sz w:val="24"/>
          <w:szCs w:val="24"/>
          <w:lang w:val="en-US"/>
        </w:rPr>
        <w:t>cyber attacks</w:t>
      </w:r>
      <w:proofErr w:type="spellEnd"/>
      <w:r w:rsidR="006220DB" w:rsidRPr="001B26D5">
        <w:rPr>
          <w:rFonts w:cstheme="minorHAnsi"/>
          <w:color w:val="333333"/>
          <w:sz w:val="24"/>
          <w:szCs w:val="24"/>
          <w:lang w:val="en-US"/>
        </w:rPr>
        <w:t xml:space="preserve"> could fall under the term “aggression”. </w:t>
      </w:r>
      <w:r w:rsidR="00F72307" w:rsidRPr="001B26D5">
        <w:rPr>
          <w:rFonts w:cstheme="minorHAnsi"/>
          <w:color w:val="333333"/>
          <w:sz w:val="24"/>
          <w:szCs w:val="24"/>
          <w:lang w:val="en-US"/>
        </w:rPr>
        <w:br/>
      </w:r>
      <w:r w:rsidR="00F72307" w:rsidRPr="001B26D5">
        <w:rPr>
          <w:rFonts w:cstheme="minorHAnsi"/>
          <w:color w:val="333333"/>
          <w:sz w:val="24"/>
          <w:szCs w:val="24"/>
          <w:lang w:val="en-US"/>
        </w:rPr>
        <w:sym w:font="Wingdings" w:char="F0E0"/>
      </w:r>
      <w:r w:rsidR="00F72307" w:rsidRPr="001B26D5">
        <w:rPr>
          <w:rFonts w:cstheme="minorHAnsi"/>
          <w:color w:val="333333"/>
          <w:sz w:val="24"/>
          <w:szCs w:val="24"/>
          <w:lang w:val="en-US"/>
        </w:rPr>
        <w:t xml:space="preserve"> It is non-binding, but the ICJ noted in Nicaragua that a number of the </w:t>
      </w:r>
      <w:r w:rsidR="006220DB" w:rsidRPr="001B26D5">
        <w:rPr>
          <w:rFonts w:cstheme="minorHAnsi"/>
          <w:color w:val="333333"/>
          <w:sz w:val="24"/>
          <w:szCs w:val="24"/>
          <w:lang w:val="en-US"/>
        </w:rPr>
        <w:t>a</w:t>
      </w:r>
      <w:r w:rsidR="00F72307" w:rsidRPr="001B26D5">
        <w:rPr>
          <w:rFonts w:cstheme="minorHAnsi"/>
          <w:color w:val="333333"/>
          <w:sz w:val="24"/>
          <w:szCs w:val="24"/>
          <w:lang w:val="en-US"/>
        </w:rPr>
        <w:t xml:space="preserve">rticles are customary law, because of </w:t>
      </w:r>
      <w:proofErr w:type="spellStart"/>
      <w:proofErr w:type="gramStart"/>
      <w:r w:rsidR="00F72307" w:rsidRPr="001B26D5">
        <w:rPr>
          <w:rFonts w:cstheme="minorHAnsi"/>
          <w:color w:val="333333"/>
          <w:sz w:val="24"/>
          <w:szCs w:val="24"/>
          <w:lang w:val="en-US"/>
        </w:rPr>
        <w:t>it’s</w:t>
      </w:r>
      <w:proofErr w:type="spellEnd"/>
      <w:proofErr w:type="gramEnd"/>
      <w:r w:rsidR="00F72307" w:rsidRPr="001B26D5">
        <w:rPr>
          <w:rFonts w:cstheme="minorHAnsi"/>
          <w:color w:val="333333"/>
          <w:sz w:val="24"/>
          <w:szCs w:val="24"/>
          <w:lang w:val="en-US"/>
        </w:rPr>
        <w:t xml:space="preserve"> authentic interpretation.</w:t>
      </w:r>
      <w:r w:rsidR="00FA66D2" w:rsidRPr="001B26D5">
        <w:rPr>
          <w:rFonts w:cstheme="minorHAnsi"/>
          <w:color w:val="333333"/>
          <w:sz w:val="24"/>
          <w:szCs w:val="24"/>
          <w:lang w:val="en-US"/>
        </w:rPr>
        <w:t xml:space="preserve"> But the SC is still not bound by this definition of aggression. </w:t>
      </w:r>
      <w:r w:rsidR="0073378E" w:rsidRPr="001B26D5">
        <w:rPr>
          <w:rFonts w:cstheme="minorHAnsi"/>
          <w:color w:val="333333"/>
          <w:sz w:val="24"/>
          <w:szCs w:val="24"/>
          <w:lang w:val="en-US"/>
        </w:rPr>
        <w:br/>
      </w:r>
      <w:r w:rsidR="0073378E" w:rsidRPr="001B26D5">
        <w:rPr>
          <w:rFonts w:cstheme="minorHAnsi"/>
          <w:b/>
          <w:color w:val="000000" w:themeColor="text1"/>
          <w:sz w:val="24"/>
          <w:szCs w:val="24"/>
          <w:lang w:val="en-GB"/>
        </w:rPr>
        <w:t xml:space="preserve">5 b) </w:t>
      </w:r>
      <w:r w:rsidR="00E470E9" w:rsidRPr="001B26D5">
        <w:rPr>
          <w:rFonts w:cstheme="minorHAnsi"/>
          <w:b/>
          <w:color w:val="000000" w:themeColor="text1"/>
          <w:sz w:val="24"/>
          <w:szCs w:val="24"/>
          <w:lang w:val="en-GB"/>
        </w:rPr>
        <w:t>Is an “armed attack” the same as an “aggression”?</w:t>
      </w:r>
      <w:r w:rsidR="00E470E9" w:rsidRPr="001B26D5">
        <w:rPr>
          <w:rFonts w:cstheme="minorHAnsi"/>
          <w:color w:val="000000" w:themeColor="text1"/>
          <w:sz w:val="24"/>
          <w:szCs w:val="24"/>
          <w:lang w:val="en-GB"/>
        </w:rPr>
        <w:t xml:space="preserve"> </w:t>
      </w:r>
      <w:r w:rsidR="008F7A7E" w:rsidRPr="001B26D5">
        <w:rPr>
          <w:rFonts w:cstheme="minorHAnsi"/>
          <w:color w:val="000000" w:themeColor="text1"/>
          <w:sz w:val="24"/>
          <w:szCs w:val="24"/>
          <w:lang w:val="en-GB"/>
        </w:rPr>
        <w:t xml:space="preserve"> </w:t>
      </w:r>
      <w:r w:rsidR="00F72307" w:rsidRPr="001B26D5">
        <w:rPr>
          <w:rFonts w:cstheme="minorHAnsi"/>
          <w:color w:val="000000" w:themeColor="text1"/>
          <w:sz w:val="24"/>
          <w:szCs w:val="24"/>
          <w:lang w:val="en-GB"/>
        </w:rPr>
        <w:br/>
      </w:r>
      <w:r w:rsidR="008F7A7E" w:rsidRPr="001B26D5">
        <w:rPr>
          <w:rFonts w:cstheme="minorHAnsi"/>
          <w:color w:val="000000" w:themeColor="text1"/>
          <w:sz w:val="24"/>
          <w:szCs w:val="24"/>
          <w:lang w:val="en-GB"/>
        </w:rPr>
        <w:sym w:font="Wingdings" w:char="F0E0"/>
      </w:r>
      <w:r w:rsidR="00F72307" w:rsidRPr="001B26D5">
        <w:rPr>
          <w:rFonts w:cstheme="minorHAnsi"/>
          <w:color w:val="000000" w:themeColor="text1"/>
          <w:sz w:val="24"/>
          <w:szCs w:val="24"/>
          <w:lang w:val="en-GB"/>
        </w:rPr>
        <w:t xml:space="preserve"> GG says yes. Other scholars say Aggression is only the most serious form of the use of force as per Art. 2IV. </w:t>
      </w:r>
      <w:r w:rsidR="006220DB" w:rsidRPr="001B26D5">
        <w:rPr>
          <w:rFonts w:cstheme="minorHAnsi"/>
          <w:color w:val="000000" w:themeColor="text1"/>
          <w:sz w:val="24"/>
          <w:szCs w:val="24"/>
          <w:lang w:val="en-GB"/>
        </w:rPr>
        <w:t>(in UNC 51 they use the term armed attack!)</w:t>
      </w:r>
      <w:r w:rsidR="00FA66D2" w:rsidRPr="001B26D5">
        <w:rPr>
          <w:rFonts w:cstheme="minorHAnsi"/>
          <w:color w:val="000000" w:themeColor="text1"/>
          <w:sz w:val="24"/>
          <w:szCs w:val="24"/>
          <w:lang w:val="en-GB"/>
        </w:rPr>
        <w:br/>
      </w:r>
      <w:r w:rsidR="00FA66D2" w:rsidRPr="001B26D5">
        <w:rPr>
          <w:rFonts w:cstheme="minorHAnsi"/>
          <w:color w:val="000000" w:themeColor="text1"/>
          <w:sz w:val="24"/>
          <w:szCs w:val="24"/>
          <w:lang w:val="en-GB"/>
        </w:rPr>
        <w:sym w:font="Wingdings" w:char="F0E0"/>
      </w:r>
      <w:r w:rsidR="00FA66D2" w:rsidRPr="001B26D5">
        <w:rPr>
          <w:rFonts w:cstheme="minorHAnsi"/>
          <w:color w:val="000000" w:themeColor="text1"/>
          <w:sz w:val="24"/>
          <w:szCs w:val="24"/>
          <w:lang w:val="en-GB"/>
        </w:rPr>
        <w:t xml:space="preserve"> Aggression is defined in ICC Statute 8bis. </w:t>
      </w:r>
      <w:r w:rsidR="006646EF" w:rsidRPr="001B26D5">
        <w:rPr>
          <w:rFonts w:cstheme="minorHAnsi"/>
          <w:color w:val="000000" w:themeColor="text1"/>
          <w:sz w:val="24"/>
          <w:szCs w:val="24"/>
          <w:lang w:val="en-GB"/>
        </w:rPr>
        <w:t>(provides definition of a crime of aggression, however this only applies to heads of the state, individuals) (criminal liability)</w:t>
      </w:r>
      <w:r w:rsidR="00A156CE" w:rsidRPr="001B26D5">
        <w:rPr>
          <w:rFonts w:cstheme="minorHAnsi"/>
          <w:color w:val="000000" w:themeColor="text1"/>
          <w:sz w:val="24"/>
          <w:szCs w:val="24"/>
          <w:lang w:val="en-GB"/>
        </w:rPr>
        <w:br/>
      </w:r>
      <w:r w:rsidR="00A156CE" w:rsidRPr="001B26D5">
        <w:rPr>
          <w:rFonts w:cstheme="minorHAnsi"/>
          <w:color w:val="000000" w:themeColor="text1"/>
          <w:sz w:val="24"/>
          <w:szCs w:val="24"/>
          <w:lang w:val="en-GB"/>
        </w:rPr>
        <w:sym w:font="Wingdings" w:char="F0E0"/>
      </w:r>
      <w:r w:rsidR="00A156CE" w:rsidRPr="001B26D5">
        <w:rPr>
          <w:rFonts w:cstheme="minorHAnsi"/>
          <w:color w:val="000000" w:themeColor="text1"/>
          <w:sz w:val="24"/>
          <w:szCs w:val="24"/>
          <w:lang w:val="en-GB"/>
        </w:rPr>
        <w:t xml:space="preserve"> But ICJ said in Nicaragua case, that there was no armed attack, but still a violation of UNC 2IV, but see Art. 3g resolution 3314 we have an aggression. y</w:t>
      </w:r>
      <w:r w:rsidR="00867B37" w:rsidRPr="001B26D5">
        <w:rPr>
          <w:rFonts w:cstheme="minorHAnsi"/>
          <w:color w:val="000000" w:themeColor="text1"/>
          <w:sz w:val="24"/>
          <w:szCs w:val="24"/>
          <w:lang w:val="en-GB"/>
        </w:rPr>
        <w:br/>
      </w:r>
    </w:p>
    <w:p w14:paraId="764593C2" w14:textId="647E27A5" w:rsidR="0073378E" w:rsidRPr="001B26D5" w:rsidRDefault="009B09DC" w:rsidP="00F66798">
      <w:pPr>
        <w:widowControl w:val="0"/>
        <w:ind w:right="-20"/>
        <w:rPr>
          <w:rFonts w:cstheme="minorHAnsi"/>
          <w:color w:val="000000" w:themeColor="text1"/>
          <w:sz w:val="24"/>
          <w:szCs w:val="24"/>
          <w:lang w:val="en-GB"/>
        </w:rPr>
      </w:pPr>
      <w:r w:rsidRPr="001B26D5">
        <w:rPr>
          <w:rFonts w:cstheme="minorHAnsi"/>
          <w:b/>
          <w:color w:val="000000" w:themeColor="text1"/>
          <w:sz w:val="24"/>
          <w:szCs w:val="24"/>
          <w:lang w:val="en-GB"/>
        </w:rPr>
        <w:t xml:space="preserve">6. </w:t>
      </w:r>
      <w:r w:rsidR="00E470E9" w:rsidRPr="001B26D5">
        <w:rPr>
          <w:rFonts w:cstheme="minorHAnsi"/>
          <w:b/>
          <w:color w:val="000000" w:themeColor="text1"/>
          <w:sz w:val="24"/>
          <w:szCs w:val="24"/>
          <w:lang w:val="en-GB"/>
        </w:rPr>
        <w:t>How to assess the necessity</w:t>
      </w:r>
      <w:r w:rsidR="00E10631" w:rsidRPr="001B26D5">
        <w:rPr>
          <w:rFonts w:cstheme="minorHAnsi"/>
          <w:b/>
          <w:color w:val="000000" w:themeColor="text1"/>
          <w:sz w:val="24"/>
          <w:szCs w:val="24"/>
          <w:lang w:val="en-GB"/>
        </w:rPr>
        <w:t xml:space="preserve"> (Notwendigkeit)</w:t>
      </w:r>
      <w:r w:rsidR="00E470E9" w:rsidRPr="001B26D5">
        <w:rPr>
          <w:rFonts w:cstheme="minorHAnsi"/>
          <w:b/>
          <w:color w:val="000000" w:themeColor="text1"/>
          <w:sz w:val="24"/>
          <w:szCs w:val="24"/>
          <w:lang w:val="en-GB"/>
        </w:rPr>
        <w:t xml:space="preserve"> and proportionality of the use of force in self-defence?</w:t>
      </w:r>
      <w:r w:rsidR="0073378E" w:rsidRPr="001B26D5">
        <w:rPr>
          <w:rFonts w:cstheme="minorHAnsi"/>
          <w:b/>
          <w:color w:val="000000" w:themeColor="text1"/>
          <w:sz w:val="24"/>
          <w:szCs w:val="24"/>
          <w:lang w:val="en-GB"/>
        </w:rPr>
        <w:br/>
      </w:r>
      <w:r w:rsidR="0073378E" w:rsidRPr="001B26D5">
        <w:rPr>
          <w:rFonts w:cstheme="minorHAnsi"/>
          <w:b/>
          <w:color w:val="000000" w:themeColor="text1"/>
          <w:sz w:val="24"/>
          <w:szCs w:val="24"/>
          <w:lang w:val="en-GB"/>
        </w:rPr>
        <w:sym w:font="Wingdings" w:char="F0E0"/>
      </w:r>
      <w:r w:rsidR="0073378E" w:rsidRPr="001B26D5">
        <w:rPr>
          <w:rFonts w:cstheme="minorHAnsi"/>
          <w:color w:val="000000" w:themeColor="text1"/>
          <w:sz w:val="24"/>
          <w:szCs w:val="24"/>
          <w:lang w:val="en-GB"/>
        </w:rPr>
        <w:t xml:space="preserve"> Randelshofer/Nolte, in commentary to the UNC, p. 1425: </w:t>
      </w:r>
      <w:r w:rsidR="006646EF" w:rsidRPr="001B26D5">
        <w:rPr>
          <w:rFonts w:cstheme="minorHAnsi"/>
          <w:color w:val="000000" w:themeColor="text1"/>
          <w:sz w:val="24"/>
          <w:szCs w:val="24"/>
          <w:lang w:val="en-GB"/>
        </w:rPr>
        <w:br/>
      </w:r>
      <w:r w:rsidR="0073378E" w:rsidRPr="001B26D5">
        <w:rPr>
          <w:rFonts w:cstheme="minorHAnsi"/>
          <w:color w:val="000000" w:themeColor="text1"/>
          <w:sz w:val="24"/>
          <w:szCs w:val="24"/>
          <w:lang w:val="en-GB"/>
        </w:rPr>
        <w:t xml:space="preserve">Lawful SD is restricted to what is </w:t>
      </w:r>
      <w:r w:rsidR="0073378E" w:rsidRPr="001B26D5">
        <w:rPr>
          <w:rFonts w:cstheme="minorHAnsi"/>
          <w:i/>
          <w:color w:val="000000" w:themeColor="text1"/>
          <w:sz w:val="24"/>
          <w:szCs w:val="24"/>
          <w:lang w:val="en-GB"/>
        </w:rPr>
        <w:t>necessary</w:t>
      </w:r>
      <w:r w:rsidR="0073378E" w:rsidRPr="001B26D5">
        <w:rPr>
          <w:rFonts w:cstheme="minorHAnsi"/>
          <w:color w:val="000000" w:themeColor="text1"/>
          <w:sz w:val="24"/>
          <w:szCs w:val="24"/>
          <w:lang w:val="en-GB"/>
        </w:rPr>
        <w:t xml:space="preserve"> for the </w:t>
      </w:r>
      <w:r w:rsidR="0073378E" w:rsidRPr="001B26D5">
        <w:rPr>
          <w:rFonts w:cstheme="minorHAnsi"/>
          <w:i/>
          <w:color w:val="000000" w:themeColor="text1"/>
          <w:sz w:val="24"/>
          <w:szCs w:val="24"/>
          <w:lang w:val="en-GB"/>
        </w:rPr>
        <w:t>repelling</w:t>
      </w:r>
      <w:r w:rsidR="0073378E" w:rsidRPr="001B26D5">
        <w:rPr>
          <w:rFonts w:cstheme="minorHAnsi"/>
          <w:color w:val="000000" w:themeColor="text1"/>
          <w:sz w:val="24"/>
          <w:szCs w:val="24"/>
          <w:lang w:val="en-GB"/>
        </w:rPr>
        <w:t xml:space="preserve"> of an armed attack and must not acquire a retaliatory, deterrent, or punitive character. The means and the extent of the defence must not be </w:t>
      </w:r>
      <w:r w:rsidR="0073378E" w:rsidRPr="001B26D5">
        <w:rPr>
          <w:rFonts w:cstheme="minorHAnsi"/>
          <w:i/>
          <w:color w:val="000000" w:themeColor="text1"/>
          <w:sz w:val="24"/>
          <w:szCs w:val="24"/>
          <w:lang w:val="en-GB"/>
        </w:rPr>
        <w:t>disproportionate</w:t>
      </w:r>
      <w:r w:rsidR="0073378E" w:rsidRPr="001B26D5">
        <w:rPr>
          <w:rFonts w:cstheme="minorHAnsi"/>
          <w:color w:val="000000" w:themeColor="text1"/>
          <w:sz w:val="24"/>
          <w:szCs w:val="24"/>
          <w:lang w:val="en-GB"/>
        </w:rPr>
        <w:t xml:space="preserve"> to the </w:t>
      </w:r>
      <w:r w:rsidR="0073378E" w:rsidRPr="001B26D5">
        <w:rPr>
          <w:rFonts w:cstheme="minorHAnsi"/>
          <w:i/>
          <w:color w:val="000000" w:themeColor="text1"/>
          <w:sz w:val="24"/>
          <w:szCs w:val="24"/>
          <w:lang w:val="en-GB"/>
        </w:rPr>
        <w:t>gravity of the attack</w:t>
      </w:r>
      <w:r w:rsidR="006646EF" w:rsidRPr="001B26D5">
        <w:rPr>
          <w:rFonts w:cstheme="minorHAnsi"/>
          <w:i/>
          <w:color w:val="000000" w:themeColor="text1"/>
          <w:sz w:val="24"/>
          <w:szCs w:val="24"/>
          <w:lang w:val="en-GB"/>
        </w:rPr>
        <w:t>.</w:t>
      </w:r>
      <w:r w:rsidR="0073378E" w:rsidRPr="001B26D5">
        <w:rPr>
          <w:rFonts w:cstheme="minorHAnsi"/>
          <w:color w:val="000000" w:themeColor="text1"/>
          <w:sz w:val="24"/>
          <w:szCs w:val="24"/>
          <w:lang w:val="en-GB"/>
        </w:rPr>
        <w:br/>
      </w:r>
      <w:r w:rsidR="0073378E" w:rsidRPr="001B26D5">
        <w:rPr>
          <w:rFonts w:cstheme="minorHAnsi"/>
          <w:color w:val="000000" w:themeColor="text1"/>
          <w:sz w:val="24"/>
          <w:szCs w:val="24"/>
          <w:lang w:val="en-GB"/>
        </w:rPr>
        <w:sym w:font="Wingdings" w:char="F0E0"/>
      </w:r>
      <w:r w:rsidR="0073378E" w:rsidRPr="001B26D5">
        <w:rPr>
          <w:rFonts w:cstheme="minorHAnsi"/>
          <w:color w:val="000000" w:themeColor="text1"/>
          <w:sz w:val="24"/>
          <w:szCs w:val="24"/>
          <w:lang w:val="en-GB"/>
        </w:rPr>
        <w:t xml:space="preserve"> Lack of conceptualization (Begriffsbildung). Difficulties in distinguishing between necessity and proportionality.</w:t>
      </w:r>
      <w:r w:rsidR="0073378E" w:rsidRPr="001B26D5">
        <w:rPr>
          <w:rFonts w:cstheme="minorHAnsi"/>
          <w:color w:val="000000" w:themeColor="text1"/>
          <w:sz w:val="24"/>
          <w:szCs w:val="24"/>
          <w:lang w:val="en-GB"/>
        </w:rPr>
        <w:br/>
      </w:r>
      <w:r w:rsidR="0073378E" w:rsidRPr="001B26D5">
        <w:rPr>
          <w:rFonts w:cstheme="minorHAnsi"/>
          <w:color w:val="000000" w:themeColor="text1"/>
          <w:sz w:val="24"/>
          <w:szCs w:val="24"/>
          <w:lang w:val="en-GB"/>
        </w:rPr>
        <w:sym w:font="Wingdings" w:char="F0E0"/>
      </w:r>
      <w:r w:rsidR="0073378E" w:rsidRPr="001B26D5">
        <w:rPr>
          <w:rFonts w:cstheme="minorHAnsi"/>
          <w:color w:val="000000" w:themeColor="text1"/>
          <w:sz w:val="24"/>
          <w:szCs w:val="24"/>
          <w:lang w:val="en-GB"/>
        </w:rPr>
        <w:t xml:space="preserve"> Proportionality: How far can the response go in order to </w:t>
      </w:r>
      <w:r w:rsidR="006311E7" w:rsidRPr="001B26D5">
        <w:rPr>
          <w:rFonts w:cstheme="minorHAnsi"/>
          <w:color w:val="000000" w:themeColor="text1"/>
          <w:sz w:val="24"/>
          <w:szCs w:val="24"/>
          <w:lang w:val="en-GB"/>
        </w:rPr>
        <w:t>achieve</w:t>
      </w:r>
      <w:r w:rsidR="0073378E" w:rsidRPr="001B26D5">
        <w:rPr>
          <w:rFonts w:cstheme="minorHAnsi"/>
          <w:color w:val="000000" w:themeColor="text1"/>
          <w:sz w:val="24"/>
          <w:szCs w:val="24"/>
          <w:lang w:val="en-GB"/>
        </w:rPr>
        <w:t xml:space="preserve"> such a purpose. </w:t>
      </w:r>
      <w:r w:rsidR="0073378E" w:rsidRPr="001B26D5">
        <w:rPr>
          <w:rFonts w:cstheme="minorHAnsi"/>
          <w:color w:val="000000" w:themeColor="text1"/>
          <w:sz w:val="24"/>
          <w:szCs w:val="24"/>
          <w:lang w:val="en-GB"/>
        </w:rPr>
        <w:lastRenderedPageBreak/>
        <w:t>Proportionality in relation to the objective, or also in the means used?</w:t>
      </w:r>
      <w:r w:rsidR="0073378E" w:rsidRPr="001B26D5">
        <w:rPr>
          <w:rFonts w:cstheme="minorHAnsi"/>
          <w:color w:val="000000" w:themeColor="text1"/>
          <w:sz w:val="24"/>
          <w:szCs w:val="24"/>
          <w:lang w:val="en-GB"/>
        </w:rPr>
        <w:br/>
      </w:r>
      <w:r w:rsidR="0073378E" w:rsidRPr="001B26D5">
        <w:rPr>
          <w:rFonts w:cstheme="minorHAnsi"/>
          <w:color w:val="000000" w:themeColor="text1"/>
          <w:sz w:val="24"/>
          <w:szCs w:val="24"/>
          <w:lang w:val="en-GB"/>
        </w:rPr>
        <w:sym w:font="Wingdings" w:char="F0E0"/>
      </w:r>
      <w:r w:rsidR="0073378E" w:rsidRPr="001B26D5">
        <w:rPr>
          <w:rFonts w:cstheme="minorHAnsi"/>
          <w:color w:val="000000" w:themeColor="text1"/>
          <w:sz w:val="24"/>
          <w:szCs w:val="24"/>
          <w:lang w:val="en-GB"/>
        </w:rPr>
        <w:t xml:space="preserve"> Very difficult to apply in practice.</w:t>
      </w:r>
      <w:r w:rsidR="00E10631" w:rsidRPr="001B26D5">
        <w:rPr>
          <w:rFonts w:cstheme="minorHAnsi"/>
          <w:color w:val="000000" w:themeColor="text1"/>
          <w:sz w:val="24"/>
          <w:szCs w:val="24"/>
          <w:lang w:val="en-GB"/>
        </w:rPr>
        <w:t xml:space="preserve"> Bsp. Nuclear weapons.</w:t>
      </w:r>
    </w:p>
    <w:p w14:paraId="43D13F6F" w14:textId="1B040316" w:rsidR="00E470E9" w:rsidRPr="001B26D5" w:rsidRDefault="00150481" w:rsidP="00F66798">
      <w:pPr>
        <w:widowControl w:val="0"/>
        <w:ind w:right="-20"/>
        <w:rPr>
          <w:rFonts w:cstheme="minorHAnsi"/>
          <w:b/>
          <w:color w:val="000000" w:themeColor="text1"/>
          <w:sz w:val="24"/>
          <w:szCs w:val="24"/>
          <w:lang w:val="en-GB"/>
        </w:rPr>
      </w:pPr>
      <w:r w:rsidRPr="001B26D5">
        <w:rPr>
          <w:rFonts w:cstheme="minorHAnsi"/>
          <w:b/>
          <w:color w:val="000000" w:themeColor="text1"/>
          <w:sz w:val="24"/>
          <w:szCs w:val="24"/>
          <w:lang w:val="en-GB"/>
        </w:rPr>
        <w:t>7</w:t>
      </w:r>
      <w:r w:rsidR="009B09DC" w:rsidRPr="001B26D5">
        <w:rPr>
          <w:rFonts w:cstheme="minorHAnsi"/>
          <w:b/>
          <w:color w:val="000000" w:themeColor="text1"/>
          <w:sz w:val="24"/>
          <w:szCs w:val="24"/>
          <w:lang w:val="en-GB"/>
        </w:rPr>
        <w:t xml:space="preserve">. </w:t>
      </w:r>
      <w:r w:rsidR="00E470E9" w:rsidRPr="001B26D5">
        <w:rPr>
          <w:rFonts w:cstheme="minorHAnsi"/>
          <w:b/>
          <w:color w:val="000000" w:themeColor="text1"/>
          <w:sz w:val="24"/>
          <w:szCs w:val="24"/>
          <w:lang w:val="en-GB"/>
        </w:rPr>
        <w:t xml:space="preserve">Is it possible to use force in collective self-defence? Even if the victim did not ask for support? </w:t>
      </w:r>
    </w:p>
    <w:p w14:paraId="0EDC8F82" w14:textId="783A9DBA" w:rsidR="00E470E9" w:rsidRPr="001B26D5" w:rsidRDefault="000A3569" w:rsidP="000A3569">
      <w:pPr>
        <w:widowControl w:val="0"/>
        <w:ind w:right="-20"/>
        <w:rPr>
          <w:rFonts w:cstheme="minorHAnsi"/>
          <w:color w:val="000000" w:themeColor="text1"/>
          <w:sz w:val="24"/>
          <w:szCs w:val="24"/>
          <w:lang w:val="en-GB"/>
        </w:rPr>
      </w:pPr>
      <w:r w:rsidRPr="001B26D5">
        <w:rPr>
          <w:rFonts w:cstheme="minorHAnsi"/>
          <w:b/>
          <w:color w:val="000000" w:themeColor="text1"/>
          <w:sz w:val="24"/>
          <w:szCs w:val="24"/>
          <w:lang w:val="en-GB"/>
        </w:rPr>
        <w:sym w:font="Wingdings" w:char="F0E0"/>
      </w:r>
      <w:r w:rsidRPr="001B26D5">
        <w:rPr>
          <w:rFonts w:cstheme="minorHAnsi"/>
          <w:b/>
          <w:color w:val="000000" w:themeColor="text1"/>
          <w:sz w:val="24"/>
          <w:szCs w:val="24"/>
          <w:lang w:val="en-GB"/>
        </w:rPr>
        <w:t xml:space="preserve"> </w:t>
      </w:r>
      <w:r w:rsidRPr="001B26D5">
        <w:rPr>
          <w:rFonts w:cstheme="minorHAnsi"/>
          <w:color w:val="000000" w:themeColor="text1"/>
          <w:sz w:val="24"/>
          <w:szCs w:val="24"/>
          <w:lang w:val="en-GB"/>
        </w:rPr>
        <w:t>starting point text of UNC 51:</w:t>
      </w:r>
      <w:r w:rsidRPr="001B26D5">
        <w:rPr>
          <w:rFonts w:cstheme="minorHAnsi"/>
          <w:color w:val="000000" w:themeColor="text1"/>
          <w:sz w:val="24"/>
          <w:szCs w:val="24"/>
          <w:lang w:val="en-GB"/>
        </w:rPr>
        <w:br/>
        <w:t xml:space="preserve">VSS: </w:t>
      </w:r>
      <w:r w:rsidR="00BD2941" w:rsidRPr="001B26D5">
        <w:rPr>
          <w:rFonts w:cstheme="minorHAnsi"/>
          <w:color w:val="000000" w:themeColor="text1"/>
          <w:sz w:val="24"/>
          <w:szCs w:val="24"/>
          <w:lang w:val="en-GB"/>
        </w:rPr>
        <w:t xml:space="preserve">The aggressed state needs to </w:t>
      </w:r>
      <w:r w:rsidR="00BD2941" w:rsidRPr="001B26D5">
        <w:rPr>
          <w:rFonts w:cstheme="minorHAnsi"/>
          <w:i/>
          <w:color w:val="000000" w:themeColor="text1"/>
          <w:sz w:val="24"/>
          <w:szCs w:val="24"/>
          <w:lang w:val="en-GB"/>
        </w:rPr>
        <w:t xml:space="preserve">determine </w:t>
      </w:r>
      <w:r w:rsidR="00BD2941" w:rsidRPr="001B26D5">
        <w:rPr>
          <w:rFonts w:cstheme="minorHAnsi"/>
          <w:color w:val="000000" w:themeColor="text1"/>
          <w:sz w:val="24"/>
          <w:szCs w:val="24"/>
          <w:lang w:val="en-GB"/>
        </w:rPr>
        <w:t xml:space="preserve">if an aggression occurred and </w:t>
      </w:r>
      <w:r w:rsidR="00BD2941" w:rsidRPr="001B26D5">
        <w:rPr>
          <w:rFonts w:cstheme="minorHAnsi"/>
          <w:i/>
          <w:color w:val="000000" w:themeColor="text1"/>
          <w:sz w:val="24"/>
          <w:szCs w:val="24"/>
          <w:lang w:val="en-GB"/>
        </w:rPr>
        <w:t>consents</w:t>
      </w:r>
      <w:r w:rsidR="00BD2941" w:rsidRPr="001B26D5">
        <w:rPr>
          <w:rFonts w:cstheme="minorHAnsi"/>
          <w:color w:val="000000" w:themeColor="text1"/>
          <w:sz w:val="24"/>
          <w:szCs w:val="24"/>
          <w:lang w:val="en-GB"/>
        </w:rPr>
        <w:t xml:space="preserve"> to the intervention of a third state for collective SD. </w:t>
      </w:r>
      <w:r w:rsidR="00BD2941" w:rsidRPr="001B26D5">
        <w:rPr>
          <w:rFonts w:cstheme="minorHAnsi"/>
          <w:color w:val="000000" w:themeColor="text1"/>
          <w:sz w:val="24"/>
          <w:szCs w:val="24"/>
          <w:lang w:val="en-GB"/>
        </w:rPr>
        <w:br/>
        <w:t xml:space="preserve">ICJ Nicaragua: </w:t>
      </w:r>
      <w:r w:rsidR="00BD2941" w:rsidRPr="001B26D5">
        <w:rPr>
          <w:rFonts w:cstheme="minorHAnsi"/>
          <w:i/>
          <w:color w:val="000000" w:themeColor="text1"/>
          <w:sz w:val="24"/>
          <w:szCs w:val="24"/>
          <w:lang w:val="en-GB"/>
        </w:rPr>
        <w:t>§195</w:t>
      </w:r>
      <w:r w:rsidR="00BD2941" w:rsidRPr="001B26D5">
        <w:rPr>
          <w:rFonts w:cstheme="minorHAnsi"/>
          <w:color w:val="000000" w:themeColor="text1"/>
          <w:sz w:val="24"/>
          <w:szCs w:val="24"/>
          <w:lang w:val="en-GB"/>
        </w:rPr>
        <w:t xml:space="preserve">: It’s not </w:t>
      </w:r>
      <w:r w:rsidR="006311E7" w:rsidRPr="001B26D5">
        <w:rPr>
          <w:rFonts w:cstheme="minorHAnsi"/>
          <w:color w:val="000000" w:themeColor="text1"/>
          <w:sz w:val="24"/>
          <w:szCs w:val="24"/>
          <w:lang w:val="en-GB"/>
        </w:rPr>
        <w:t>another</w:t>
      </w:r>
      <w:r w:rsidR="00BD2941" w:rsidRPr="001B26D5">
        <w:rPr>
          <w:rFonts w:cstheme="minorHAnsi"/>
          <w:color w:val="000000" w:themeColor="text1"/>
          <w:sz w:val="24"/>
          <w:szCs w:val="24"/>
          <w:lang w:val="en-GB"/>
        </w:rPr>
        <w:t xml:space="preserve"> state who can declare that an attack has occurred and then intervene. </w:t>
      </w:r>
      <w:r w:rsidR="00BD2941" w:rsidRPr="001B26D5">
        <w:rPr>
          <w:rFonts w:cstheme="minorHAnsi"/>
          <w:color w:val="000000" w:themeColor="text1"/>
          <w:sz w:val="24"/>
          <w:szCs w:val="24"/>
          <w:lang w:val="en-GB"/>
        </w:rPr>
        <w:br/>
        <w:t xml:space="preserve">No consent = </w:t>
      </w:r>
      <w:r w:rsidR="00E470E9" w:rsidRPr="001B26D5">
        <w:rPr>
          <w:rFonts w:cstheme="minorHAnsi"/>
          <w:color w:val="000000" w:themeColor="text1"/>
          <w:sz w:val="24"/>
          <w:szCs w:val="24"/>
          <w:lang w:val="en-GB"/>
        </w:rPr>
        <w:t>breach of</w:t>
      </w:r>
      <w:r w:rsidR="00BD2941" w:rsidRPr="001B26D5">
        <w:rPr>
          <w:rFonts w:cstheme="minorHAnsi"/>
          <w:color w:val="000000" w:themeColor="text1"/>
          <w:sz w:val="24"/>
          <w:szCs w:val="24"/>
          <w:lang w:val="en-GB"/>
        </w:rPr>
        <w:t xml:space="preserve"> UNC 2VII</w:t>
      </w:r>
      <w:r w:rsidR="00E470E9" w:rsidRPr="001B26D5">
        <w:rPr>
          <w:rFonts w:cstheme="minorHAnsi"/>
          <w:color w:val="000000" w:themeColor="text1"/>
          <w:sz w:val="24"/>
          <w:szCs w:val="24"/>
          <w:lang w:val="en-GB"/>
        </w:rPr>
        <w:t xml:space="preserve">. </w:t>
      </w:r>
      <w:r w:rsidR="00BD2941" w:rsidRPr="001B26D5">
        <w:rPr>
          <w:rFonts w:cstheme="minorHAnsi"/>
          <w:color w:val="000000" w:themeColor="text1"/>
          <w:sz w:val="24"/>
          <w:szCs w:val="24"/>
          <w:lang w:val="en-GB"/>
        </w:rPr>
        <w:t>intervention in domestic matters</w:t>
      </w:r>
      <w:r w:rsidR="00E470E9" w:rsidRPr="001B26D5">
        <w:rPr>
          <w:rFonts w:cstheme="minorHAnsi"/>
          <w:color w:val="000000" w:themeColor="text1"/>
          <w:sz w:val="24"/>
          <w:szCs w:val="24"/>
          <w:lang w:val="en-GB"/>
        </w:rPr>
        <w:t xml:space="preserve">. And breach of the principle of territoriality. Bsp. Nicaragua. US who intervened on the side of the contras. </w:t>
      </w:r>
    </w:p>
    <w:p w14:paraId="3E7A27EC" w14:textId="1814FE18" w:rsidR="00E470E9" w:rsidRPr="001B26D5" w:rsidRDefault="00150481" w:rsidP="00F66798">
      <w:pPr>
        <w:widowControl w:val="0"/>
        <w:ind w:right="-20"/>
        <w:rPr>
          <w:rFonts w:cstheme="minorHAnsi"/>
          <w:b/>
          <w:color w:val="000000" w:themeColor="text1"/>
          <w:sz w:val="24"/>
          <w:szCs w:val="24"/>
          <w:lang w:val="en-GB"/>
        </w:rPr>
      </w:pPr>
      <w:r w:rsidRPr="001B26D5">
        <w:rPr>
          <w:rFonts w:cstheme="minorHAnsi"/>
          <w:b/>
          <w:color w:val="000000" w:themeColor="text1"/>
          <w:sz w:val="24"/>
          <w:szCs w:val="24"/>
          <w:lang w:val="en-GB"/>
        </w:rPr>
        <w:t>8</w:t>
      </w:r>
      <w:r w:rsidR="009B09DC" w:rsidRPr="001B26D5">
        <w:rPr>
          <w:rFonts w:cstheme="minorHAnsi"/>
          <w:b/>
          <w:color w:val="000000" w:themeColor="text1"/>
          <w:sz w:val="24"/>
          <w:szCs w:val="24"/>
          <w:lang w:val="en-GB"/>
        </w:rPr>
        <w:t xml:space="preserve">. </w:t>
      </w:r>
      <w:r w:rsidR="00E470E9" w:rsidRPr="001B26D5">
        <w:rPr>
          <w:rFonts w:cstheme="minorHAnsi"/>
          <w:b/>
          <w:color w:val="000000" w:themeColor="text1"/>
          <w:sz w:val="24"/>
          <w:szCs w:val="24"/>
          <w:lang w:val="en-GB"/>
        </w:rPr>
        <w:t xml:space="preserve">Does a State need to wait until an armed attack has occurred before resorting to self-defence? Discuss the notions of preventive, pre-emptive, anticipatory and interceptive self-defence. </w:t>
      </w:r>
    </w:p>
    <w:p w14:paraId="586FA1D2" w14:textId="2E44FF33" w:rsidR="00E470E9" w:rsidRPr="001B26D5" w:rsidRDefault="00BD2941" w:rsidP="00934D70">
      <w:pPr>
        <w:widowControl w:val="0"/>
        <w:ind w:right="-20"/>
        <w:rPr>
          <w:rFonts w:cstheme="minorHAnsi"/>
          <w:color w:val="000000" w:themeColor="text1"/>
          <w:sz w:val="24"/>
          <w:szCs w:val="24"/>
          <w:lang w:val="en-GB"/>
        </w:rPr>
      </w:pPr>
      <w:r w:rsidRPr="001B26D5">
        <w:rPr>
          <w:rFonts w:cstheme="minorHAnsi"/>
          <w:b/>
          <w:color w:val="000000" w:themeColor="text1"/>
          <w:sz w:val="24"/>
          <w:szCs w:val="24"/>
          <w:lang w:val="en-GB"/>
        </w:rPr>
        <w:sym w:font="Wingdings" w:char="F0E0"/>
      </w:r>
      <w:r w:rsidRPr="001B26D5">
        <w:rPr>
          <w:rFonts w:cstheme="minorHAnsi"/>
          <w:b/>
          <w:color w:val="000000" w:themeColor="text1"/>
          <w:sz w:val="24"/>
          <w:szCs w:val="24"/>
          <w:lang w:val="en-GB"/>
        </w:rPr>
        <w:t xml:space="preserve"> </w:t>
      </w:r>
      <w:r w:rsidRPr="001B26D5">
        <w:rPr>
          <w:rFonts w:cstheme="minorHAnsi"/>
          <w:color w:val="000000" w:themeColor="text1"/>
          <w:sz w:val="24"/>
          <w:szCs w:val="24"/>
          <w:lang w:val="en-GB"/>
        </w:rPr>
        <w:t xml:space="preserve">After UNC 51: Text: Only of attack </w:t>
      </w:r>
      <w:r w:rsidRPr="001B26D5">
        <w:rPr>
          <w:rFonts w:cstheme="minorHAnsi"/>
          <w:i/>
          <w:color w:val="000000" w:themeColor="text1"/>
          <w:sz w:val="24"/>
          <w:szCs w:val="24"/>
          <w:lang w:val="en-GB"/>
        </w:rPr>
        <w:t>occurs.</w:t>
      </w:r>
      <w:r w:rsidRPr="001B26D5">
        <w:rPr>
          <w:rFonts w:cstheme="minorHAnsi"/>
          <w:b/>
          <w:color w:val="000000" w:themeColor="text1"/>
          <w:sz w:val="24"/>
          <w:szCs w:val="24"/>
          <w:lang w:val="en-GB"/>
        </w:rPr>
        <w:t xml:space="preserve"> </w:t>
      </w:r>
      <w:r w:rsidR="000C321A" w:rsidRPr="001B26D5">
        <w:rPr>
          <w:rFonts w:cstheme="minorHAnsi"/>
          <w:b/>
          <w:color w:val="000000" w:themeColor="text1"/>
          <w:sz w:val="24"/>
          <w:szCs w:val="24"/>
          <w:lang w:val="en-GB"/>
        </w:rPr>
        <w:br/>
      </w:r>
      <w:r w:rsidR="000C321A" w:rsidRPr="001B26D5">
        <w:rPr>
          <w:rFonts w:cstheme="minorHAnsi"/>
          <w:b/>
          <w:color w:val="000000" w:themeColor="text1"/>
          <w:sz w:val="24"/>
          <w:szCs w:val="24"/>
          <w:lang w:val="en-GB"/>
        </w:rPr>
        <w:sym w:font="Wingdings" w:char="F0E0"/>
      </w:r>
      <w:r w:rsidR="000C321A" w:rsidRPr="001B26D5">
        <w:rPr>
          <w:rFonts w:cstheme="minorHAnsi"/>
          <w:b/>
          <w:color w:val="000000" w:themeColor="text1"/>
          <w:sz w:val="24"/>
          <w:szCs w:val="24"/>
          <w:lang w:val="en-GB"/>
        </w:rPr>
        <w:t xml:space="preserve"> </w:t>
      </w:r>
      <w:r w:rsidR="000C321A" w:rsidRPr="001B26D5">
        <w:rPr>
          <w:rFonts w:cstheme="minorHAnsi"/>
          <w:color w:val="000000" w:themeColor="text1"/>
          <w:sz w:val="24"/>
          <w:szCs w:val="24"/>
          <w:lang w:val="en-GB"/>
        </w:rPr>
        <w:t>Case law? ICJ Nicaragua §194 ICJ avoids the question…</w:t>
      </w:r>
      <w:r w:rsidR="000C321A" w:rsidRPr="001B26D5">
        <w:rPr>
          <w:rFonts w:cstheme="minorHAnsi"/>
          <w:b/>
          <w:color w:val="000000" w:themeColor="text1"/>
          <w:sz w:val="24"/>
          <w:szCs w:val="24"/>
          <w:lang w:val="en-GB"/>
        </w:rPr>
        <w:br/>
      </w:r>
      <w:r w:rsidR="000C321A" w:rsidRPr="001B26D5">
        <w:rPr>
          <w:rFonts w:cstheme="minorHAnsi"/>
          <w:color w:val="000000" w:themeColor="text1"/>
          <w:sz w:val="24"/>
          <w:szCs w:val="24"/>
          <w:lang w:val="en-GB"/>
        </w:rPr>
        <w:sym w:font="Wingdings" w:char="F0E0"/>
      </w:r>
      <w:r w:rsidR="000C321A" w:rsidRPr="001B26D5">
        <w:rPr>
          <w:rFonts w:cstheme="minorHAnsi"/>
          <w:color w:val="000000" w:themeColor="text1"/>
          <w:sz w:val="24"/>
          <w:szCs w:val="24"/>
          <w:lang w:val="en-GB"/>
        </w:rPr>
        <w:t xml:space="preserve"> Caro</w:t>
      </w:r>
      <w:r w:rsidR="00E470E9" w:rsidRPr="001B26D5">
        <w:rPr>
          <w:rFonts w:cstheme="minorHAnsi"/>
          <w:color w:val="000000" w:themeColor="text1"/>
          <w:sz w:val="24"/>
          <w:szCs w:val="24"/>
          <w:lang w:val="en-GB"/>
        </w:rPr>
        <w:t>line 1837. Justification for strike of Bush W</w:t>
      </w:r>
      <w:r w:rsidR="000C321A" w:rsidRPr="001B26D5">
        <w:rPr>
          <w:rFonts w:cstheme="minorHAnsi"/>
          <w:color w:val="000000" w:themeColor="text1"/>
          <w:sz w:val="24"/>
          <w:szCs w:val="24"/>
          <w:lang w:val="en-GB"/>
        </w:rPr>
        <w:t>.</w:t>
      </w:r>
      <w:r w:rsidR="00E470E9" w:rsidRPr="001B26D5">
        <w:rPr>
          <w:rFonts w:cstheme="minorHAnsi"/>
          <w:color w:val="000000" w:themeColor="text1"/>
          <w:sz w:val="24"/>
          <w:szCs w:val="24"/>
          <w:lang w:val="en-GB"/>
        </w:rPr>
        <w:t xml:space="preserve"> against Iraq</w:t>
      </w:r>
      <w:r w:rsidR="000C321A" w:rsidRPr="001B26D5">
        <w:rPr>
          <w:rFonts w:cstheme="minorHAnsi"/>
          <w:color w:val="000000" w:themeColor="text1"/>
          <w:sz w:val="24"/>
          <w:szCs w:val="24"/>
          <w:lang w:val="en-GB"/>
        </w:rPr>
        <w:t xml:space="preserve"> because of (NO) weapons of mass </w:t>
      </w:r>
      <w:r w:rsidR="006311E7" w:rsidRPr="001B26D5">
        <w:rPr>
          <w:rFonts w:cstheme="minorHAnsi"/>
          <w:color w:val="000000" w:themeColor="text1"/>
          <w:sz w:val="24"/>
          <w:szCs w:val="24"/>
          <w:lang w:val="en-GB"/>
        </w:rPr>
        <w:t>destruction</w:t>
      </w:r>
      <w:r w:rsidR="00E470E9" w:rsidRPr="001B26D5">
        <w:rPr>
          <w:rFonts w:cstheme="minorHAnsi"/>
          <w:color w:val="000000" w:themeColor="text1"/>
          <w:sz w:val="24"/>
          <w:szCs w:val="24"/>
          <w:lang w:val="en-GB"/>
        </w:rPr>
        <w:t xml:space="preserve">. Very controversial rule. </w:t>
      </w:r>
      <w:r w:rsidR="000C321A" w:rsidRPr="001B26D5">
        <w:rPr>
          <w:rFonts w:cstheme="minorHAnsi"/>
          <w:color w:val="000000" w:themeColor="text1"/>
          <w:sz w:val="24"/>
          <w:szCs w:val="24"/>
          <w:lang w:val="en-GB"/>
        </w:rPr>
        <w:t>Caroline is problematic as it is not a state who was directing the ship.</w:t>
      </w:r>
      <w:r w:rsidR="000C321A" w:rsidRPr="001B26D5">
        <w:rPr>
          <w:rFonts w:cstheme="minorHAnsi"/>
          <w:color w:val="000000" w:themeColor="text1"/>
          <w:sz w:val="24"/>
          <w:szCs w:val="24"/>
          <w:lang w:val="en-GB"/>
        </w:rPr>
        <w:br/>
      </w:r>
      <w:r w:rsidR="00E470E9" w:rsidRPr="001B26D5">
        <w:rPr>
          <w:rFonts w:cstheme="minorHAnsi"/>
          <w:color w:val="000000" w:themeColor="text1"/>
          <w:sz w:val="24"/>
          <w:szCs w:val="24"/>
          <w:lang w:val="en-GB"/>
        </w:rPr>
        <w:t>(VSS: - the necessity for [self-defense] must be "instant, overwhelming, and leaving no choice of means, and no moment for deliberation", as formulated by Daniel Webster (secretary of State US).</w:t>
      </w:r>
      <w:r w:rsidR="000C321A" w:rsidRPr="001B26D5">
        <w:rPr>
          <w:rFonts w:cstheme="minorHAnsi"/>
          <w:b/>
          <w:color w:val="000000" w:themeColor="text1"/>
          <w:sz w:val="24"/>
          <w:szCs w:val="24"/>
          <w:lang w:val="en-GB"/>
        </w:rPr>
        <w:br/>
      </w:r>
      <w:r w:rsidR="00E470E9" w:rsidRPr="001B26D5">
        <w:rPr>
          <w:rFonts w:cstheme="minorHAnsi"/>
          <w:color w:val="000000" w:themeColor="text1"/>
          <w:sz w:val="24"/>
          <w:szCs w:val="24"/>
          <w:lang w:val="en-GB"/>
        </w:rPr>
        <w:t xml:space="preserve">Background: Ship on which Canadian separatists wanted to fight against the British. The brits attacked the ship in the US </w:t>
      </w:r>
      <w:r w:rsidR="006311E7" w:rsidRPr="001B26D5">
        <w:rPr>
          <w:rFonts w:cstheme="minorHAnsi"/>
          <w:color w:val="000000" w:themeColor="text1"/>
          <w:sz w:val="24"/>
          <w:szCs w:val="24"/>
          <w:lang w:val="en-GB"/>
        </w:rPr>
        <w:t>preventively</w:t>
      </w:r>
      <w:r w:rsidR="00E470E9" w:rsidRPr="001B26D5">
        <w:rPr>
          <w:rFonts w:cstheme="minorHAnsi"/>
          <w:color w:val="000000" w:themeColor="text1"/>
          <w:sz w:val="24"/>
          <w:szCs w:val="24"/>
          <w:lang w:val="en-GB"/>
        </w:rPr>
        <w:t xml:space="preserve"> and destroyed it.</w:t>
      </w:r>
      <w:r w:rsidR="00121EF3" w:rsidRPr="001B26D5">
        <w:rPr>
          <w:rFonts w:cstheme="minorHAnsi"/>
          <w:color w:val="000000" w:themeColor="text1"/>
          <w:sz w:val="24"/>
          <w:szCs w:val="24"/>
          <w:lang w:val="en-GB"/>
        </w:rPr>
        <w:br/>
        <w:t xml:space="preserve">ILC (international law commission) said that Caroline was not on SD, but on necessity and that imminence is a feature of necessity. </w:t>
      </w:r>
      <w:r w:rsidR="0012093A" w:rsidRPr="001B26D5">
        <w:rPr>
          <w:rFonts w:cstheme="minorHAnsi"/>
          <w:color w:val="000000" w:themeColor="text1"/>
          <w:sz w:val="24"/>
          <w:szCs w:val="24"/>
          <w:lang w:val="en-GB"/>
        </w:rPr>
        <w:br/>
      </w:r>
      <w:r w:rsidR="0012093A" w:rsidRPr="001B26D5">
        <w:rPr>
          <w:rFonts w:cstheme="minorHAnsi"/>
          <w:color w:val="000000" w:themeColor="text1"/>
          <w:sz w:val="24"/>
          <w:szCs w:val="24"/>
          <w:lang w:val="en-GB"/>
        </w:rPr>
        <w:sym w:font="Wingdings" w:char="F0E0"/>
      </w:r>
      <w:r w:rsidR="0012093A" w:rsidRPr="001B26D5">
        <w:rPr>
          <w:rFonts w:cstheme="minorHAnsi"/>
          <w:color w:val="000000" w:themeColor="text1"/>
          <w:sz w:val="24"/>
          <w:szCs w:val="24"/>
          <w:lang w:val="en-GB"/>
        </w:rPr>
        <w:t xml:space="preserve"> State practice? SC resolution 487 Condemning Israeli preventive strike against Iraqi nuclear reactor.</w:t>
      </w:r>
      <w:r w:rsidR="0012093A" w:rsidRPr="001B26D5">
        <w:rPr>
          <w:rFonts w:cstheme="minorHAnsi"/>
          <w:color w:val="000000" w:themeColor="text1"/>
          <w:sz w:val="24"/>
          <w:szCs w:val="24"/>
          <w:lang w:val="en-GB"/>
        </w:rPr>
        <w:br/>
        <w:t>See above Bush administration to justify attack against Iraq. (controversial)</w:t>
      </w:r>
      <w:r w:rsidR="0012093A" w:rsidRPr="001B26D5">
        <w:rPr>
          <w:rFonts w:cstheme="minorHAnsi"/>
          <w:color w:val="000000" w:themeColor="text1"/>
          <w:sz w:val="24"/>
          <w:szCs w:val="24"/>
          <w:lang w:val="en-GB"/>
        </w:rPr>
        <w:br/>
        <w:t>Recent argument in Syria against chemical weapons (controversial)</w:t>
      </w:r>
      <w:r w:rsidR="0012093A" w:rsidRPr="001B26D5">
        <w:rPr>
          <w:rFonts w:cstheme="minorHAnsi"/>
          <w:color w:val="000000" w:themeColor="text1"/>
          <w:sz w:val="24"/>
          <w:szCs w:val="24"/>
          <w:lang w:val="en-GB"/>
        </w:rPr>
        <w:br/>
        <w:t>1. Preventive? To prevent future attacks who are not imminent but inevitable</w:t>
      </w:r>
      <w:r w:rsidR="00857C74" w:rsidRPr="001B26D5">
        <w:rPr>
          <w:rFonts w:cstheme="minorHAnsi"/>
          <w:color w:val="000000" w:themeColor="text1"/>
          <w:sz w:val="24"/>
          <w:szCs w:val="24"/>
          <w:lang w:val="en-GB"/>
        </w:rPr>
        <w:t xml:space="preserve"> (William Haynes) – very dangerous as it could kill the notion of the prohibition of force. </w:t>
      </w:r>
      <w:r w:rsidR="0012093A" w:rsidRPr="001B26D5">
        <w:rPr>
          <w:rFonts w:cstheme="minorHAnsi"/>
          <w:color w:val="000000" w:themeColor="text1"/>
          <w:sz w:val="24"/>
          <w:szCs w:val="24"/>
          <w:lang w:val="en-GB"/>
        </w:rPr>
        <w:br/>
        <w:t>2. Preemptive? Imminent on the verge of occurring: Bsp. Neighbour state is gathering missiles and pointing it to your country.</w:t>
      </w:r>
      <w:r w:rsidR="00857C74" w:rsidRPr="001B26D5">
        <w:rPr>
          <w:rFonts w:cstheme="minorHAnsi"/>
          <w:color w:val="000000" w:themeColor="text1"/>
          <w:sz w:val="24"/>
          <w:szCs w:val="24"/>
          <w:lang w:val="en-GB"/>
        </w:rPr>
        <w:t xml:space="preserve"> But problem is the definition of imminence. </w:t>
      </w:r>
      <w:r w:rsidR="0012093A" w:rsidRPr="001B26D5">
        <w:rPr>
          <w:rFonts w:cstheme="minorHAnsi"/>
          <w:color w:val="000000" w:themeColor="text1"/>
          <w:sz w:val="24"/>
          <w:szCs w:val="24"/>
          <w:lang w:val="en-GB"/>
        </w:rPr>
        <w:br/>
        <w:t xml:space="preserve">3. Interceptive: Attack has been launched but there is no effect. Bsp. Pearl harbour attack: Japanese Airplanes taking </w:t>
      </w:r>
      <w:r w:rsidR="006311E7" w:rsidRPr="001B26D5">
        <w:rPr>
          <w:rFonts w:cstheme="minorHAnsi"/>
          <w:color w:val="000000" w:themeColor="text1"/>
          <w:sz w:val="24"/>
          <w:szCs w:val="24"/>
          <w:lang w:val="en-GB"/>
        </w:rPr>
        <w:t>off but</w:t>
      </w:r>
      <w:r w:rsidR="0012093A" w:rsidRPr="001B26D5">
        <w:rPr>
          <w:rFonts w:cstheme="minorHAnsi"/>
          <w:color w:val="000000" w:themeColor="text1"/>
          <w:sz w:val="24"/>
          <w:szCs w:val="24"/>
          <w:lang w:val="en-GB"/>
        </w:rPr>
        <w:t xml:space="preserve"> have not attacked yet.</w:t>
      </w:r>
      <w:r w:rsidR="0012093A" w:rsidRPr="001B26D5">
        <w:rPr>
          <w:rFonts w:cstheme="minorHAnsi"/>
          <w:color w:val="000000" w:themeColor="text1"/>
          <w:sz w:val="24"/>
          <w:szCs w:val="24"/>
          <w:lang w:val="en-GB"/>
        </w:rPr>
        <w:br/>
      </w:r>
      <w:r w:rsidR="00150481" w:rsidRPr="001B26D5">
        <w:rPr>
          <w:rFonts w:cstheme="minorHAnsi"/>
          <w:b/>
          <w:color w:val="000000" w:themeColor="text1"/>
          <w:sz w:val="24"/>
          <w:szCs w:val="24"/>
          <w:lang w:val="en-GB"/>
        </w:rPr>
        <w:t>9</w:t>
      </w:r>
      <w:r w:rsidR="009B09DC" w:rsidRPr="001B26D5">
        <w:rPr>
          <w:rFonts w:cstheme="minorHAnsi"/>
          <w:b/>
          <w:color w:val="000000" w:themeColor="text1"/>
          <w:sz w:val="24"/>
          <w:szCs w:val="24"/>
          <w:lang w:val="en-GB"/>
        </w:rPr>
        <w:t xml:space="preserve">. </w:t>
      </w:r>
      <w:r w:rsidR="00E470E9" w:rsidRPr="001B26D5">
        <w:rPr>
          <w:rFonts w:cstheme="minorHAnsi"/>
          <w:b/>
          <w:color w:val="000000" w:themeColor="text1"/>
          <w:sz w:val="24"/>
          <w:szCs w:val="24"/>
          <w:lang w:val="en-GB"/>
        </w:rPr>
        <w:t>Does a State forfeit its right to use force in self-defence if it does not inform the Security Council as requested by Article 51 of the UN Charter?</w:t>
      </w:r>
      <w:r w:rsidR="0012093A" w:rsidRPr="001B26D5">
        <w:rPr>
          <w:rFonts w:cstheme="minorHAnsi"/>
          <w:b/>
          <w:color w:val="000000" w:themeColor="text1"/>
          <w:sz w:val="24"/>
          <w:szCs w:val="24"/>
          <w:lang w:val="en-GB"/>
        </w:rPr>
        <w:br/>
      </w:r>
      <w:r w:rsidR="0012093A" w:rsidRPr="001B26D5">
        <w:rPr>
          <w:rFonts w:cstheme="minorHAnsi"/>
          <w:b/>
          <w:color w:val="000000" w:themeColor="text1"/>
          <w:sz w:val="24"/>
          <w:szCs w:val="24"/>
          <w:lang w:val="en-GB"/>
        </w:rPr>
        <w:sym w:font="Wingdings" w:char="F0E0"/>
      </w:r>
      <w:r w:rsidR="0012093A" w:rsidRPr="001B26D5">
        <w:rPr>
          <w:rFonts w:cstheme="minorHAnsi"/>
          <w:b/>
          <w:color w:val="000000" w:themeColor="text1"/>
          <w:sz w:val="24"/>
          <w:szCs w:val="24"/>
          <w:lang w:val="en-GB"/>
        </w:rPr>
        <w:t xml:space="preserve"> </w:t>
      </w:r>
      <w:r w:rsidR="0012093A" w:rsidRPr="001B26D5">
        <w:rPr>
          <w:rFonts w:cstheme="minorHAnsi"/>
          <w:color w:val="000000" w:themeColor="text1"/>
          <w:sz w:val="24"/>
          <w:szCs w:val="24"/>
          <w:lang w:val="en-GB"/>
        </w:rPr>
        <w:t xml:space="preserve">No: Violation of the </w:t>
      </w:r>
      <w:r w:rsidR="006311E7" w:rsidRPr="001B26D5">
        <w:rPr>
          <w:rFonts w:cstheme="minorHAnsi"/>
          <w:color w:val="000000" w:themeColor="text1"/>
          <w:sz w:val="24"/>
          <w:szCs w:val="24"/>
          <w:lang w:val="en-GB"/>
        </w:rPr>
        <w:t>Charta</w:t>
      </w:r>
      <w:r w:rsidR="0012093A" w:rsidRPr="001B26D5">
        <w:rPr>
          <w:rFonts w:cstheme="minorHAnsi"/>
          <w:color w:val="000000" w:themeColor="text1"/>
          <w:sz w:val="24"/>
          <w:szCs w:val="24"/>
          <w:lang w:val="en-GB"/>
        </w:rPr>
        <w:t>, but you do not loose your right, because customary right goes beyond Art. 51 UNC and does not include the procedural requirement. Absence of notification is possible evidence that force was not used in SD</w:t>
      </w:r>
      <w:r w:rsidR="00AE48A1" w:rsidRPr="001B26D5">
        <w:rPr>
          <w:rFonts w:cstheme="minorHAnsi"/>
          <w:color w:val="000000" w:themeColor="text1"/>
          <w:sz w:val="24"/>
          <w:szCs w:val="24"/>
          <w:lang w:val="en-GB"/>
        </w:rPr>
        <w:t xml:space="preserve">, </w:t>
      </w:r>
      <w:r w:rsidR="00934D70" w:rsidRPr="001B26D5">
        <w:rPr>
          <w:rFonts w:cstheme="minorHAnsi"/>
          <w:color w:val="000000" w:themeColor="text1"/>
          <w:sz w:val="24"/>
          <w:szCs w:val="24"/>
          <w:lang w:val="en-GB"/>
        </w:rPr>
        <w:t>ICJ Nicaragua §200</w:t>
      </w:r>
      <w:r w:rsidR="004218A1" w:rsidRPr="001B26D5">
        <w:rPr>
          <w:rFonts w:cstheme="minorHAnsi"/>
          <w:color w:val="000000" w:themeColor="text1"/>
          <w:sz w:val="24"/>
          <w:szCs w:val="24"/>
          <w:lang w:val="en-GB"/>
        </w:rPr>
        <w:br/>
      </w:r>
      <w:r w:rsidR="009B09DC" w:rsidRPr="001B26D5">
        <w:rPr>
          <w:rFonts w:cstheme="minorHAnsi"/>
          <w:b/>
          <w:color w:val="000000" w:themeColor="text1"/>
          <w:sz w:val="24"/>
          <w:szCs w:val="24"/>
          <w:lang w:val="en-GB"/>
        </w:rPr>
        <w:t>1</w:t>
      </w:r>
      <w:r w:rsidR="00150481" w:rsidRPr="001B26D5">
        <w:rPr>
          <w:rFonts w:cstheme="minorHAnsi"/>
          <w:b/>
          <w:color w:val="000000" w:themeColor="text1"/>
          <w:sz w:val="24"/>
          <w:szCs w:val="24"/>
          <w:lang w:val="en-GB"/>
        </w:rPr>
        <w:t>0</w:t>
      </w:r>
      <w:r w:rsidR="009B09DC" w:rsidRPr="001B26D5">
        <w:rPr>
          <w:rFonts w:cstheme="minorHAnsi"/>
          <w:b/>
          <w:color w:val="000000" w:themeColor="text1"/>
          <w:sz w:val="24"/>
          <w:szCs w:val="24"/>
          <w:lang w:val="en-GB"/>
        </w:rPr>
        <w:t xml:space="preserve">. </w:t>
      </w:r>
      <w:r w:rsidR="00E470E9" w:rsidRPr="001B26D5">
        <w:rPr>
          <w:rFonts w:cstheme="minorHAnsi"/>
          <w:b/>
          <w:color w:val="000000" w:themeColor="text1"/>
          <w:sz w:val="24"/>
          <w:szCs w:val="24"/>
          <w:lang w:val="en-GB"/>
        </w:rPr>
        <w:t>When does the right to use force in self-defence cease to exist?</w:t>
      </w:r>
      <w:r w:rsidR="00934D70" w:rsidRPr="001B26D5">
        <w:rPr>
          <w:rFonts w:cstheme="minorHAnsi"/>
          <w:b/>
          <w:color w:val="000000" w:themeColor="text1"/>
          <w:sz w:val="24"/>
          <w:szCs w:val="24"/>
          <w:lang w:val="en-GB"/>
        </w:rPr>
        <w:br/>
      </w:r>
      <w:r w:rsidR="00934D70" w:rsidRPr="001B26D5">
        <w:rPr>
          <w:rFonts w:cstheme="minorHAnsi"/>
          <w:b/>
          <w:color w:val="000000" w:themeColor="text1"/>
          <w:sz w:val="24"/>
          <w:szCs w:val="24"/>
          <w:lang w:val="en-GB"/>
        </w:rPr>
        <w:sym w:font="Wingdings" w:char="F0E0"/>
      </w:r>
      <w:r w:rsidR="00934D70" w:rsidRPr="001B26D5">
        <w:rPr>
          <w:rFonts w:cstheme="minorHAnsi"/>
          <w:b/>
          <w:color w:val="000000" w:themeColor="text1"/>
          <w:sz w:val="24"/>
          <w:szCs w:val="24"/>
          <w:lang w:val="en-GB"/>
        </w:rPr>
        <w:t xml:space="preserve"> </w:t>
      </w:r>
      <w:r w:rsidR="00934D70" w:rsidRPr="001B26D5">
        <w:rPr>
          <w:rFonts w:cstheme="minorHAnsi"/>
          <w:color w:val="000000" w:themeColor="text1"/>
          <w:sz w:val="24"/>
          <w:szCs w:val="24"/>
          <w:lang w:val="en-GB"/>
        </w:rPr>
        <w:t>When the attacker has been repelled</w:t>
      </w:r>
      <w:r w:rsidR="00857C74" w:rsidRPr="001B26D5">
        <w:rPr>
          <w:rFonts w:cstheme="minorHAnsi"/>
          <w:color w:val="000000" w:themeColor="text1"/>
          <w:sz w:val="24"/>
          <w:szCs w:val="24"/>
          <w:lang w:val="en-GB"/>
        </w:rPr>
        <w:t xml:space="preserve">, but different to say when: only when it’s back in his </w:t>
      </w:r>
      <w:r w:rsidR="00857C74" w:rsidRPr="001B26D5">
        <w:rPr>
          <w:rFonts w:cstheme="minorHAnsi"/>
          <w:color w:val="000000" w:themeColor="text1"/>
          <w:sz w:val="24"/>
          <w:szCs w:val="24"/>
          <w:lang w:val="en-GB"/>
        </w:rPr>
        <w:lastRenderedPageBreak/>
        <w:t>territory? But then it could conduct another attack. Peace treaty? Would be too formalistic</w:t>
      </w:r>
      <w:r w:rsidR="00934D70" w:rsidRPr="001B26D5">
        <w:rPr>
          <w:rFonts w:cstheme="minorHAnsi"/>
          <w:color w:val="000000" w:themeColor="text1"/>
          <w:sz w:val="24"/>
          <w:szCs w:val="24"/>
          <w:lang w:val="en-GB"/>
        </w:rPr>
        <w:t xml:space="preserve"> OR</w:t>
      </w:r>
      <w:r w:rsidR="00934D70" w:rsidRPr="001B26D5">
        <w:rPr>
          <w:rFonts w:cstheme="minorHAnsi"/>
          <w:color w:val="000000" w:themeColor="text1"/>
          <w:sz w:val="24"/>
          <w:szCs w:val="24"/>
          <w:lang w:val="en-GB"/>
        </w:rPr>
        <w:br/>
      </w:r>
      <w:r w:rsidR="00934D70" w:rsidRPr="001B26D5">
        <w:rPr>
          <w:rFonts w:cstheme="minorHAnsi"/>
          <w:color w:val="000000" w:themeColor="text1"/>
          <w:sz w:val="24"/>
          <w:szCs w:val="24"/>
          <w:lang w:val="en-GB"/>
        </w:rPr>
        <w:sym w:font="Wingdings" w:char="F0E0"/>
      </w:r>
      <w:r w:rsidR="00934D70" w:rsidRPr="001B26D5">
        <w:rPr>
          <w:rFonts w:cstheme="minorHAnsi"/>
          <w:color w:val="000000" w:themeColor="text1"/>
          <w:sz w:val="24"/>
          <w:szCs w:val="24"/>
          <w:lang w:val="en-GB"/>
        </w:rPr>
        <w:t xml:space="preserve"> When</w:t>
      </w:r>
      <w:r w:rsidR="00E470E9" w:rsidRPr="001B26D5">
        <w:rPr>
          <w:rFonts w:cstheme="minorHAnsi"/>
          <w:color w:val="000000" w:themeColor="text1"/>
          <w:sz w:val="24"/>
          <w:szCs w:val="24"/>
          <w:lang w:val="en-GB"/>
        </w:rPr>
        <w:t xml:space="preserve"> the measures taken by the Security Council can be deemed “necessary to maintain international peace and security”</w:t>
      </w:r>
      <w:r w:rsidR="00466C61" w:rsidRPr="001B26D5">
        <w:rPr>
          <w:rFonts w:cstheme="minorHAnsi"/>
          <w:color w:val="000000" w:themeColor="text1"/>
          <w:sz w:val="24"/>
          <w:szCs w:val="24"/>
          <w:lang w:val="en-GB"/>
        </w:rPr>
        <w:t xml:space="preserve">. (there has to be an action by the SC under UNC 41 / 42) but even </w:t>
      </w:r>
      <w:proofErr w:type="gramStart"/>
      <w:r w:rsidR="00466C61" w:rsidRPr="001B26D5">
        <w:rPr>
          <w:rFonts w:cstheme="minorHAnsi"/>
          <w:color w:val="000000" w:themeColor="text1"/>
          <w:sz w:val="24"/>
          <w:szCs w:val="24"/>
          <w:lang w:val="en-GB"/>
        </w:rPr>
        <w:t>then</w:t>
      </w:r>
      <w:proofErr w:type="gramEnd"/>
      <w:r w:rsidR="00466C61" w:rsidRPr="001B26D5">
        <w:rPr>
          <w:rFonts w:cstheme="minorHAnsi"/>
          <w:color w:val="000000" w:themeColor="text1"/>
          <w:sz w:val="24"/>
          <w:szCs w:val="24"/>
          <w:lang w:val="en-GB"/>
        </w:rPr>
        <w:t xml:space="preserve"> it is debatable if there the action by the SC is necessary. </w:t>
      </w:r>
      <w:r w:rsidR="00934D70" w:rsidRPr="001B26D5">
        <w:rPr>
          <w:rFonts w:cstheme="minorHAnsi"/>
          <w:color w:val="000000" w:themeColor="text1"/>
          <w:sz w:val="24"/>
          <w:szCs w:val="24"/>
          <w:lang w:val="en-GB"/>
        </w:rPr>
        <w:br/>
      </w:r>
      <w:r w:rsidR="00934D70" w:rsidRPr="001B26D5">
        <w:rPr>
          <w:rStyle w:val="berschrift2Zchn"/>
          <w:rFonts w:asciiTheme="minorHAnsi" w:hAnsiTheme="minorHAnsi" w:cstheme="minorHAnsi"/>
          <w:lang w:val="en-US"/>
        </w:rPr>
        <w:t>P</w:t>
      </w:r>
      <w:r w:rsidR="00E470E9" w:rsidRPr="001B26D5">
        <w:rPr>
          <w:rStyle w:val="berschrift2Zchn"/>
          <w:rFonts w:asciiTheme="minorHAnsi" w:hAnsiTheme="minorHAnsi" w:cstheme="minorHAnsi"/>
          <w:lang w:val="en-US"/>
        </w:rPr>
        <w:t xml:space="preserve">iece of </w:t>
      </w:r>
      <w:r w:rsidR="006311E7" w:rsidRPr="001B26D5">
        <w:rPr>
          <w:rStyle w:val="berschrift2Zchn"/>
          <w:rFonts w:asciiTheme="minorHAnsi" w:hAnsiTheme="minorHAnsi" w:cstheme="minorHAnsi"/>
          <w:lang w:val="en-US"/>
        </w:rPr>
        <w:t>News</w:t>
      </w:r>
    </w:p>
    <w:p w14:paraId="1E95F74A" w14:textId="120BE21E" w:rsidR="00E470E9" w:rsidRPr="001B26D5" w:rsidRDefault="00F66798" w:rsidP="00F66798">
      <w:pPr>
        <w:widowControl w:val="0"/>
        <w:ind w:right="-20"/>
        <w:rPr>
          <w:rFonts w:cstheme="minorHAnsi"/>
          <w:color w:val="000000" w:themeColor="text1"/>
          <w:sz w:val="24"/>
          <w:szCs w:val="24"/>
          <w:lang w:val="en-GB"/>
        </w:rPr>
      </w:pPr>
      <w:r w:rsidRPr="001B26D5">
        <w:rPr>
          <w:rFonts w:cstheme="minorHAnsi"/>
          <w:b/>
          <w:color w:val="000000" w:themeColor="text1"/>
          <w:sz w:val="24"/>
          <w:szCs w:val="24"/>
          <w:lang w:val="en-GB"/>
        </w:rPr>
        <w:t xml:space="preserve">1. </w:t>
      </w:r>
      <w:r w:rsidR="00E470E9" w:rsidRPr="001B26D5">
        <w:rPr>
          <w:rFonts w:cstheme="minorHAnsi"/>
          <w:b/>
          <w:color w:val="000000" w:themeColor="text1"/>
          <w:sz w:val="24"/>
          <w:szCs w:val="24"/>
          <w:lang w:val="en-GB"/>
        </w:rPr>
        <w:t xml:space="preserve">Which States invoked self-defence (collective and/or individual) to justify their military interventions in Syria? </w:t>
      </w:r>
      <w:r w:rsidRPr="001B26D5">
        <w:rPr>
          <w:rFonts w:cstheme="minorHAnsi"/>
          <w:b/>
          <w:color w:val="000000" w:themeColor="text1"/>
          <w:sz w:val="24"/>
          <w:szCs w:val="24"/>
          <w:lang w:val="en-GB"/>
        </w:rPr>
        <w:br/>
      </w:r>
      <w:r w:rsidRPr="001B26D5">
        <w:rPr>
          <w:rFonts w:cstheme="minorHAnsi"/>
          <w:b/>
          <w:color w:val="000000" w:themeColor="text1"/>
          <w:sz w:val="24"/>
          <w:szCs w:val="24"/>
          <w:lang w:val="en-GB"/>
        </w:rPr>
        <w:sym w:font="Wingdings" w:char="F0E0"/>
      </w:r>
      <w:r w:rsidRPr="001B26D5">
        <w:rPr>
          <w:rFonts w:cstheme="minorHAnsi"/>
          <w:b/>
          <w:color w:val="000000" w:themeColor="text1"/>
          <w:sz w:val="24"/>
          <w:szCs w:val="24"/>
          <w:lang w:val="en-GB"/>
        </w:rPr>
        <w:t xml:space="preserve"> </w:t>
      </w:r>
      <w:r w:rsidR="00E470E9" w:rsidRPr="001B26D5">
        <w:rPr>
          <w:rFonts w:cstheme="minorHAnsi"/>
          <w:i/>
          <w:color w:val="000000" w:themeColor="text1"/>
          <w:sz w:val="24"/>
          <w:szCs w:val="24"/>
          <w:lang w:val="en-GB"/>
        </w:rPr>
        <w:t xml:space="preserve">Iraq </w:t>
      </w:r>
      <w:r w:rsidR="00E470E9" w:rsidRPr="001B26D5">
        <w:rPr>
          <w:rFonts w:cstheme="minorHAnsi"/>
          <w:color w:val="000000" w:themeColor="text1"/>
          <w:sz w:val="24"/>
          <w:szCs w:val="24"/>
          <w:lang w:val="en-GB"/>
        </w:rPr>
        <w:t>against IS (individual self - defense)</w:t>
      </w:r>
      <w:r w:rsidRPr="001B26D5">
        <w:rPr>
          <w:rFonts w:cstheme="minorHAnsi"/>
          <w:color w:val="000000" w:themeColor="text1"/>
          <w:sz w:val="24"/>
          <w:szCs w:val="24"/>
          <w:lang w:val="en-GB"/>
        </w:rPr>
        <w:br/>
      </w:r>
      <w:r w:rsidRPr="001B26D5">
        <w:rPr>
          <w:rFonts w:cstheme="minorHAnsi"/>
          <w:color w:val="000000" w:themeColor="text1"/>
          <w:sz w:val="24"/>
          <w:szCs w:val="24"/>
          <w:lang w:val="en-GB"/>
        </w:rPr>
        <w:sym w:font="Wingdings" w:char="F0E0"/>
      </w:r>
      <w:r w:rsidRPr="001B26D5">
        <w:rPr>
          <w:rFonts w:cstheme="minorHAnsi"/>
          <w:i/>
          <w:color w:val="000000" w:themeColor="text1"/>
          <w:sz w:val="24"/>
          <w:szCs w:val="24"/>
          <w:lang w:val="en-GB"/>
        </w:rPr>
        <w:t xml:space="preserve"> </w:t>
      </w:r>
      <w:r w:rsidR="00E470E9" w:rsidRPr="001B26D5">
        <w:rPr>
          <w:rFonts w:cstheme="minorHAnsi"/>
          <w:i/>
          <w:color w:val="000000" w:themeColor="text1"/>
          <w:sz w:val="24"/>
          <w:szCs w:val="24"/>
          <w:lang w:val="en-GB"/>
        </w:rPr>
        <w:t xml:space="preserve">US </w:t>
      </w:r>
      <w:r w:rsidR="00E470E9" w:rsidRPr="001B26D5">
        <w:rPr>
          <w:rFonts w:cstheme="minorHAnsi"/>
          <w:color w:val="000000" w:themeColor="text1"/>
          <w:sz w:val="24"/>
          <w:szCs w:val="24"/>
          <w:lang w:val="en-GB"/>
        </w:rPr>
        <w:t xml:space="preserve">collective self-defense because of the request of Iraq. (US not a victim in any way (secretary Tillerson (Exxon Mobile) argued otherwise, chemical weapons could fall in the hands of ISIS and then they could attack the US which is super </w:t>
      </w:r>
      <w:r w:rsidRPr="001B26D5">
        <w:rPr>
          <w:rFonts w:cstheme="minorHAnsi"/>
          <w:color w:val="000000" w:themeColor="text1"/>
          <w:sz w:val="24"/>
          <w:szCs w:val="24"/>
          <w:lang w:val="en-GB"/>
        </w:rPr>
        <w:t>unlikely: anticipatory SD?</w:t>
      </w:r>
      <w:r w:rsidR="00E470E9" w:rsidRPr="001B26D5">
        <w:rPr>
          <w:rFonts w:cstheme="minorHAnsi"/>
          <w:color w:val="000000" w:themeColor="text1"/>
          <w:sz w:val="24"/>
          <w:szCs w:val="24"/>
          <w:lang w:val="en-GB"/>
        </w:rPr>
        <w:t>)</w:t>
      </w:r>
      <w:r w:rsidRPr="001B26D5">
        <w:rPr>
          <w:rFonts w:cstheme="minorHAnsi"/>
          <w:color w:val="000000" w:themeColor="text1"/>
          <w:sz w:val="24"/>
          <w:szCs w:val="24"/>
          <w:lang w:val="en-GB"/>
        </w:rPr>
        <w:br/>
      </w:r>
      <w:r w:rsidRPr="001B26D5">
        <w:rPr>
          <w:rFonts w:cstheme="minorHAnsi"/>
          <w:color w:val="000000" w:themeColor="text1"/>
          <w:sz w:val="24"/>
          <w:szCs w:val="24"/>
          <w:lang w:val="en-GB"/>
        </w:rPr>
        <w:sym w:font="Wingdings" w:char="F0E0"/>
      </w:r>
      <w:r w:rsidRPr="001B26D5">
        <w:rPr>
          <w:rFonts w:cstheme="minorHAnsi"/>
          <w:color w:val="000000" w:themeColor="text1"/>
          <w:sz w:val="24"/>
          <w:szCs w:val="24"/>
          <w:lang w:val="en-GB"/>
        </w:rPr>
        <w:t xml:space="preserve"> </w:t>
      </w:r>
      <w:r w:rsidR="00E470E9" w:rsidRPr="001B26D5">
        <w:rPr>
          <w:rFonts w:cstheme="minorHAnsi"/>
          <w:color w:val="000000" w:themeColor="text1"/>
          <w:sz w:val="24"/>
          <w:szCs w:val="24"/>
          <w:lang w:val="en-US"/>
        </w:rPr>
        <w:t>France individual (terror attacks in Paris) and collective SD on behalf of Iraq. (France also asked for assistance which Germany and UK followed)</w:t>
      </w:r>
      <w:r w:rsidRPr="001B26D5">
        <w:rPr>
          <w:rFonts w:cstheme="minorHAnsi"/>
          <w:color w:val="000000" w:themeColor="text1"/>
          <w:sz w:val="24"/>
          <w:szCs w:val="24"/>
          <w:lang w:val="en-GB"/>
        </w:rPr>
        <w:br/>
      </w:r>
      <w:r w:rsidRPr="001B26D5">
        <w:rPr>
          <w:rFonts w:cstheme="minorHAnsi"/>
          <w:color w:val="000000" w:themeColor="text1"/>
          <w:sz w:val="24"/>
          <w:szCs w:val="24"/>
          <w:lang w:val="en-GB"/>
        </w:rPr>
        <w:sym w:font="Wingdings" w:char="F0E0"/>
      </w:r>
      <w:r w:rsidRPr="001B26D5">
        <w:rPr>
          <w:rFonts w:cstheme="minorHAnsi"/>
          <w:color w:val="000000" w:themeColor="text1"/>
          <w:sz w:val="24"/>
          <w:szCs w:val="24"/>
          <w:lang w:val="en-GB"/>
        </w:rPr>
        <w:t xml:space="preserve"> </w:t>
      </w:r>
      <w:r w:rsidR="00E470E9" w:rsidRPr="001B26D5">
        <w:rPr>
          <w:rFonts w:cstheme="minorHAnsi"/>
          <w:color w:val="000000" w:themeColor="text1"/>
          <w:sz w:val="24"/>
          <w:szCs w:val="24"/>
          <w:lang w:val="en-US"/>
        </w:rPr>
        <w:t xml:space="preserve">UK also individual SD, (drone strikes in Syria because individuals were planning and directing imminent armed attacks against the UK. 7 </w:t>
      </w:r>
      <w:r w:rsidR="006311E7" w:rsidRPr="001B26D5">
        <w:rPr>
          <w:rFonts w:cstheme="minorHAnsi"/>
          <w:color w:val="000000" w:themeColor="text1"/>
          <w:sz w:val="24"/>
          <w:szCs w:val="24"/>
          <w:lang w:val="en-US"/>
        </w:rPr>
        <w:t>terrorist</w:t>
      </w:r>
      <w:r w:rsidR="00E470E9" w:rsidRPr="001B26D5">
        <w:rPr>
          <w:rFonts w:cstheme="minorHAnsi"/>
          <w:color w:val="000000" w:themeColor="text1"/>
          <w:sz w:val="24"/>
          <w:szCs w:val="24"/>
          <w:lang w:val="en-US"/>
        </w:rPr>
        <w:t xml:space="preserve"> attacks were planned against the UK</w:t>
      </w:r>
      <w:r w:rsidRPr="001B26D5">
        <w:rPr>
          <w:rFonts w:cstheme="minorHAnsi"/>
          <w:color w:val="000000" w:themeColor="text1"/>
          <w:sz w:val="24"/>
          <w:szCs w:val="24"/>
          <w:lang w:val="en-US"/>
        </w:rPr>
        <w:t>)</w:t>
      </w:r>
      <w:r w:rsidRPr="001B26D5">
        <w:rPr>
          <w:rFonts w:cstheme="minorHAnsi"/>
          <w:color w:val="000000" w:themeColor="text1"/>
          <w:sz w:val="24"/>
          <w:szCs w:val="24"/>
          <w:lang w:val="en-US"/>
        </w:rPr>
        <w:br/>
      </w:r>
      <w:r w:rsidRPr="001B26D5">
        <w:rPr>
          <w:rFonts w:cstheme="minorHAnsi"/>
          <w:color w:val="000000" w:themeColor="text1"/>
          <w:sz w:val="24"/>
          <w:szCs w:val="24"/>
          <w:lang w:val="en-US"/>
        </w:rPr>
        <w:sym w:font="Wingdings" w:char="F0E0"/>
      </w:r>
      <w:r w:rsidRPr="001B26D5">
        <w:rPr>
          <w:rFonts w:cstheme="minorHAnsi"/>
          <w:color w:val="000000" w:themeColor="text1"/>
          <w:sz w:val="24"/>
          <w:szCs w:val="24"/>
          <w:lang w:val="en-US"/>
        </w:rPr>
        <w:t xml:space="preserve"> Russia (“Best excuse”) Consent of the Syrian Government to fight against “terrorist” groups. </w:t>
      </w:r>
      <w:r w:rsidRPr="001B26D5">
        <w:rPr>
          <w:rFonts w:cstheme="minorHAnsi"/>
          <w:color w:val="000000" w:themeColor="text1"/>
          <w:sz w:val="24"/>
          <w:szCs w:val="24"/>
          <w:lang w:val="en-US"/>
        </w:rPr>
        <w:br/>
      </w:r>
      <w:r w:rsidRPr="001B26D5">
        <w:rPr>
          <w:rFonts w:cstheme="minorHAnsi"/>
          <w:color w:val="000000" w:themeColor="text1"/>
          <w:sz w:val="24"/>
          <w:szCs w:val="24"/>
          <w:lang w:val="en-US"/>
        </w:rPr>
        <w:sym w:font="Wingdings" w:char="F0E0"/>
      </w:r>
      <w:r w:rsidRPr="001B26D5">
        <w:rPr>
          <w:rFonts w:cstheme="minorHAnsi"/>
          <w:color w:val="000000" w:themeColor="text1"/>
          <w:sz w:val="24"/>
          <w:szCs w:val="24"/>
          <w:lang w:val="en-US"/>
        </w:rPr>
        <w:t xml:space="preserve"> Turkey: SD against Kurdish armed groups in Syria. </w:t>
      </w:r>
    </w:p>
    <w:p w14:paraId="399B08D1" w14:textId="38A0A6FB" w:rsidR="00725012" w:rsidRPr="001B26D5" w:rsidRDefault="00F66798" w:rsidP="00F66798">
      <w:pPr>
        <w:widowControl w:val="0"/>
        <w:ind w:right="-20"/>
        <w:rPr>
          <w:rFonts w:cstheme="minorHAnsi"/>
          <w:color w:val="000000" w:themeColor="text1"/>
          <w:sz w:val="24"/>
          <w:szCs w:val="24"/>
          <w:lang w:val="en-US"/>
        </w:rPr>
      </w:pPr>
      <w:r w:rsidRPr="001B26D5">
        <w:rPr>
          <w:rFonts w:cstheme="minorHAnsi"/>
          <w:b/>
          <w:color w:val="000000" w:themeColor="text1"/>
          <w:sz w:val="24"/>
          <w:szCs w:val="24"/>
          <w:lang w:val="en-GB"/>
        </w:rPr>
        <w:t xml:space="preserve">2. </w:t>
      </w:r>
      <w:r w:rsidR="00E470E9" w:rsidRPr="001B26D5">
        <w:rPr>
          <w:rFonts w:cstheme="minorHAnsi"/>
          <w:b/>
          <w:color w:val="000000" w:themeColor="text1"/>
          <w:sz w:val="24"/>
          <w:szCs w:val="24"/>
          <w:lang w:val="en-GB"/>
        </w:rPr>
        <w:t xml:space="preserve">May States use force in self-defence against a non-State actor such as the Islamic State? Under which conditions? Explain the “unwilling or unable” doctrine. </w:t>
      </w:r>
      <w:r w:rsidR="004557BB" w:rsidRPr="001B26D5">
        <w:rPr>
          <w:rFonts w:cstheme="minorHAnsi"/>
          <w:b/>
          <w:color w:val="000000" w:themeColor="text1"/>
          <w:sz w:val="24"/>
          <w:szCs w:val="24"/>
          <w:lang w:val="en-GB"/>
        </w:rPr>
        <w:br/>
      </w:r>
      <w:r w:rsidR="004557BB" w:rsidRPr="001B26D5">
        <w:rPr>
          <w:rFonts w:cstheme="minorHAnsi"/>
          <w:color w:val="000000" w:themeColor="text1"/>
          <w:sz w:val="24"/>
          <w:szCs w:val="24"/>
          <w:lang w:val="en-GB"/>
        </w:rPr>
        <w:t>AN:</w:t>
      </w:r>
      <w:r w:rsidR="004557BB" w:rsidRPr="001B26D5">
        <w:rPr>
          <w:rFonts w:cstheme="minorHAnsi"/>
          <w:b/>
          <w:color w:val="000000" w:themeColor="text1"/>
          <w:sz w:val="24"/>
          <w:szCs w:val="24"/>
          <w:lang w:val="en-GB"/>
        </w:rPr>
        <w:t xml:space="preserve"> </w:t>
      </w:r>
      <w:r w:rsidR="004557BB" w:rsidRPr="001B26D5">
        <w:rPr>
          <w:rFonts w:cstheme="minorHAnsi"/>
          <w:color w:val="000000" w:themeColor="text1"/>
          <w:sz w:val="24"/>
          <w:szCs w:val="24"/>
          <w:lang w:val="en-GB"/>
        </w:rPr>
        <w:t>Unwilling unable is a test in international criminal law for deterrence but using deterrence in SD is very problematic. The idea in int. criminal law is to avoid impunity</w:t>
      </w:r>
      <w:r w:rsidR="006646EF" w:rsidRPr="001B26D5">
        <w:rPr>
          <w:rFonts w:cstheme="minorHAnsi"/>
          <w:color w:val="000000" w:themeColor="text1"/>
          <w:sz w:val="24"/>
          <w:szCs w:val="24"/>
          <w:lang w:val="en-GB"/>
        </w:rPr>
        <w:t xml:space="preserve"> </w:t>
      </w:r>
      <w:r w:rsidR="004557BB" w:rsidRPr="001B26D5">
        <w:rPr>
          <w:rFonts w:cstheme="minorHAnsi"/>
          <w:color w:val="000000" w:themeColor="text1"/>
          <w:sz w:val="24"/>
          <w:szCs w:val="24"/>
          <w:lang w:val="en-GB"/>
        </w:rPr>
        <w:t>(</w:t>
      </w:r>
      <w:proofErr w:type="spellStart"/>
      <w:r w:rsidR="004557BB" w:rsidRPr="001B26D5">
        <w:rPr>
          <w:rFonts w:cstheme="minorHAnsi"/>
          <w:color w:val="000000" w:themeColor="text1"/>
          <w:sz w:val="24"/>
          <w:szCs w:val="24"/>
          <w:lang w:val="en-GB"/>
        </w:rPr>
        <w:t>Straflosigkeit</w:t>
      </w:r>
      <w:proofErr w:type="spellEnd"/>
      <w:r w:rsidR="004557BB" w:rsidRPr="001B26D5">
        <w:rPr>
          <w:rFonts w:cstheme="minorHAnsi"/>
          <w:color w:val="000000" w:themeColor="text1"/>
          <w:sz w:val="24"/>
          <w:szCs w:val="24"/>
          <w:lang w:val="en-GB"/>
        </w:rPr>
        <w:t xml:space="preserve">) and to determine the jurisdiction of the ICC. </w:t>
      </w:r>
      <w:r w:rsidR="005461CC" w:rsidRPr="001B26D5">
        <w:rPr>
          <w:rFonts w:cstheme="minorHAnsi"/>
          <w:b/>
          <w:color w:val="000000" w:themeColor="text1"/>
          <w:sz w:val="24"/>
          <w:szCs w:val="24"/>
          <w:lang w:val="en-GB"/>
        </w:rPr>
        <w:br/>
      </w:r>
      <w:r w:rsidR="005461CC" w:rsidRPr="001B26D5">
        <w:rPr>
          <w:rFonts w:cstheme="minorHAnsi"/>
          <w:b/>
          <w:color w:val="000000" w:themeColor="text1"/>
          <w:sz w:val="24"/>
          <w:szCs w:val="24"/>
          <w:lang w:val="en-GB"/>
        </w:rPr>
        <w:sym w:font="Wingdings" w:char="F0E0"/>
      </w:r>
      <w:r w:rsidR="005461CC" w:rsidRPr="001B26D5">
        <w:rPr>
          <w:rFonts w:cstheme="minorHAnsi"/>
          <w:b/>
          <w:color w:val="000000" w:themeColor="text1"/>
          <w:sz w:val="24"/>
          <w:szCs w:val="24"/>
          <w:lang w:val="en-GB"/>
        </w:rPr>
        <w:t xml:space="preserve"> </w:t>
      </w:r>
      <w:r w:rsidR="005461CC" w:rsidRPr="001B26D5">
        <w:rPr>
          <w:rFonts w:cstheme="minorHAnsi"/>
          <w:i/>
          <w:color w:val="000000" w:themeColor="text1"/>
          <w:sz w:val="24"/>
          <w:szCs w:val="24"/>
          <w:lang w:val="en-GB"/>
        </w:rPr>
        <w:t>Pros</w:t>
      </w:r>
      <w:r w:rsidR="005461CC" w:rsidRPr="001B26D5">
        <w:rPr>
          <w:rFonts w:cstheme="minorHAnsi"/>
          <w:color w:val="000000" w:themeColor="text1"/>
          <w:sz w:val="24"/>
          <w:szCs w:val="24"/>
          <w:lang w:val="en-GB"/>
        </w:rPr>
        <w:t xml:space="preserve"> (for intervening against a non-state actor)</w:t>
      </w:r>
      <w:r w:rsidR="005461CC" w:rsidRPr="001B26D5">
        <w:rPr>
          <w:rFonts w:cstheme="minorHAnsi"/>
          <w:color w:val="000000" w:themeColor="text1"/>
          <w:sz w:val="24"/>
          <w:szCs w:val="24"/>
          <w:lang w:val="en-GB"/>
        </w:rPr>
        <w:br/>
        <w:t>1. Art. 51 is just saying armed attack! Nothing about a state that attacks.</w:t>
      </w:r>
      <w:r w:rsidR="005461CC" w:rsidRPr="001B26D5">
        <w:rPr>
          <w:rFonts w:cstheme="minorHAnsi"/>
          <w:color w:val="000000" w:themeColor="text1"/>
          <w:sz w:val="24"/>
          <w:szCs w:val="24"/>
          <w:lang w:val="en-GB"/>
        </w:rPr>
        <w:br/>
        <w:t>2. Precedents: Caroline Case: Not a government but armed separatists, SC and US action against Al Qaeda in response to 9/11</w:t>
      </w:r>
      <w:r w:rsidR="00934D70" w:rsidRPr="001B26D5">
        <w:rPr>
          <w:rFonts w:cstheme="minorHAnsi"/>
          <w:color w:val="000000" w:themeColor="text1"/>
          <w:sz w:val="24"/>
          <w:szCs w:val="24"/>
          <w:lang w:val="en-GB"/>
        </w:rPr>
        <w:t xml:space="preserve"> (controversial)</w:t>
      </w:r>
      <w:r w:rsidR="005461CC" w:rsidRPr="001B26D5">
        <w:rPr>
          <w:rFonts w:cstheme="minorHAnsi"/>
          <w:color w:val="000000" w:themeColor="text1"/>
          <w:sz w:val="24"/>
          <w:szCs w:val="24"/>
          <w:lang w:val="en-GB"/>
        </w:rPr>
        <w:br/>
        <w:t>3. Unfair results if Syria is unwilling or unable to prevent threat posed by IS. (Corfou Channel Case 1949 ICJ</w:t>
      </w:r>
      <w:r w:rsidR="005461CC" w:rsidRPr="001B26D5">
        <w:rPr>
          <w:rFonts w:cstheme="minorHAnsi"/>
          <w:i/>
          <w:color w:val="000000" w:themeColor="text1"/>
          <w:sz w:val="24"/>
          <w:szCs w:val="24"/>
          <w:lang w:val="en-GB"/>
        </w:rPr>
        <w:t>: Obligation to ensure that the territory is not used in detriment (Beeinträchtigung) to other states</w:t>
      </w:r>
      <w:r w:rsidR="005461CC" w:rsidRPr="001B26D5">
        <w:rPr>
          <w:rFonts w:cstheme="minorHAnsi"/>
          <w:color w:val="000000" w:themeColor="text1"/>
          <w:sz w:val="24"/>
          <w:szCs w:val="24"/>
          <w:lang w:val="en-GB"/>
        </w:rPr>
        <w:t xml:space="preserve">: (Case </w:t>
      </w:r>
      <w:r w:rsidR="000F34C9" w:rsidRPr="001B26D5">
        <w:rPr>
          <w:rFonts w:cstheme="minorHAnsi"/>
          <w:color w:val="000000" w:themeColor="text1"/>
          <w:sz w:val="24"/>
          <w:szCs w:val="24"/>
          <w:lang w:val="en-GB"/>
        </w:rPr>
        <w:t xml:space="preserve">UK vs Albania: about the water channel between the Island of </w:t>
      </w:r>
      <w:r w:rsidR="006311E7" w:rsidRPr="001B26D5">
        <w:rPr>
          <w:rFonts w:cstheme="minorHAnsi"/>
          <w:color w:val="000000" w:themeColor="text1"/>
          <w:sz w:val="24"/>
          <w:szCs w:val="24"/>
          <w:lang w:val="en-GB"/>
        </w:rPr>
        <w:t>Corfu</w:t>
      </w:r>
      <w:r w:rsidR="000F34C9" w:rsidRPr="001B26D5">
        <w:rPr>
          <w:rFonts w:cstheme="minorHAnsi"/>
          <w:color w:val="000000" w:themeColor="text1"/>
          <w:sz w:val="24"/>
          <w:szCs w:val="24"/>
          <w:lang w:val="en-GB"/>
        </w:rPr>
        <w:t xml:space="preserve"> and Albania: UK said international waterway, Albania said no it’s our territorial water. To prevent that customary law is created</w:t>
      </w:r>
      <w:r w:rsidR="006646EF" w:rsidRPr="001B26D5">
        <w:rPr>
          <w:rFonts w:cstheme="minorHAnsi"/>
          <w:color w:val="000000" w:themeColor="text1"/>
          <w:sz w:val="24"/>
          <w:szCs w:val="24"/>
          <w:lang w:val="en-GB"/>
        </w:rPr>
        <w:t>,</w:t>
      </w:r>
      <w:r w:rsidR="000F34C9" w:rsidRPr="001B26D5">
        <w:rPr>
          <w:rFonts w:cstheme="minorHAnsi"/>
          <w:color w:val="000000" w:themeColor="text1"/>
          <w:sz w:val="24"/>
          <w:szCs w:val="24"/>
          <w:lang w:val="en-GB"/>
        </w:rPr>
        <w:t xml:space="preserve"> UK sends ships through, which drown due to </w:t>
      </w:r>
      <w:r w:rsidR="006311E7" w:rsidRPr="001B26D5">
        <w:rPr>
          <w:rFonts w:cstheme="minorHAnsi"/>
          <w:color w:val="000000" w:themeColor="text1"/>
          <w:sz w:val="24"/>
          <w:szCs w:val="24"/>
          <w:lang w:val="en-GB"/>
        </w:rPr>
        <w:t>water mines</w:t>
      </w:r>
      <w:r w:rsidR="000F34C9" w:rsidRPr="001B26D5">
        <w:rPr>
          <w:rFonts w:cstheme="minorHAnsi"/>
          <w:color w:val="000000" w:themeColor="text1"/>
          <w:sz w:val="24"/>
          <w:szCs w:val="24"/>
          <w:lang w:val="en-GB"/>
        </w:rPr>
        <w:t xml:space="preserve">. Albania said we didn’t know that there were </w:t>
      </w:r>
      <w:r w:rsidR="006311E7" w:rsidRPr="001B26D5">
        <w:rPr>
          <w:rFonts w:cstheme="minorHAnsi"/>
          <w:color w:val="000000" w:themeColor="text1"/>
          <w:sz w:val="24"/>
          <w:szCs w:val="24"/>
          <w:lang w:val="en-GB"/>
        </w:rPr>
        <w:t>mines but</w:t>
      </w:r>
      <w:r w:rsidR="000F34C9" w:rsidRPr="001B26D5">
        <w:rPr>
          <w:rFonts w:cstheme="minorHAnsi"/>
          <w:color w:val="000000" w:themeColor="text1"/>
          <w:sz w:val="24"/>
          <w:szCs w:val="24"/>
          <w:lang w:val="en-GB"/>
        </w:rPr>
        <w:t xml:space="preserve"> see obligation above. Further: UK breached int. law due to clearance of the mines which was a military intervention which was not allowed in int. waterway (intervention in domestic matters (UN Charta 2VII))</w:t>
      </w:r>
      <w:r w:rsidRPr="001B26D5">
        <w:rPr>
          <w:rFonts w:cstheme="minorHAnsi"/>
          <w:color w:val="000000" w:themeColor="text1"/>
          <w:sz w:val="24"/>
          <w:szCs w:val="24"/>
          <w:lang w:val="en-US"/>
        </w:rPr>
        <w:br/>
      </w:r>
      <w:r w:rsidR="00E470E9" w:rsidRPr="001B26D5">
        <w:rPr>
          <w:rFonts w:cstheme="minorHAnsi"/>
          <w:i/>
          <w:color w:val="000000" w:themeColor="text1"/>
          <w:sz w:val="24"/>
          <w:szCs w:val="24"/>
          <w:lang w:val="en-GB"/>
        </w:rPr>
        <w:t>Unwilling?</w:t>
      </w:r>
      <w:r w:rsidR="00E470E9" w:rsidRPr="001B26D5">
        <w:rPr>
          <w:rFonts w:cstheme="minorHAnsi"/>
          <w:color w:val="000000" w:themeColor="text1"/>
          <w:sz w:val="24"/>
          <w:szCs w:val="24"/>
          <w:lang w:val="en-GB"/>
        </w:rPr>
        <w:t xml:space="preserve"> No Assad wants to cooperate to fight against IS. But US and western countries don’t want to cooperate with </w:t>
      </w:r>
      <w:r w:rsidR="006311E7" w:rsidRPr="001B26D5">
        <w:rPr>
          <w:rFonts w:cstheme="minorHAnsi"/>
          <w:color w:val="000000" w:themeColor="text1"/>
          <w:sz w:val="24"/>
          <w:szCs w:val="24"/>
          <w:lang w:val="en-GB"/>
        </w:rPr>
        <w:t>Assad</w:t>
      </w:r>
      <w:r w:rsidR="00E470E9" w:rsidRPr="001B26D5">
        <w:rPr>
          <w:rFonts w:cstheme="minorHAnsi"/>
          <w:color w:val="000000" w:themeColor="text1"/>
          <w:sz w:val="24"/>
          <w:szCs w:val="24"/>
          <w:lang w:val="en-GB"/>
        </w:rPr>
        <w:t xml:space="preserve">. </w:t>
      </w:r>
      <w:r w:rsidR="00E470E9" w:rsidRPr="001B26D5">
        <w:rPr>
          <w:rFonts w:cstheme="minorHAnsi"/>
          <w:color w:val="333333"/>
          <w:sz w:val="24"/>
          <w:szCs w:val="24"/>
          <w:lang w:val="en-US"/>
        </w:rPr>
        <w:t>However, on the other hand, only a few states have contested that criterion</w:t>
      </w:r>
      <w:r w:rsidR="000F34C9" w:rsidRPr="001B26D5">
        <w:rPr>
          <w:rFonts w:cstheme="minorHAnsi"/>
          <w:color w:val="333333"/>
          <w:sz w:val="24"/>
          <w:szCs w:val="24"/>
          <w:lang w:val="en-US"/>
        </w:rPr>
        <w:t xml:space="preserve"> of the unwilling and unable doctrine</w:t>
      </w:r>
      <w:r w:rsidR="00E470E9" w:rsidRPr="001B26D5">
        <w:rPr>
          <w:rFonts w:cstheme="minorHAnsi"/>
          <w:color w:val="333333"/>
          <w:sz w:val="24"/>
          <w:szCs w:val="24"/>
          <w:lang w:val="en-US"/>
        </w:rPr>
        <w:t>. The current silence of a vast majority of states towards the ‘unwilling or unable’ test might indicate an implicit</w:t>
      </w:r>
      <w:r w:rsidR="00F1142C" w:rsidRPr="001B26D5">
        <w:rPr>
          <w:rFonts w:cstheme="minorHAnsi"/>
          <w:color w:val="333333"/>
          <w:sz w:val="24"/>
          <w:szCs w:val="24"/>
          <w:lang w:val="en-US"/>
        </w:rPr>
        <w:t xml:space="preserve"> a</w:t>
      </w:r>
      <w:r w:rsidR="00E470E9" w:rsidRPr="001B26D5">
        <w:rPr>
          <w:rFonts w:cstheme="minorHAnsi"/>
          <w:i/>
          <w:color w:val="333333"/>
          <w:sz w:val="24"/>
          <w:szCs w:val="24"/>
          <w:lang w:val="en-US"/>
        </w:rPr>
        <w:t>cquiescence</w:t>
      </w:r>
      <w:r w:rsidR="000F34C9" w:rsidRPr="001B26D5">
        <w:rPr>
          <w:rFonts w:cstheme="minorHAnsi"/>
          <w:color w:val="333333"/>
          <w:sz w:val="24"/>
          <w:szCs w:val="24"/>
          <w:lang w:val="en-US"/>
        </w:rPr>
        <w:t xml:space="preserve"> (</w:t>
      </w:r>
      <w:r w:rsidR="006311E7" w:rsidRPr="001B26D5">
        <w:rPr>
          <w:rFonts w:cstheme="minorHAnsi"/>
          <w:color w:val="333333"/>
          <w:sz w:val="24"/>
          <w:szCs w:val="24"/>
          <w:lang w:val="en-US"/>
        </w:rPr>
        <w:t>Preah</w:t>
      </w:r>
      <w:r w:rsidR="000F34C9" w:rsidRPr="001B26D5">
        <w:rPr>
          <w:rFonts w:cstheme="minorHAnsi"/>
          <w:color w:val="333333"/>
          <w:sz w:val="24"/>
          <w:szCs w:val="24"/>
          <w:lang w:val="en-US"/>
        </w:rPr>
        <w:t xml:space="preserve"> vihear temple case)</w:t>
      </w:r>
      <w:r w:rsidR="00E470E9" w:rsidRPr="001B26D5">
        <w:rPr>
          <w:rFonts w:cstheme="minorHAnsi"/>
          <w:color w:val="333333"/>
          <w:sz w:val="24"/>
          <w:szCs w:val="24"/>
          <w:lang w:val="en-US"/>
        </w:rPr>
        <w:t xml:space="preserve"> towards a right to </w:t>
      </w:r>
      <w:r w:rsidR="006311E7" w:rsidRPr="001B26D5">
        <w:rPr>
          <w:rFonts w:cstheme="minorHAnsi"/>
          <w:color w:val="333333"/>
          <w:sz w:val="24"/>
          <w:szCs w:val="24"/>
          <w:lang w:val="en-US"/>
        </w:rPr>
        <w:t>self-defense</w:t>
      </w:r>
      <w:r w:rsidR="00E470E9" w:rsidRPr="001B26D5">
        <w:rPr>
          <w:rFonts w:cstheme="minorHAnsi"/>
          <w:color w:val="333333"/>
          <w:sz w:val="24"/>
          <w:szCs w:val="24"/>
          <w:lang w:val="en-US"/>
        </w:rPr>
        <w:t xml:space="preserve"> against a non-state actor when the host state does not want or cannot prevent the actor’s armed attack. A new </w:t>
      </w:r>
      <w:r w:rsidR="00E470E9" w:rsidRPr="001B26D5">
        <w:rPr>
          <w:rFonts w:cstheme="minorHAnsi"/>
          <w:color w:val="333333"/>
          <w:sz w:val="24"/>
          <w:szCs w:val="24"/>
          <w:lang w:val="en-US"/>
        </w:rPr>
        <w:lastRenderedPageBreak/>
        <w:t>interpretation of a norm becomes customary and thus legal, only if it is observed during a certain period of time on several occasions by states and if states believe that the interpretation is legal (</w:t>
      </w:r>
      <w:r w:rsidR="00E470E9" w:rsidRPr="001B26D5">
        <w:rPr>
          <w:rStyle w:val="Hervorhebung"/>
          <w:rFonts w:cstheme="minorHAnsi"/>
          <w:i w:val="0"/>
          <w:color w:val="333333"/>
          <w:sz w:val="24"/>
          <w:szCs w:val="24"/>
          <w:lang w:val="en-US"/>
        </w:rPr>
        <w:t>North Sea Continental Shelf Cases</w:t>
      </w:r>
      <w:r w:rsidR="00E470E9" w:rsidRPr="001B26D5">
        <w:rPr>
          <w:rFonts w:cstheme="minorHAnsi"/>
          <w:color w:val="333333"/>
          <w:sz w:val="24"/>
          <w:szCs w:val="24"/>
          <w:lang w:val="en-US"/>
        </w:rPr>
        <w:t>, ICJ Rep 1969 para 74). Thus, it is too early to assert that a state is allowed to use force against a non-state actor perpetrating an armed attack against it or one of its allies if the host state is ‘unwilling or unable’ to prevent such attack.</w:t>
      </w:r>
      <w:r w:rsidR="00725012" w:rsidRPr="001B26D5">
        <w:rPr>
          <w:rFonts w:cstheme="minorHAnsi"/>
          <w:color w:val="333333"/>
          <w:sz w:val="24"/>
          <w:szCs w:val="24"/>
          <w:lang w:val="en-US"/>
        </w:rPr>
        <w:br/>
      </w:r>
      <w:r w:rsidR="00725012" w:rsidRPr="001B26D5">
        <w:rPr>
          <w:rFonts w:cstheme="minorHAnsi"/>
          <w:color w:val="333333"/>
          <w:sz w:val="24"/>
          <w:szCs w:val="24"/>
          <w:lang w:val="en-US"/>
        </w:rPr>
        <w:sym w:font="Wingdings" w:char="F0E0"/>
      </w:r>
      <w:r w:rsidR="00725012" w:rsidRPr="001B26D5">
        <w:rPr>
          <w:rFonts w:cstheme="minorHAnsi"/>
          <w:color w:val="333333"/>
          <w:sz w:val="24"/>
          <w:szCs w:val="24"/>
          <w:lang w:val="en-US"/>
        </w:rPr>
        <w:t xml:space="preserve"> Contra: Historical Interpretation of Art. 51 says only against states. </w:t>
      </w:r>
      <w:r w:rsidR="004557BB" w:rsidRPr="001B26D5">
        <w:rPr>
          <w:rFonts w:cstheme="minorHAnsi"/>
          <w:color w:val="333333"/>
          <w:sz w:val="24"/>
          <w:szCs w:val="24"/>
          <w:lang w:val="en-US"/>
        </w:rPr>
        <w:t>(ICJ Palestinian Wall case)</w:t>
      </w:r>
      <w:r w:rsidR="00725012" w:rsidRPr="001B26D5">
        <w:rPr>
          <w:rFonts w:cstheme="minorHAnsi"/>
          <w:color w:val="333333"/>
          <w:sz w:val="24"/>
          <w:szCs w:val="24"/>
          <w:lang w:val="en-US"/>
        </w:rPr>
        <w:br/>
      </w:r>
      <w:r w:rsidR="00725012" w:rsidRPr="001B26D5">
        <w:rPr>
          <w:rFonts w:cstheme="minorHAnsi"/>
          <w:color w:val="333333"/>
          <w:sz w:val="24"/>
          <w:szCs w:val="24"/>
          <w:lang w:val="en-US"/>
        </w:rPr>
        <w:sym w:font="Wingdings" w:char="F0E0"/>
      </w:r>
      <w:r w:rsidR="00725012" w:rsidRPr="001B26D5">
        <w:rPr>
          <w:rFonts w:cstheme="minorHAnsi"/>
          <w:color w:val="333333"/>
          <w:sz w:val="24"/>
          <w:szCs w:val="24"/>
          <w:lang w:val="en-US"/>
        </w:rPr>
        <w:t xml:space="preserve"> ICJ always refused SD right against non-state actor without the consent of a state.</w:t>
      </w:r>
      <w:r w:rsidR="00150481" w:rsidRPr="001B26D5">
        <w:rPr>
          <w:rFonts w:cstheme="minorHAnsi"/>
          <w:color w:val="333333"/>
          <w:sz w:val="24"/>
          <w:szCs w:val="24"/>
          <w:lang w:val="en-US"/>
        </w:rPr>
        <w:t xml:space="preserve"> (Bsp. Nicaragua</w:t>
      </w:r>
      <w:r w:rsidR="00F1142C" w:rsidRPr="001B26D5">
        <w:rPr>
          <w:rFonts w:cstheme="minorHAnsi"/>
          <w:color w:val="333333"/>
          <w:sz w:val="24"/>
          <w:szCs w:val="24"/>
          <w:lang w:val="en-US"/>
        </w:rPr>
        <w:t xml:space="preserve"> §195</w:t>
      </w:r>
      <w:r w:rsidR="000A3569" w:rsidRPr="001B26D5">
        <w:rPr>
          <w:rFonts w:cstheme="minorHAnsi"/>
          <w:color w:val="333333"/>
          <w:sz w:val="24"/>
          <w:szCs w:val="24"/>
          <w:lang w:val="en-US"/>
        </w:rPr>
        <w:t>, ICJ Wall advisory opinion, 2004 §139</w:t>
      </w:r>
      <w:r w:rsidR="00150481" w:rsidRPr="001B26D5">
        <w:rPr>
          <w:rFonts w:cstheme="minorHAnsi"/>
          <w:color w:val="333333"/>
          <w:sz w:val="24"/>
          <w:szCs w:val="24"/>
          <w:lang w:val="en-US"/>
        </w:rPr>
        <w:t>)</w:t>
      </w:r>
      <w:r w:rsidR="00725012" w:rsidRPr="001B26D5">
        <w:rPr>
          <w:rFonts w:cstheme="minorHAnsi"/>
          <w:color w:val="333333"/>
          <w:sz w:val="24"/>
          <w:szCs w:val="24"/>
          <w:lang w:val="en-US"/>
        </w:rPr>
        <w:br/>
      </w:r>
      <w:r w:rsidR="00725012" w:rsidRPr="001B26D5">
        <w:rPr>
          <w:rFonts w:cstheme="minorHAnsi"/>
          <w:color w:val="333333"/>
          <w:sz w:val="24"/>
          <w:szCs w:val="24"/>
          <w:lang w:val="en-US"/>
        </w:rPr>
        <w:sym w:font="Wingdings" w:char="F0E0"/>
      </w:r>
      <w:r w:rsidR="00725012" w:rsidRPr="001B26D5">
        <w:rPr>
          <w:rFonts w:cstheme="minorHAnsi"/>
          <w:color w:val="333333"/>
          <w:sz w:val="24"/>
          <w:szCs w:val="24"/>
          <w:lang w:val="en-US"/>
        </w:rPr>
        <w:t xml:space="preserve"> Unwilling and unable doctrine is not based on a law (see above)</w:t>
      </w:r>
      <w:r w:rsidR="00725012" w:rsidRPr="001B26D5">
        <w:rPr>
          <w:rFonts w:cstheme="minorHAnsi"/>
          <w:color w:val="333333"/>
          <w:sz w:val="24"/>
          <w:szCs w:val="24"/>
          <w:lang w:val="en-US"/>
        </w:rPr>
        <w:br/>
      </w:r>
      <w:r w:rsidR="00725012" w:rsidRPr="001B26D5">
        <w:rPr>
          <w:rFonts w:cstheme="minorHAnsi"/>
          <w:color w:val="333333"/>
          <w:sz w:val="24"/>
          <w:szCs w:val="24"/>
          <w:lang w:val="en-US"/>
        </w:rPr>
        <w:sym w:font="Wingdings" w:char="F0E0"/>
      </w:r>
      <w:r w:rsidR="00725012" w:rsidRPr="001B26D5">
        <w:rPr>
          <w:rFonts w:cstheme="minorHAnsi"/>
          <w:color w:val="333333"/>
          <w:sz w:val="24"/>
          <w:szCs w:val="24"/>
          <w:lang w:val="en-US"/>
        </w:rPr>
        <w:t xml:space="preserve"> Violation of the principle of territorial integrity, problem that Syria might be allowed to respond in SD, or even worse in collective SD with Russia.</w:t>
      </w:r>
      <w:r w:rsidR="00725012" w:rsidRPr="001B26D5">
        <w:rPr>
          <w:rFonts w:cstheme="minorHAnsi"/>
          <w:color w:val="000000" w:themeColor="text1"/>
          <w:sz w:val="24"/>
          <w:szCs w:val="24"/>
          <w:lang w:val="en-US"/>
        </w:rPr>
        <w:t xml:space="preserve"> </w:t>
      </w:r>
      <w:r w:rsidR="00725012" w:rsidRPr="001B26D5">
        <w:rPr>
          <w:rFonts w:cstheme="minorHAnsi"/>
          <w:color w:val="000000" w:themeColor="text1"/>
          <w:sz w:val="24"/>
          <w:szCs w:val="24"/>
          <w:lang w:val="en-US"/>
        </w:rPr>
        <w:br/>
      </w:r>
      <w:r w:rsidR="00725012" w:rsidRPr="001B26D5">
        <w:rPr>
          <w:rFonts w:cstheme="minorHAnsi"/>
          <w:color w:val="000000" w:themeColor="text1"/>
          <w:sz w:val="24"/>
          <w:szCs w:val="24"/>
          <w:lang w:val="en-US"/>
        </w:rPr>
        <w:sym w:font="Wingdings" w:char="F0E0"/>
      </w:r>
      <w:r w:rsidR="00725012" w:rsidRPr="001B26D5">
        <w:rPr>
          <w:rFonts w:cstheme="minorHAnsi"/>
          <w:color w:val="000000" w:themeColor="text1"/>
          <w:sz w:val="24"/>
          <w:szCs w:val="24"/>
          <w:lang w:val="en-US"/>
        </w:rPr>
        <w:t xml:space="preserve"> Pandoras Box for situations in the future.</w:t>
      </w:r>
    </w:p>
    <w:p w14:paraId="10303E8D" w14:textId="77777777" w:rsidR="00725012" w:rsidRPr="001B26D5" w:rsidRDefault="00F66798" w:rsidP="00F66798">
      <w:pPr>
        <w:widowControl w:val="0"/>
        <w:ind w:right="-20"/>
        <w:rPr>
          <w:rFonts w:cstheme="minorHAnsi"/>
          <w:color w:val="000000" w:themeColor="text1"/>
          <w:sz w:val="24"/>
          <w:szCs w:val="24"/>
          <w:lang w:val="en-GB"/>
        </w:rPr>
      </w:pPr>
      <w:r w:rsidRPr="001B26D5">
        <w:rPr>
          <w:rFonts w:cstheme="minorHAnsi"/>
          <w:b/>
          <w:color w:val="000000" w:themeColor="text1"/>
          <w:sz w:val="24"/>
          <w:szCs w:val="24"/>
          <w:lang w:val="en-GB"/>
        </w:rPr>
        <w:t xml:space="preserve">3. </w:t>
      </w:r>
      <w:r w:rsidR="00E470E9" w:rsidRPr="001B26D5">
        <w:rPr>
          <w:rFonts w:cstheme="minorHAnsi"/>
          <w:b/>
          <w:color w:val="000000" w:themeColor="text1"/>
          <w:sz w:val="24"/>
          <w:szCs w:val="24"/>
          <w:lang w:val="en-GB"/>
        </w:rPr>
        <w:t>May States use force in defence of the Syrian civilian population against chemical attacks by the Syrian government?</w:t>
      </w:r>
      <w:r w:rsidR="00725012" w:rsidRPr="001B26D5">
        <w:rPr>
          <w:rFonts w:cstheme="minorHAnsi"/>
          <w:color w:val="000000" w:themeColor="text1"/>
          <w:sz w:val="24"/>
          <w:szCs w:val="24"/>
          <w:lang w:val="en-GB"/>
        </w:rPr>
        <w:t xml:space="preserve"> </w:t>
      </w:r>
    </w:p>
    <w:p w14:paraId="6A4F29A0" w14:textId="26332E08" w:rsidR="00E470E9" w:rsidRPr="001B26D5" w:rsidRDefault="00725012" w:rsidP="00725012">
      <w:pPr>
        <w:widowControl w:val="0"/>
        <w:ind w:right="-20"/>
        <w:rPr>
          <w:rFonts w:cstheme="minorHAnsi"/>
          <w:color w:val="000000" w:themeColor="text1"/>
          <w:sz w:val="24"/>
          <w:szCs w:val="24"/>
          <w:lang w:val="en-GB"/>
        </w:rPr>
      </w:pPr>
      <w:r w:rsidRPr="001B26D5">
        <w:rPr>
          <w:rFonts w:cstheme="minorHAnsi"/>
          <w:color w:val="000000" w:themeColor="text1"/>
          <w:sz w:val="24"/>
          <w:szCs w:val="24"/>
          <w:lang w:val="en-GB"/>
        </w:rPr>
        <w:sym w:font="Wingdings" w:char="F0E0"/>
      </w:r>
      <w:r w:rsidRPr="001B26D5">
        <w:rPr>
          <w:rFonts w:cstheme="minorHAnsi"/>
          <w:color w:val="000000" w:themeColor="text1"/>
          <w:sz w:val="24"/>
          <w:szCs w:val="24"/>
          <w:lang w:val="en-GB"/>
        </w:rPr>
        <w:t xml:space="preserve"> chemical weapons convention which Syria joined in 2013</w:t>
      </w:r>
      <w:r w:rsidR="00564461" w:rsidRPr="001B26D5">
        <w:rPr>
          <w:rFonts w:cstheme="minorHAnsi"/>
          <w:color w:val="000000" w:themeColor="text1"/>
          <w:sz w:val="24"/>
          <w:szCs w:val="24"/>
          <w:lang w:val="en-GB"/>
        </w:rPr>
        <w:t xml:space="preserve"> (also customary law)</w:t>
      </w:r>
      <w:r w:rsidRPr="001B26D5">
        <w:rPr>
          <w:rFonts w:cstheme="minorHAnsi"/>
          <w:color w:val="000000" w:themeColor="text1"/>
          <w:sz w:val="24"/>
          <w:szCs w:val="24"/>
          <w:lang w:val="en-GB"/>
        </w:rPr>
        <w:t>. 2014 also with support of Russia the destroyed all chemical weapons. BUT since the 40 attacks with chemical weapons</w:t>
      </w:r>
      <w:r w:rsidR="00564461" w:rsidRPr="001B26D5">
        <w:rPr>
          <w:rFonts w:cstheme="minorHAnsi"/>
          <w:color w:val="000000" w:themeColor="text1"/>
          <w:sz w:val="24"/>
          <w:szCs w:val="24"/>
          <w:lang w:val="en-GB"/>
        </w:rPr>
        <w:t xml:space="preserve"> (sarin Gas)</w:t>
      </w:r>
      <w:r w:rsidRPr="001B26D5">
        <w:rPr>
          <w:rFonts w:cstheme="minorHAnsi"/>
          <w:color w:val="000000" w:themeColor="text1"/>
          <w:sz w:val="24"/>
          <w:szCs w:val="24"/>
          <w:lang w:val="en-GB"/>
        </w:rPr>
        <w:t>.</w:t>
      </w:r>
      <w:r w:rsidR="00564461" w:rsidRPr="001B26D5">
        <w:rPr>
          <w:rFonts w:cstheme="minorHAnsi"/>
          <w:color w:val="000000" w:themeColor="text1"/>
          <w:sz w:val="24"/>
          <w:szCs w:val="24"/>
          <w:lang w:val="en-GB"/>
        </w:rPr>
        <w:br/>
      </w:r>
      <w:r w:rsidR="00564461" w:rsidRPr="001B26D5">
        <w:rPr>
          <w:rFonts w:cstheme="minorHAnsi"/>
          <w:color w:val="000000" w:themeColor="text1"/>
          <w:sz w:val="24"/>
          <w:szCs w:val="24"/>
          <w:lang w:val="en-GB"/>
        </w:rPr>
        <w:sym w:font="Wingdings" w:char="F0E0"/>
      </w:r>
      <w:r w:rsidR="00564461" w:rsidRPr="001B26D5">
        <w:rPr>
          <w:rFonts w:cstheme="minorHAnsi"/>
          <w:color w:val="000000" w:themeColor="text1"/>
          <w:sz w:val="24"/>
          <w:szCs w:val="24"/>
          <w:lang w:val="en-GB"/>
        </w:rPr>
        <w:t xml:space="preserve"> The use of Chemical weapons is a threat to peace and security (UNC 39), but Veto Russia.</w:t>
      </w:r>
      <w:r w:rsidR="00564461" w:rsidRPr="001B26D5">
        <w:rPr>
          <w:rFonts w:cstheme="minorHAnsi"/>
          <w:color w:val="000000" w:themeColor="text1"/>
          <w:sz w:val="24"/>
          <w:szCs w:val="24"/>
          <w:lang w:val="en-GB"/>
        </w:rPr>
        <w:br/>
      </w:r>
      <w:r w:rsidR="00564461" w:rsidRPr="001B26D5">
        <w:rPr>
          <w:rFonts w:cstheme="minorHAnsi"/>
          <w:color w:val="000000" w:themeColor="text1"/>
          <w:sz w:val="24"/>
          <w:szCs w:val="24"/>
          <w:lang w:val="en-GB"/>
        </w:rPr>
        <w:sym w:font="Wingdings" w:char="F0E0"/>
      </w:r>
      <w:r w:rsidR="00564461" w:rsidRPr="001B26D5">
        <w:rPr>
          <w:rFonts w:cstheme="minorHAnsi"/>
          <w:color w:val="000000" w:themeColor="text1"/>
          <w:sz w:val="24"/>
          <w:szCs w:val="24"/>
          <w:lang w:val="en-GB"/>
        </w:rPr>
        <w:t xml:space="preserve"> Collective SD? Needs explicit request by the state (Syria) not i.c. </w:t>
      </w:r>
      <w:r w:rsidR="00564461" w:rsidRPr="001B26D5">
        <w:rPr>
          <w:rFonts w:cstheme="minorHAnsi"/>
          <w:color w:val="000000" w:themeColor="text1"/>
          <w:sz w:val="24"/>
          <w:szCs w:val="24"/>
          <w:lang w:val="en-GB"/>
        </w:rPr>
        <w:br/>
      </w:r>
      <w:r w:rsidR="00564461" w:rsidRPr="001B26D5">
        <w:rPr>
          <w:rFonts w:cstheme="minorHAnsi"/>
          <w:color w:val="000000" w:themeColor="text1"/>
          <w:sz w:val="24"/>
          <w:szCs w:val="24"/>
          <w:lang w:val="en-GB"/>
        </w:rPr>
        <w:sym w:font="Wingdings" w:char="F0E0"/>
      </w:r>
      <w:r w:rsidR="00564461" w:rsidRPr="001B26D5">
        <w:rPr>
          <w:rFonts w:cstheme="minorHAnsi"/>
          <w:color w:val="000000" w:themeColor="text1"/>
          <w:sz w:val="24"/>
          <w:szCs w:val="24"/>
          <w:lang w:val="en-GB"/>
        </w:rPr>
        <w:t xml:space="preserve"> Other justification? </w:t>
      </w:r>
      <w:r w:rsidR="00E470E9" w:rsidRPr="001B26D5">
        <w:rPr>
          <w:rFonts w:cstheme="minorHAnsi"/>
          <w:i/>
          <w:color w:val="000000" w:themeColor="text1"/>
          <w:sz w:val="24"/>
          <w:szCs w:val="24"/>
          <w:lang w:val="en-GB"/>
        </w:rPr>
        <w:t xml:space="preserve">R2P: </w:t>
      </w:r>
      <w:r w:rsidR="00564461" w:rsidRPr="001B26D5">
        <w:rPr>
          <w:rFonts w:cstheme="minorHAnsi"/>
          <w:color w:val="000000" w:themeColor="text1"/>
          <w:sz w:val="24"/>
          <w:szCs w:val="24"/>
          <w:lang w:val="en-GB"/>
        </w:rPr>
        <w:t>H</w:t>
      </w:r>
      <w:r w:rsidR="00E470E9" w:rsidRPr="001B26D5">
        <w:rPr>
          <w:rFonts w:cstheme="minorHAnsi"/>
          <w:color w:val="000000" w:themeColor="text1"/>
          <w:sz w:val="24"/>
          <w:szCs w:val="24"/>
          <w:lang w:val="en-GB"/>
        </w:rPr>
        <w:t xml:space="preserve">umanitarian intervention. Ok if security council approves it in measures of </w:t>
      </w:r>
      <w:r w:rsidR="00564461" w:rsidRPr="001B26D5">
        <w:rPr>
          <w:rFonts w:cstheme="minorHAnsi"/>
          <w:color w:val="000000" w:themeColor="text1"/>
          <w:sz w:val="24"/>
          <w:szCs w:val="24"/>
          <w:lang w:val="en-GB"/>
        </w:rPr>
        <w:t xml:space="preserve">chapter </w:t>
      </w:r>
      <w:r w:rsidR="00E470E9" w:rsidRPr="001B26D5">
        <w:rPr>
          <w:rFonts w:cstheme="minorHAnsi"/>
          <w:color w:val="000000" w:themeColor="text1"/>
          <w:sz w:val="24"/>
          <w:szCs w:val="24"/>
          <w:lang w:val="en-GB"/>
        </w:rPr>
        <w:t>7 of UN</w:t>
      </w:r>
      <w:r w:rsidR="00564461" w:rsidRPr="001B26D5">
        <w:rPr>
          <w:rFonts w:cstheme="minorHAnsi"/>
          <w:color w:val="000000" w:themeColor="text1"/>
          <w:sz w:val="24"/>
          <w:szCs w:val="24"/>
          <w:lang w:val="en-GB"/>
        </w:rPr>
        <w:t>C</w:t>
      </w:r>
      <w:r w:rsidR="00E470E9" w:rsidRPr="001B26D5">
        <w:rPr>
          <w:rFonts w:cstheme="minorHAnsi"/>
          <w:color w:val="000000" w:themeColor="text1"/>
          <w:sz w:val="24"/>
          <w:szCs w:val="24"/>
          <w:lang w:val="en-GB"/>
        </w:rPr>
        <w:t>. What if Veto in security council</w:t>
      </w:r>
      <w:r w:rsidR="00564461" w:rsidRPr="001B26D5">
        <w:rPr>
          <w:rFonts w:cstheme="minorHAnsi"/>
          <w:color w:val="000000" w:themeColor="text1"/>
          <w:sz w:val="24"/>
          <w:szCs w:val="24"/>
          <w:lang w:val="en-GB"/>
        </w:rPr>
        <w:t>?</w:t>
      </w:r>
      <w:r w:rsidR="00E470E9" w:rsidRPr="001B26D5">
        <w:rPr>
          <w:rFonts w:cstheme="minorHAnsi"/>
          <w:color w:val="000000" w:themeColor="text1"/>
          <w:sz w:val="24"/>
          <w:szCs w:val="24"/>
          <w:lang w:val="en-GB"/>
        </w:rPr>
        <w:t xml:space="preserve"> </w:t>
      </w:r>
      <w:r w:rsidR="00564461" w:rsidRPr="001B26D5">
        <w:rPr>
          <w:rFonts w:cstheme="minorHAnsi"/>
          <w:color w:val="000000" w:themeColor="text1"/>
          <w:sz w:val="24"/>
          <w:szCs w:val="24"/>
          <w:lang w:val="en-GB"/>
        </w:rPr>
        <w:t>B</w:t>
      </w:r>
      <w:r w:rsidR="00E470E9" w:rsidRPr="001B26D5">
        <w:rPr>
          <w:rFonts w:cstheme="minorHAnsi"/>
          <w:color w:val="000000" w:themeColor="text1"/>
          <w:sz w:val="24"/>
          <w:szCs w:val="24"/>
          <w:lang w:val="en-GB"/>
        </w:rPr>
        <w:t>sp. In case of Kosovo</w:t>
      </w:r>
      <w:r w:rsidR="00564461" w:rsidRPr="001B26D5">
        <w:rPr>
          <w:rFonts w:cstheme="minorHAnsi"/>
          <w:color w:val="000000" w:themeColor="text1"/>
          <w:sz w:val="24"/>
          <w:szCs w:val="24"/>
          <w:lang w:val="en-GB"/>
        </w:rPr>
        <w:t xml:space="preserve"> - </w:t>
      </w:r>
      <w:r w:rsidR="00E470E9" w:rsidRPr="001B26D5">
        <w:rPr>
          <w:rFonts w:cstheme="minorHAnsi"/>
          <w:color w:val="000000" w:themeColor="text1"/>
          <w:sz w:val="24"/>
          <w:szCs w:val="24"/>
          <w:lang w:val="en-GB"/>
        </w:rPr>
        <w:t>intervention of the NATO</w:t>
      </w:r>
      <w:r w:rsidR="00564461" w:rsidRPr="001B26D5">
        <w:rPr>
          <w:rFonts w:cstheme="minorHAnsi"/>
          <w:color w:val="000000" w:themeColor="text1"/>
          <w:sz w:val="24"/>
          <w:szCs w:val="24"/>
          <w:lang w:val="en-GB"/>
        </w:rPr>
        <w:t xml:space="preserve"> in </w:t>
      </w:r>
      <w:r w:rsidR="00E470E9" w:rsidRPr="001B26D5">
        <w:rPr>
          <w:rFonts w:cstheme="minorHAnsi"/>
          <w:color w:val="000000" w:themeColor="text1"/>
          <w:sz w:val="24"/>
          <w:szCs w:val="24"/>
          <w:lang w:val="en-GB"/>
        </w:rPr>
        <w:t xml:space="preserve">1999. (China and Russia support the </w:t>
      </w:r>
      <w:r w:rsidR="006311E7" w:rsidRPr="001B26D5">
        <w:rPr>
          <w:rFonts w:cstheme="minorHAnsi"/>
          <w:color w:val="000000" w:themeColor="text1"/>
          <w:sz w:val="24"/>
          <w:szCs w:val="24"/>
          <w:lang w:val="en-GB"/>
        </w:rPr>
        <w:t>sovereignty</w:t>
      </w:r>
      <w:r w:rsidR="00E470E9" w:rsidRPr="001B26D5">
        <w:rPr>
          <w:rFonts w:cstheme="minorHAnsi"/>
          <w:color w:val="000000" w:themeColor="text1"/>
          <w:sz w:val="24"/>
          <w:szCs w:val="24"/>
          <w:lang w:val="en-GB"/>
        </w:rPr>
        <w:t xml:space="preserve">) </w:t>
      </w:r>
      <w:r w:rsidR="006311E7" w:rsidRPr="001B26D5">
        <w:rPr>
          <w:rFonts w:cstheme="minorHAnsi"/>
          <w:color w:val="000000" w:themeColor="text1"/>
          <w:sz w:val="24"/>
          <w:szCs w:val="24"/>
          <w:lang w:val="en-GB"/>
        </w:rPr>
        <w:t>Kofi</w:t>
      </w:r>
      <w:r w:rsidR="00E470E9" w:rsidRPr="001B26D5">
        <w:rPr>
          <w:rFonts w:cstheme="minorHAnsi"/>
          <w:color w:val="000000" w:themeColor="text1"/>
          <w:sz w:val="24"/>
          <w:szCs w:val="24"/>
          <w:lang w:val="en-GB"/>
        </w:rPr>
        <w:t xml:space="preserve"> </w:t>
      </w:r>
      <w:r w:rsidR="00564461" w:rsidRPr="001B26D5">
        <w:rPr>
          <w:rFonts w:cstheme="minorHAnsi"/>
          <w:color w:val="000000" w:themeColor="text1"/>
          <w:sz w:val="24"/>
          <w:szCs w:val="24"/>
          <w:lang w:val="en-GB"/>
        </w:rPr>
        <w:t>A</w:t>
      </w:r>
      <w:r w:rsidR="00E470E9" w:rsidRPr="001B26D5">
        <w:rPr>
          <w:rFonts w:cstheme="minorHAnsi"/>
          <w:color w:val="000000" w:themeColor="text1"/>
          <w:sz w:val="24"/>
          <w:szCs w:val="24"/>
          <w:lang w:val="en-GB"/>
        </w:rPr>
        <w:t xml:space="preserve">nnan said intervention is legitimate but not legal. </w:t>
      </w:r>
      <w:r w:rsidRPr="001B26D5">
        <w:rPr>
          <w:rFonts w:cstheme="minorHAnsi"/>
          <w:color w:val="000000" w:themeColor="text1"/>
          <w:sz w:val="24"/>
          <w:szCs w:val="24"/>
          <w:lang w:val="en-GB"/>
        </w:rPr>
        <w:br/>
      </w:r>
      <w:r w:rsidR="00564461" w:rsidRPr="001B26D5">
        <w:rPr>
          <w:rFonts w:cstheme="minorHAnsi"/>
          <w:color w:val="000000" w:themeColor="text1"/>
          <w:sz w:val="24"/>
          <w:szCs w:val="24"/>
          <w:lang w:val="en-GB"/>
        </w:rPr>
        <w:t>T</w:t>
      </w:r>
      <w:r w:rsidR="00E470E9" w:rsidRPr="001B26D5">
        <w:rPr>
          <w:rFonts w:cstheme="minorHAnsi"/>
          <w:color w:val="000000" w:themeColor="text1"/>
          <w:sz w:val="24"/>
          <w:szCs w:val="24"/>
          <w:lang w:val="en-GB"/>
        </w:rPr>
        <w:t xml:space="preserve">he use of force to enforce int. law </w:t>
      </w:r>
      <w:r w:rsidR="00564461" w:rsidRPr="001B26D5">
        <w:rPr>
          <w:rFonts w:cstheme="minorHAnsi"/>
          <w:color w:val="000000" w:themeColor="text1"/>
          <w:sz w:val="24"/>
          <w:szCs w:val="24"/>
          <w:lang w:val="en-GB"/>
        </w:rPr>
        <w:t xml:space="preserve">as </w:t>
      </w:r>
      <w:r w:rsidR="00E470E9" w:rsidRPr="001B26D5">
        <w:rPr>
          <w:rFonts w:cstheme="minorHAnsi"/>
          <w:color w:val="000000" w:themeColor="text1"/>
          <w:sz w:val="24"/>
          <w:szCs w:val="24"/>
          <w:lang w:val="en-GB"/>
        </w:rPr>
        <w:t>retaliation = Vergeltung</w:t>
      </w:r>
      <w:r w:rsidR="00564461" w:rsidRPr="001B26D5">
        <w:rPr>
          <w:rFonts w:cstheme="minorHAnsi"/>
          <w:color w:val="000000" w:themeColor="text1"/>
          <w:sz w:val="24"/>
          <w:szCs w:val="24"/>
          <w:lang w:val="en-GB"/>
        </w:rPr>
        <w:t xml:space="preserve"> or</w:t>
      </w:r>
      <w:r w:rsidR="00E470E9" w:rsidRPr="001B26D5">
        <w:rPr>
          <w:rFonts w:cstheme="minorHAnsi"/>
          <w:color w:val="000000" w:themeColor="text1"/>
          <w:sz w:val="24"/>
          <w:szCs w:val="24"/>
          <w:lang w:val="en-GB"/>
        </w:rPr>
        <w:t xml:space="preserve"> Reprisals = repressalie </w:t>
      </w:r>
      <w:r w:rsidR="00564461" w:rsidRPr="001B26D5">
        <w:rPr>
          <w:rFonts w:cstheme="minorHAnsi"/>
          <w:color w:val="000000" w:themeColor="text1"/>
          <w:sz w:val="24"/>
          <w:szCs w:val="24"/>
          <w:lang w:val="en-GB"/>
        </w:rPr>
        <w:t>(</w:t>
      </w:r>
      <w:r w:rsidR="00E470E9" w:rsidRPr="001B26D5">
        <w:rPr>
          <w:rFonts w:cstheme="minorHAnsi"/>
          <w:color w:val="000000" w:themeColor="text1"/>
          <w:sz w:val="24"/>
          <w:szCs w:val="24"/>
          <w:lang w:val="en-GB"/>
        </w:rPr>
        <w:t xml:space="preserve">Definition: </w:t>
      </w:r>
      <w:r w:rsidR="00E470E9" w:rsidRPr="001B26D5">
        <w:rPr>
          <w:rFonts w:cstheme="minorHAnsi"/>
          <w:color w:val="404040"/>
          <w:sz w:val="24"/>
          <w:szCs w:val="24"/>
          <w:shd w:val="clear" w:color="auto" w:fill="FFFFFF"/>
          <w:lang w:val="en-US"/>
        </w:rPr>
        <w:t>Reprisals are acts that are in principle unlawful, but they can be excused because they aim to force a state back into compliance with its international obligations.</w:t>
      </w:r>
      <w:r w:rsidR="00E470E9" w:rsidRPr="001B26D5">
        <w:rPr>
          <w:rFonts w:cstheme="minorHAnsi"/>
          <w:color w:val="000000" w:themeColor="text1"/>
          <w:sz w:val="24"/>
          <w:szCs w:val="24"/>
          <w:lang w:val="en-GB"/>
        </w:rPr>
        <w:t>) is forbidden in int. law except the security council gives a mandate to do so</w:t>
      </w:r>
      <w:r w:rsidR="00564461" w:rsidRPr="001B26D5">
        <w:rPr>
          <w:rFonts w:cstheme="minorHAnsi"/>
          <w:color w:val="000000" w:themeColor="text1"/>
          <w:sz w:val="24"/>
          <w:szCs w:val="24"/>
          <w:lang w:val="en-GB"/>
        </w:rPr>
        <w:t>. (UNC 2IV)</w:t>
      </w:r>
      <w:r w:rsidR="00E470E9" w:rsidRPr="001B26D5">
        <w:rPr>
          <w:rFonts w:cstheme="minorHAnsi"/>
          <w:color w:val="000000" w:themeColor="text1"/>
          <w:sz w:val="24"/>
          <w:szCs w:val="24"/>
          <w:lang w:val="en-GB"/>
        </w:rPr>
        <w:t xml:space="preserve"> </w:t>
      </w:r>
    </w:p>
    <w:p w14:paraId="1929EAC8" w14:textId="3BE51D55" w:rsidR="00817D46" w:rsidRPr="001B26D5" w:rsidRDefault="00F66798" w:rsidP="00725012">
      <w:pPr>
        <w:widowControl w:val="0"/>
        <w:ind w:right="-20"/>
        <w:rPr>
          <w:rFonts w:cstheme="minorHAnsi"/>
          <w:b/>
          <w:color w:val="000000" w:themeColor="text1"/>
          <w:sz w:val="24"/>
          <w:szCs w:val="24"/>
          <w:lang w:val="en-GB"/>
        </w:rPr>
      </w:pPr>
      <w:r w:rsidRPr="001B26D5">
        <w:rPr>
          <w:rFonts w:eastAsia="Times New Roman" w:cstheme="minorHAnsi"/>
          <w:b/>
          <w:color w:val="000000" w:themeColor="text1"/>
          <w:sz w:val="24"/>
          <w:szCs w:val="24"/>
          <w:lang w:val="en-GB" w:eastAsia="fr-FR"/>
        </w:rPr>
        <w:t xml:space="preserve">4. </w:t>
      </w:r>
      <w:r w:rsidR="00E470E9" w:rsidRPr="001B26D5">
        <w:rPr>
          <w:rFonts w:cstheme="minorHAnsi"/>
          <w:b/>
          <w:color w:val="000000" w:themeColor="text1"/>
          <w:sz w:val="24"/>
          <w:szCs w:val="24"/>
          <w:lang w:val="en-GB"/>
        </w:rPr>
        <w:t>May States use force in anticipatory self-defence against potential attacks of their popul</w:t>
      </w:r>
      <w:r w:rsidR="00725012" w:rsidRPr="001B26D5">
        <w:rPr>
          <w:rFonts w:cstheme="minorHAnsi"/>
          <w:b/>
          <w:color w:val="000000" w:themeColor="text1"/>
          <w:sz w:val="24"/>
          <w:szCs w:val="24"/>
          <w:lang w:val="en-GB"/>
        </w:rPr>
        <w:t>ation?</w:t>
      </w:r>
    </w:p>
    <w:p w14:paraId="77F71440" w14:textId="11423F67" w:rsidR="00C55A15" w:rsidRPr="001B26D5" w:rsidRDefault="00564461" w:rsidP="002E5972">
      <w:pPr>
        <w:widowControl w:val="0"/>
        <w:ind w:right="-20"/>
        <w:rPr>
          <w:rFonts w:cstheme="minorHAnsi"/>
          <w:color w:val="000000" w:themeColor="text1"/>
          <w:sz w:val="24"/>
          <w:szCs w:val="24"/>
          <w:lang w:val="en-GB"/>
        </w:rPr>
      </w:pPr>
      <w:r w:rsidRPr="001B26D5">
        <w:rPr>
          <w:rFonts w:cstheme="minorHAnsi"/>
          <w:b/>
          <w:color w:val="000000" w:themeColor="text1"/>
          <w:sz w:val="24"/>
          <w:szCs w:val="24"/>
          <w:lang w:val="en-GB"/>
        </w:rPr>
        <w:sym w:font="Wingdings" w:char="F0E0"/>
      </w:r>
      <w:r w:rsidRPr="001B26D5">
        <w:rPr>
          <w:rFonts w:cstheme="minorHAnsi"/>
          <w:b/>
          <w:color w:val="000000" w:themeColor="text1"/>
          <w:sz w:val="24"/>
          <w:szCs w:val="24"/>
          <w:lang w:val="en-GB"/>
        </w:rPr>
        <w:t xml:space="preserve"> </w:t>
      </w:r>
      <w:r w:rsidRPr="001B26D5">
        <w:rPr>
          <w:rFonts w:cstheme="minorHAnsi"/>
          <w:color w:val="000000" w:themeColor="text1"/>
          <w:sz w:val="24"/>
          <w:szCs w:val="24"/>
          <w:lang w:val="en-GB"/>
        </w:rPr>
        <w:t>Pro: Caroline Case</w:t>
      </w:r>
      <w:r w:rsidR="00870813" w:rsidRPr="001B26D5">
        <w:rPr>
          <w:rFonts w:cstheme="minorHAnsi"/>
          <w:color w:val="000000" w:themeColor="text1"/>
          <w:sz w:val="24"/>
          <w:szCs w:val="24"/>
          <w:lang w:val="en-GB"/>
        </w:rPr>
        <w:br/>
        <w:t>Unjust to wait until the armed attack has occurred or is imminent.</w:t>
      </w:r>
      <w:r w:rsidR="00A9329E" w:rsidRPr="001B26D5">
        <w:rPr>
          <w:rFonts w:cstheme="minorHAnsi"/>
          <w:color w:val="000000" w:themeColor="text1"/>
          <w:sz w:val="24"/>
          <w:szCs w:val="24"/>
          <w:lang w:val="en-GB"/>
        </w:rPr>
        <w:t xml:space="preserve"> It is absurd to wait (practical argument)</w:t>
      </w:r>
      <w:r w:rsidR="00870813" w:rsidRPr="001B26D5">
        <w:rPr>
          <w:rFonts w:cstheme="minorHAnsi"/>
          <w:color w:val="000000" w:themeColor="text1"/>
          <w:sz w:val="24"/>
          <w:szCs w:val="24"/>
          <w:lang w:val="en-GB"/>
        </w:rPr>
        <w:br/>
        <w:t>i.c. risks of chemical attacks by Syria or terrorist groups</w:t>
      </w:r>
      <w:r w:rsidR="00870813" w:rsidRPr="001B26D5">
        <w:rPr>
          <w:rFonts w:cstheme="minorHAnsi"/>
          <w:color w:val="000000" w:themeColor="text1"/>
          <w:sz w:val="24"/>
          <w:szCs w:val="24"/>
          <w:lang w:val="en-GB"/>
        </w:rPr>
        <w:br/>
        <w:t>Imminent attack must be understood in the modern day capabilities, technological innovations of terrorist organizations</w:t>
      </w:r>
      <w:r w:rsidR="00870813" w:rsidRPr="001B26D5">
        <w:rPr>
          <w:rFonts w:cstheme="minorHAnsi"/>
          <w:color w:val="000000" w:themeColor="text1"/>
          <w:sz w:val="24"/>
          <w:szCs w:val="24"/>
          <w:lang w:val="en-GB"/>
        </w:rPr>
        <w:br/>
      </w:r>
      <w:r w:rsidR="00870813" w:rsidRPr="001B26D5">
        <w:rPr>
          <w:rFonts w:cstheme="minorHAnsi"/>
          <w:color w:val="000000" w:themeColor="text1"/>
          <w:sz w:val="24"/>
          <w:szCs w:val="24"/>
          <w:lang w:val="en-GB"/>
        </w:rPr>
        <w:sym w:font="Wingdings" w:char="F0E0"/>
      </w:r>
      <w:r w:rsidR="00870813" w:rsidRPr="001B26D5">
        <w:rPr>
          <w:rFonts w:cstheme="minorHAnsi"/>
          <w:color w:val="000000" w:themeColor="text1"/>
          <w:sz w:val="24"/>
          <w:szCs w:val="24"/>
          <w:lang w:val="en-GB"/>
        </w:rPr>
        <w:t xml:space="preserve"> Contra: UNC 51: armed attack </w:t>
      </w:r>
      <w:r w:rsidR="00870813" w:rsidRPr="001B26D5">
        <w:rPr>
          <w:rFonts w:cstheme="minorHAnsi"/>
          <w:i/>
          <w:color w:val="000000" w:themeColor="text1"/>
          <w:sz w:val="24"/>
          <w:szCs w:val="24"/>
          <w:lang w:val="en-GB"/>
        </w:rPr>
        <w:t xml:space="preserve">occurs… </w:t>
      </w:r>
      <w:r w:rsidR="00870813" w:rsidRPr="001B26D5">
        <w:rPr>
          <w:rFonts w:cstheme="minorHAnsi"/>
          <w:color w:val="000000" w:themeColor="text1"/>
          <w:sz w:val="24"/>
          <w:szCs w:val="24"/>
          <w:lang w:val="en-GB"/>
        </w:rPr>
        <w:br/>
        <w:t>Pandoras Box</w:t>
      </w:r>
      <w:r w:rsidR="008E7DDB" w:rsidRPr="001B26D5">
        <w:rPr>
          <w:rFonts w:cstheme="minorHAnsi"/>
          <w:color w:val="000000" w:themeColor="text1"/>
          <w:sz w:val="24"/>
          <w:szCs w:val="24"/>
          <w:lang w:val="en-GB"/>
        </w:rPr>
        <w:t xml:space="preserve">, </w:t>
      </w:r>
      <w:r w:rsidR="00A9329E" w:rsidRPr="001B26D5">
        <w:rPr>
          <w:rFonts w:cstheme="minorHAnsi"/>
          <w:color w:val="000000" w:themeColor="text1"/>
          <w:sz w:val="24"/>
          <w:szCs w:val="24"/>
          <w:lang w:val="en-GB"/>
        </w:rPr>
        <w:t>we don’t know how far the idea of anticipatory goes if we allow it.</w:t>
      </w:r>
      <w:r w:rsidR="00A9329E" w:rsidRPr="001B26D5">
        <w:rPr>
          <w:rFonts w:cstheme="minorHAnsi"/>
          <w:color w:val="000000" w:themeColor="text1"/>
          <w:sz w:val="24"/>
          <w:szCs w:val="24"/>
          <w:lang w:val="en-GB"/>
        </w:rPr>
        <w:br/>
        <w:t>(I</w:t>
      </w:r>
      <w:r w:rsidR="008E7DDB" w:rsidRPr="001B26D5">
        <w:rPr>
          <w:rFonts w:cstheme="minorHAnsi"/>
          <w:color w:val="000000" w:themeColor="text1"/>
          <w:sz w:val="24"/>
          <w:szCs w:val="24"/>
          <w:lang w:val="en-GB"/>
        </w:rPr>
        <w:t>f we start to enforce int. law with force we are going back to the time before 1945.</w:t>
      </w:r>
      <w:r w:rsidR="00A9329E" w:rsidRPr="001B26D5">
        <w:rPr>
          <w:rFonts w:cstheme="minorHAnsi"/>
          <w:color w:val="000000" w:themeColor="text1"/>
          <w:sz w:val="24"/>
          <w:szCs w:val="24"/>
          <w:lang w:val="en-GB"/>
        </w:rPr>
        <w:t>)</w:t>
      </w:r>
      <w:r w:rsidR="00870813" w:rsidRPr="001B26D5">
        <w:rPr>
          <w:rFonts w:cstheme="minorHAnsi"/>
          <w:color w:val="000000" w:themeColor="text1"/>
          <w:sz w:val="24"/>
          <w:szCs w:val="24"/>
          <w:lang w:val="en-GB"/>
        </w:rPr>
        <w:br/>
        <w:t>SC council condemned the use of anticipatory SD in the past: Res. 487 Osirak (</w:t>
      </w:r>
      <w:r w:rsidR="006311E7" w:rsidRPr="001B26D5">
        <w:rPr>
          <w:rFonts w:cstheme="minorHAnsi"/>
          <w:color w:val="000000" w:themeColor="text1"/>
          <w:sz w:val="24"/>
          <w:szCs w:val="24"/>
          <w:lang w:val="en-GB"/>
        </w:rPr>
        <w:t xml:space="preserve">nuclear </w:t>
      </w:r>
      <w:r w:rsidR="00870813" w:rsidRPr="001B26D5">
        <w:rPr>
          <w:rFonts w:cstheme="minorHAnsi"/>
          <w:color w:val="000000" w:themeColor="text1"/>
          <w:sz w:val="24"/>
          <w:szCs w:val="24"/>
          <w:lang w:val="en-GB"/>
        </w:rPr>
        <w:t>reactors in Ira</w:t>
      </w:r>
      <w:r w:rsidR="006311E7" w:rsidRPr="001B26D5">
        <w:rPr>
          <w:rFonts w:cstheme="minorHAnsi"/>
          <w:color w:val="000000" w:themeColor="text1"/>
          <w:sz w:val="24"/>
          <w:szCs w:val="24"/>
          <w:lang w:val="en-GB"/>
        </w:rPr>
        <w:t>q</w:t>
      </w:r>
      <w:r w:rsidR="00870813" w:rsidRPr="001B26D5">
        <w:rPr>
          <w:rFonts w:cstheme="minorHAnsi"/>
          <w:color w:val="000000" w:themeColor="text1"/>
          <w:sz w:val="24"/>
          <w:szCs w:val="24"/>
          <w:lang w:val="en-GB"/>
        </w:rPr>
        <w:t xml:space="preserve"> which were attacked in an anticipatory way, because believe they would build atomic bombs which wasn’t the case)</w:t>
      </w:r>
      <w:r w:rsidR="00022579" w:rsidRPr="001B26D5">
        <w:rPr>
          <w:rFonts w:cstheme="minorHAnsi"/>
          <w:color w:val="000000" w:themeColor="text1"/>
          <w:sz w:val="24"/>
          <w:szCs w:val="24"/>
          <w:lang w:val="en-GB"/>
        </w:rPr>
        <w:br/>
      </w:r>
      <w:r w:rsidR="00022579" w:rsidRPr="001B26D5">
        <w:rPr>
          <w:rFonts w:cstheme="minorHAnsi"/>
          <w:color w:val="000000" w:themeColor="text1"/>
          <w:sz w:val="24"/>
          <w:szCs w:val="24"/>
          <w:lang w:val="en-GB"/>
        </w:rPr>
        <w:lastRenderedPageBreak/>
        <w:t xml:space="preserve">Even if anticipatory SD were accepted – we have </w:t>
      </w:r>
      <w:r w:rsidR="00022579" w:rsidRPr="001B26D5">
        <w:rPr>
          <w:rFonts w:cstheme="minorHAnsi"/>
          <w:i/>
          <w:color w:val="000000" w:themeColor="text1"/>
          <w:sz w:val="24"/>
          <w:szCs w:val="24"/>
          <w:lang w:val="en-GB"/>
        </w:rPr>
        <w:t>no imminence</w:t>
      </w:r>
      <w:r w:rsidR="00022579" w:rsidRPr="001B26D5">
        <w:rPr>
          <w:rFonts w:cstheme="minorHAnsi"/>
          <w:color w:val="000000" w:themeColor="text1"/>
          <w:sz w:val="24"/>
          <w:szCs w:val="24"/>
          <w:lang w:val="en-GB"/>
        </w:rPr>
        <w:br/>
        <w:t>Syria controls it’s arsenal and no signs that it wants to use it against the west</w:t>
      </w:r>
      <w:r w:rsidR="00022579" w:rsidRPr="001B26D5">
        <w:rPr>
          <w:rFonts w:cstheme="minorHAnsi"/>
          <w:color w:val="000000" w:themeColor="text1"/>
          <w:sz w:val="24"/>
          <w:szCs w:val="24"/>
          <w:lang w:val="en-GB"/>
        </w:rPr>
        <w:br/>
        <w:t>Chemical weapons are not in the hands of terrorists</w:t>
      </w:r>
    </w:p>
    <w:p w14:paraId="2CC95FA2" w14:textId="3C58BCAA" w:rsidR="002E5972" w:rsidRPr="001B26D5" w:rsidRDefault="002E5972" w:rsidP="002E5972">
      <w:pPr>
        <w:pStyle w:val="berschrift1"/>
        <w:rPr>
          <w:rFonts w:asciiTheme="minorHAnsi" w:hAnsiTheme="minorHAnsi" w:cstheme="minorHAnsi"/>
          <w:b/>
          <w:i/>
          <w:color w:val="000000" w:themeColor="text1"/>
          <w:sz w:val="24"/>
          <w:szCs w:val="24"/>
          <w:lang w:val="en-GB"/>
        </w:rPr>
      </w:pPr>
      <w:r w:rsidRPr="001B26D5">
        <w:rPr>
          <w:rFonts w:asciiTheme="minorHAnsi" w:hAnsiTheme="minorHAnsi" w:cstheme="minorHAnsi"/>
          <w:lang w:val="en-GB"/>
        </w:rPr>
        <w:t>Part 4: SC</w:t>
      </w:r>
    </w:p>
    <w:p w14:paraId="271AFC75" w14:textId="18CBF022" w:rsidR="002E5972" w:rsidRPr="001B26D5" w:rsidRDefault="002E5972" w:rsidP="00650C88">
      <w:pPr>
        <w:pStyle w:val="berschrift2"/>
        <w:rPr>
          <w:rFonts w:asciiTheme="minorHAnsi" w:hAnsiTheme="minorHAnsi" w:cstheme="minorHAnsi"/>
          <w:lang w:val="en-GB"/>
        </w:rPr>
      </w:pPr>
      <w:r w:rsidRPr="001B26D5">
        <w:rPr>
          <w:rFonts w:asciiTheme="minorHAnsi" w:hAnsiTheme="minorHAnsi" w:cstheme="minorHAnsi"/>
          <w:lang w:val="en-GB"/>
        </w:rPr>
        <w:t>Guiding questions</w:t>
      </w:r>
    </w:p>
    <w:p w14:paraId="60969546" w14:textId="4FAB40B7" w:rsidR="0096528C" w:rsidRPr="001B26D5" w:rsidRDefault="00650C88" w:rsidP="0096528C">
      <w:pPr>
        <w:pStyle w:val="berschrift1"/>
        <w:rPr>
          <w:rFonts w:asciiTheme="minorHAnsi" w:hAnsiTheme="minorHAnsi" w:cstheme="minorHAnsi"/>
          <w:color w:val="auto"/>
          <w:sz w:val="24"/>
          <w:szCs w:val="24"/>
          <w:lang w:val="en-GB"/>
        </w:rPr>
      </w:pPr>
      <w:r w:rsidRPr="001B26D5">
        <w:rPr>
          <w:rFonts w:asciiTheme="minorHAnsi" w:hAnsiTheme="minorHAnsi" w:cstheme="minorHAnsi"/>
          <w:b/>
          <w:color w:val="auto"/>
          <w:sz w:val="24"/>
          <w:szCs w:val="24"/>
          <w:lang w:val="en-GB"/>
        </w:rPr>
        <w:t>AN</w:t>
      </w:r>
      <w:r w:rsidRPr="001B26D5">
        <w:rPr>
          <w:rFonts w:asciiTheme="minorHAnsi" w:hAnsiTheme="minorHAnsi" w:cstheme="minorHAnsi"/>
          <w:color w:val="auto"/>
          <w:sz w:val="24"/>
          <w:szCs w:val="24"/>
          <w:lang w:val="en-GB"/>
        </w:rPr>
        <w:t xml:space="preserve">: Permanent members, US, UK France, China, Russia, non-permanent 15 members for one year. G4 Germany, India, </w:t>
      </w:r>
      <w:proofErr w:type="spellStart"/>
      <w:r w:rsidRPr="001B26D5">
        <w:rPr>
          <w:rFonts w:asciiTheme="minorHAnsi" w:hAnsiTheme="minorHAnsi" w:cstheme="minorHAnsi"/>
          <w:color w:val="auto"/>
          <w:sz w:val="24"/>
          <w:szCs w:val="24"/>
          <w:lang w:val="en-GB"/>
        </w:rPr>
        <w:t>Brasil</w:t>
      </w:r>
      <w:proofErr w:type="spellEnd"/>
      <w:r w:rsidRPr="001B26D5">
        <w:rPr>
          <w:rFonts w:asciiTheme="minorHAnsi" w:hAnsiTheme="minorHAnsi" w:cstheme="minorHAnsi"/>
          <w:color w:val="auto"/>
          <w:sz w:val="24"/>
          <w:szCs w:val="24"/>
          <w:lang w:val="en-GB"/>
        </w:rPr>
        <w:t xml:space="preserve"> and Japan</w:t>
      </w:r>
      <w:r w:rsidR="0096528C" w:rsidRPr="001B26D5">
        <w:rPr>
          <w:rFonts w:asciiTheme="minorHAnsi" w:hAnsiTheme="minorHAnsi" w:cstheme="minorHAnsi"/>
          <w:color w:val="auto"/>
          <w:sz w:val="24"/>
          <w:szCs w:val="24"/>
          <w:lang w:val="en-GB"/>
        </w:rPr>
        <w:t>, no immediate re-election of the non-permanent members. (UNC 23)</w:t>
      </w:r>
      <w:r w:rsidR="00921475" w:rsidRPr="001B26D5">
        <w:rPr>
          <w:rFonts w:asciiTheme="minorHAnsi" w:hAnsiTheme="minorHAnsi" w:cstheme="minorHAnsi"/>
          <w:color w:val="auto"/>
          <w:sz w:val="24"/>
          <w:szCs w:val="24"/>
          <w:lang w:val="en-GB"/>
        </w:rPr>
        <w:br/>
        <w:t>Regional organisations (</w:t>
      </w:r>
      <w:r w:rsidR="004D7654" w:rsidRPr="001B26D5">
        <w:rPr>
          <w:rFonts w:asciiTheme="minorHAnsi" w:hAnsiTheme="minorHAnsi" w:cstheme="minorHAnsi"/>
          <w:color w:val="auto"/>
          <w:sz w:val="24"/>
          <w:szCs w:val="24"/>
          <w:lang w:val="en-GB"/>
        </w:rPr>
        <w:t xml:space="preserve">NATO, AU, Arab League) cannot authorise the use of force, but there might be a collaboration. </w:t>
      </w:r>
    </w:p>
    <w:p w14:paraId="60EADA0A" w14:textId="3A9E8FE5" w:rsidR="002E5972" w:rsidRPr="001B26D5" w:rsidRDefault="002E5972" w:rsidP="00650C88">
      <w:pPr>
        <w:widowControl w:val="0"/>
        <w:ind w:right="-20"/>
        <w:rPr>
          <w:rFonts w:cstheme="minorHAnsi"/>
          <w:color w:val="000000" w:themeColor="text1"/>
          <w:sz w:val="24"/>
          <w:szCs w:val="24"/>
          <w:lang w:val="en-GB"/>
        </w:rPr>
      </w:pPr>
      <w:r w:rsidRPr="001B26D5">
        <w:rPr>
          <w:rFonts w:cstheme="minorHAnsi"/>
          <w:b/>
          <w:color w:val="000000" w:themeColor="text1"/>
          <w:sz w:val="24"/>
          <w:szCs w:val="24"/>
          <w:lang w:val="en-GB"/>
        </w:rPr>
        <w:t>What is at the origin of the creation of the UN Security Council?</w:t>
      </w:r>
      <w:r w:rsidR="00650C88" w:rsidRPr="001B26D5">
        <w:rPr>
          <w:rFonts w:cstheme="minorHAnsi"/>
          <w:color w:val="000000" w:themeColor="text1"/>
          <w:sz w:val="24"/>
          <w:szCs w:val="24"/>
          <w:lang w:val="en-GB"/>
        </w:rPr>
        <w:br/>
      </w:r>
      <w:r w:rsidR="00650C88" w:rsidRPr="001B26D5">
        <w:rPr>
          <w:rFonts w:cstheme="minorHAnsi"/>
          <w:color w:val="000000" w:themeColor="text1"/>
          <w:sz w:val="24"/>
          <w:szCs w:val="24"/>
          <w:lang w:val="en-GB"/>
        </w:rPr>
        <w:sym w:font="Wingdings" w:char="F0E0"/>
      </w:r>
      <w:r w:rsidR="00650C88" w:rsidRPr="001B26D5">
        <w:rPr>
          <w:rFonts w:cstheme="minorHAnsi"/>
          <w:color w:val="000000" w:themeColor="text1"/>
          <w:sz w:val="24"/>
          <w:szCs w:val="24"/>
          <w:lang w:val="en-GB"/>
        </w:rPr>
        <w:t xml:space="preserve"> </w:t>
      </w:r>
      <w:r w:rsidRPr="001B26D5">
        <w:rPr>
          <w:rFonts w:cstheme="minorHAnsi"/>
          <w:color w:val="000000" w:themeColor="text1"/>
          <w:sz w:val="24"/>
          <w:szCs w:val="24"/>
          <w:lang w:val="en-GB"/>
        </w:rPr>
        <w:t>Veto System to protect the interest</w:t>
      </w:r>
      <w:r w:rsidR="00973DD2" w:rsidRPr="001B26D5">
        <w:rPr>
          <w:rFonts w:cstheme="minorHAnsi"/>
          <w:color w:val="000000" w:themeColor="text1"/>
          <w:sz w:val="24"/>
          <w:szCs w:val="24"/>
          <w:lang w:val="en-GB"/>
        </w:rPr>
        <w:t>s</w:t>
      </w:r>
      <w:r w:rsidRPr="001B26D5">
        <w:rPr>
          <w:rFonts w:cstheme="minorHAnsi"/>
          <w:color w:val="000000" w:themeColor="text1"/>
          <w:sz w:val="24"/>
          <w:szCs w:val="24"/>
          <w:lang w:val="en-GB"/>
        </w:rPr>
        <w:t xml:space="preserve"> of the winning Nations of WWII. </w:t>
      </w:r>
      <w:r w:rsidR="00973DD2" w:rsidRPr="001B26D5">
        <w:rPr>
          <w:rFonts w:cstheme="minorHAnsi"/>
          <w:color w:val="000000" w:themeColor="text1"/>
          <w:sz w:val="24"/>
          <w:szCs w:val="24"/>
          <w:lang w:val="en-GB"/>
        </w:rPr>
        <w:t>A</w:t>
      </w:r>
      <w:r w:rsidR="000F0E18" w:rsidRPr="001B26D5">
        <w:rPr>
          <w:rFonts w:cstheme="minorHAnsi"/>
          <w:color w:val="000000" w:themeColor="text1"/>
          <w:sz w:val="24"/>
          <w:szCs w:val="24"/>
          <w:lang w:val="en-GB"/>
        </w:rPr>
        <w:t>lso</w:t>
      </w:r>
      <w:r w:rsidR="00E227EC" w:rsidRPr="001B26D5">
        <w:rPr>
          <w:rFonts w:cstheme="minorHAnsi"/>
          <w:color w:val="000000" w:themeColor="text1"/>
          <w:sz w:val="24"/>
          <w:szCs w:val="24"/>
          <w:lang w:val="en-GB"/>
        </w:rPr>
        <w:t>,</w:t>
      </w:r>
      <w:r w:rsidR="000F0E18" w:rsidRPr="001B26D5">
        <w:rPr>
          <w:rFonts w:cstheme="minorHAnsi"/>
          <w:color w:val="000000" w:themeColor="text1"/>
          <w:sz w:val="24"/>
          <w:szCs w:val="24"/>
          <w:lang w:val="en-GB"/>
        </w:rPr>
        <w:t xml:space="preserve"> a burden in promoting global security. But the composition doesn’t reflect today</w:t>
      </w:r>
      <w:r w:rsidR="008424E5" w:rsidRPr="001B26D5">
        <w:rPr>
          <w:rFonts w:cstheme="minorHAnsi"/>
          <w:color w:val="000000" w:themeColor="text1"/>
          <w:sz w:val="24"/>
          <w:szCs w:val="24"/>
          <w:lang w:val="en-GB"/>
        </w:rPr>
        <w:t>’</w:t>
      </w:r>
      <w:r w:rsidR="000F0E18" w:rsidRPr="001B26D5">
        <w:rPr>
          <w:rFonts w:cstheme="minorHAnsi"/>
          <w:color w:val="000000" w:themeColor="text1"/>
          <w:sz w:val="24"/>
          <w:szCs w:val="24"/>
          <w:lang w:val="en-GB"/>
        </w:rPr>
        <w:t xml:space="preserve">s world order, that’s why G4 want a permanent seat. </w:t>
      </w:r>
    </w:p>
    <w:p w14:paraId="2CBB9584" w14:textId="4D368651" w:rsidR="002E5972" w:rsidRPr="001B26D5" w:rsidRDefault="002E5972" w:rsidP="00650C88">
      <w:pPr>
        <w:widowControl w:val="0"/>
        <w:ind w:right="-20"/>
        <w:rPr>
          <w:rFonts w:cstheme="minorHAnsi"/>
          <w:b/>
          <w:color w:val="000000" w:themeColor="text1"/>
          <w:sz w:val="24"/>
          <w:szCs w:val="24"/>
          <w:lang w:val="en-GB"/>
        </w:rPr>
      </w:pPr>
      <w:r w:rsidRPr="001B26D5">
        <w:rPr>
          <w:rFonts w:cstheme="minorHAnsi"/>
          <w:b/>
          <w:color w:val="000000" w:themeColor="text1"/>
          <w:sz w:val="24"/>
          <w:szCs w:val="24"/>
          <w:lang w:val="en-GB"/>
        </w:rPr>
        <w:t xml:space="preserve">To what extent was the creation of the UN Security Council a novelty in 1945? </w:t>
      </w:r>
    </w:p>
    <w:p w14:paraId="3FCBB215" w14:textId="4909EA32" w:rsidR="006619C5" w:rsidRPr="001B26D5" w:rsidRDefault="006619C5" w:rsidP="00650C88">
      <w:pPr>
        <w:widowControl w:val="0"/>
        <w:ind w:right="-20"/>
        <w:rPr>
          <w:rFonts w:cstheme="minorHAnsi"/>
          <w:color w:val="000000" w:themeColor="text1"/>
          <w:sz w:val="24"/>
          <w:szCs w:val="24"/>
          <w:lang w:val="en-GB"/>
        </w:rPr>
      </w:pPr>
      <w:r w:rsidRPr="001B26D5">
        <w:rPr>
          <w:rFonts w:cstheme="minorHAnsi"/>
          <w:color w:val="000000" w:themeColor="text1"/>
          <w:sz w:val="24"/>
          <w:szCs w:val="24"/>
          <w:lang w:val="en-GB"/>
        </w:rPr>
        <w:t>It had a precursor the council of the league of nations, but the novelty was the far</w:t>
      </w:r>
      <w:r w:rsidR="00B42C36" w:rsidRPr="001B26D5">
        <w:rPr>
          <w:rFonts w:cstheme="minorHAnsi"/>
          <w:color w:val="000000" w:themeColor="text1"/>
          <w:sz w:val="24"/>
          <w:szCs w:val="24"/>
          <w:lang w:val="en-GB"/>
        </w:rPr>
        <w:t>-</w:t>
      </w:r>
      <w:r w:rsidRPr="001B26D5">
        <w:rPr>
          <w:rFonts w:cstheme="minorHAnsi"/>
          <w:color w:val="000000" w:themeColor="text1"/>
          <w:sz w:val="24"/>
          <w:szCs w:val="24"/>
          <w:lang w:val="en-GB"/>
        </w:rPr>
        <w:t xml:space="preserve">reaching power of taking decisions for everyone. </w:t>
      </w:r>
    </w:p>
    <w:p w14:paraId="102FD13B" w14:textId="6F83F2AA" w:rsidR="002E5972" w:rsidRPr="001B26D5" w:rsidRDefault="002E5972" w:rsidP="0096528C">
      <w:pPr>
        <w:widowControl w:val="0"/>
        <w:ind w:right="-20"/>
        <w:rPr>
          <w:rFonts w:cstheme="minorHAnsi"/>
          <w:b/>
          <w:color w:val="000000" w:themeColor="text1"/>
          <w:sz w:val="24"/>
          <w:szCs w:val="24"/>
          <w:lang w:val="en-GB"/>
        </w:rPr>
      </w:pPr>
      <w:r w:rsidRPr="001B26D5">
        <w:rPr>
          <w:rFonts w:cstheme="minorHAnsi"/>
          <w:b/>
          <w:color w:val="000000" w:themeColor="text1"/>
          <w:sz w:val="24"/>
          <w:szCs w:val="24"/>
          <w:lang w:val="en-GB"/>
        </w:rPr>
        <w:t xml:space="preserve">What does the UN Charter tell us about the UN Security Council? Art. 23 ff. </w:t>
      </w:r>
      <w:r w:rsidR="0096528C" w:rsidRPr="001B26D5">
        <w:rPr>
          <w:rFonts w:cstheme="minorHAnsi"/>
          <w:b/>
          <w:color w:val="000000" w:themeColor="text1"/>
          <w:sz w:val="24"/>
          <w:szCs w:val="24"/>
          <w:lang w:val="en-GB"/>
        </w:rPr>
        <w:br/>
      </w:r>
      <w:r w:rsidR="0096528C" w:rsidRPr="001B26D5">
        <w:rPr>
          <w:rFonts w:cstheme="minorHAnsi"/>
          <w:color w:val="000000" w:themeColor="text1"/>
          <w:sz w:val="24"/>
          <w:szCs w:val="24"/>
          <w:lang w:val="en-GB"/>
        </w:rPr>
        <w:t>C</w:t>
      </w:r>
      <w:r w:rsidRPr="001B26D5">
        <w:rPr>
          <w:rFonts w:cstheme="minorHAnsi"/>
          <w:color w:val="000000" w:themeColor="text1"/>
          <w:sz w:val="24"/>
          <w:szCs w:val="24"/>
          <w:lang w:val="en-GB"/>
        </w:rPr>
        <w:t xml:space="preserve">omposition </w:t>
      </w:r>
      <w:r w:rsidR="0096528C" w:rsidRPr="001B26D5">
        <w:rPr>
          <w:rFonts w:cstheme="minorHAnsi"/>
          <w:color w:val="000000" w:themeColor="text1"/>
          <w:sz w:val="24"/>
          <w:szCs w:val="24"/>
          <w:lang w:val="en-GB"/>
        </w:rPr>
        <w:t>UNC 23</w:t>
      </w:r>
      <w:r w:rsidR="0096528C" w:rsidRPr="001B26D5">
        <w:rPr>
          <w:rFonts w:cstheme="minorHAnsi"/>
          <w:color w:val="000000" w:themeColor="text1"/>
          <w:sz w:val="24"/>
          <w:szCs w:val="24"/>
          <w:lang w:val="en-GB"/>
        </w:rPr>
        <w:br/>
        <w:t>F</w:t>
      </w:r>
      <w:r w:rsidRPr="001B26D5">
        <w:rPr>
          <w:rFonts w:cstheme="minorHAnsi"/>
          <w:color w:val="000000" w:themeColor="text1"/>
          <w:sz w:val="24"/>
          <w:szCs w:val="24"/>
          <w:lang w:val="en-GB"/>
        </w:rPr>
        <w:t>unctions (keeping int. peace</w:t>
      </w:r>
      <w:r w:rsidR="0096528C" w:rsidRPr="001B26D5">
        <w:rPr>
          <w:rFonts w:cstheme="minorHAnsi"/>
          <w:color w:val="000000" w:themeColor="text1"/>
          <w:sz w:val="24"/>
          <w:szCs w:val="24"/>
          <w:lang w:val="en-GB"/>
        </w:rPr>
        <w:t>) UNC 24 – 26</w:t>
      </w:r>
      <w:r w:rsidR="0096528C" w:rsidRPr="001B26D5">
        <w:rPr>
          <w:rFonts w:cstheme="minorHAnsi"/>
          <w:color w:val="000000" w:themeColor="text1"/>
          <w:sz w:val="24"/>
          <w:szCs w:val="24"/>
          <w:lang w:val="en-GB"/>
        </w:rPr>
        <w:br/>
        <w:t>Voting UNC 27</w:t>
      </w:r>
      <w:r w:rsidRPr="001B26D5">
        <w:rPr>
          <w:rFonts w:cstheme="minorHAnsi"/>
          <w:color w:val="000000" w:themeColor="text1"/>
          <w:sz w:val="24"/>
          <w:szCs w:val="24"/>
          <w:lang w:val="en-GB"/>
        </w:rPr>
        <w:t xml:space="preserve"> </w:t>
      </w:r>
      <w:r w:rsidR="0096528C" w:rsidRPr="001B26D5">
        <w:rPr>
          <w:rFonts w:cstheme="minorHAnsi"/>
          <w:color w:val="000000" w:themeColor="text1"/>
          <w:sz w:val="24"/>
          <w:szCs w:val="24"/>
          <w:lang w:val="en-GB"/>
        </w:rPr>
        <w:t>(27 III veto power) (empty chair doesn’t mean veto Bsp. Russia in case when north Korea attacked the south</w:t>
      </w:r>
      <w:r w:rsidR="003528DD" w:rsidRPr="001B26D5">
        <w:rPr>
          <w:rFonts w:cstheme="minorHAnsi"/>
          <w:color w:val="000000" w:themeColor="text1"/>
          <w:sz w:val="24"/>
          <w:szCs w:val="24"/>
          <w:lang w:val="en-GB"/>
        </w:rPr>
        <w:t xml:space="preserve"> 1950</w:t>
      </w:r>
      <w:r w:rsidR="0096528C" w:rsidRPr="001B26D5">
        <w:rPr>
          <w:rFonts w:cstheme="minorHAnsi"/>
          <w:color w:val="000000" w:themeColor="text1"/>
          <w:sz w:val="24"/>
          <w:szCs w:val="24"/>
          <w:lang w:val="en-GB"/>
        </w:rPr>
        <w:t>.</w:t>
      </w:r>
      <w:r w:rsidR="001E65F2" w:rsidRPr="001B26D5">
        <w:rPr>
          <w:rFonts w:cstheme="minorHAnsi"/>
          <w:color w:val="000000" w:themeColor="text1"/>
          <w:sz w:val="24"/>
          <w:szCs w:val="24"/>
          <w:lang w:val="en-GB"/>
        </w:rPr>
        <w:t>)</w:t>
      </w:r>
    </w:p>
    <w:p w14:paraId="154F63BD" w14:textId="0871BE29" w:rsidR="00973DD2" w:rsidRPr="001B26D5" w:rsidRDefault="002E5972" w:rsidP="00650C88">
      <w:pPr>
        <w:widowControl w:val="0"/>
        <w:ind w:right="-20"/>
        <w:rPr>
          <w:rFonts w:cstheme="minorHAnsi"/>
          <w:b/>
          <w:color w:val="000000" w:themeColor="text1"/>
          <w:sz w:val="24"/>
          <w:szCs w:val="24"/>
          <w:highlight w:val="yellow"/>
          <w:lang w:val="en-GB"/>
        </w:rPr>
      </w:pPr>
      <w:r w:rsidRPr="001B26D5">
        <w:rPr>
          <w:rFonts w:cstheme="minorHAnsi"/>
          <w:b/>
          <w:color w:val="000000" w:themeColor="text1"/>
          <w:sz w:val="24"/>
          <w:szCs w:val="24"/>
          <w:highlight w:val="yellow"/>
          <w:lang w:val="en-GB"/>
        </w:rPr>
        <w:t>How was the UN Security Council supposed to maintain peace and security?</w:t>
      </w:r>
    </w:p>
    <w:p w14:paraId="0E98ED5C" w14:textId="45829B59" w:rsidR="006619C5" w:rsidRPr="001B26D5" w:rsidRDefault="006619C5" w:rsidP="00650C88">
      <w:pPr>
        <w:widowControl w:val="0"/>
        <w:ind w:right="-20"/>
        <w:rPr>
          <w:rFonts w:cstheme="minorHAnsi"/>
          <w:color w:val="000000" w:themeColor="text1"/>
          <w:sz w:val="24"/>
          <w:szCs w:val="24"/>
          <w:lang w:val="en-GB"/>
        </w:rPr>
      </w:pPr>
      <w:r w:rsidRPr="001B26D5">
        <w:rPr>
          <w:rFonts w:cstheme="minorHAnsi"/>
          <w:color w:val="000000" w:themeColor="text1"/>
          <w:sz w:val="24"/>
          <w:szCs w:val="24"/>
          <w:lang w:val="en-GB"/>
        </w:rPr>
        <w:t xml:space="preserve">It has a primary responsibility to </w:t>
      </w:r>
      <w:r w:rsidR="00B42C36" w:rsidRPr="001B26D5">
        <w:rPr>
          <w:rFonts w:cstheme="minorHAnsi"/>
          <w:color w:val="000000" w:themeColor="text1"/>
          <w:sz w:val="24"/>
          <w:szCs w:val="24"/>
          <w:lang w:val="en-GB"/>
        </w:rPr>
        <w:t>be concerned with int. peace and security (but not an exclusive one)</w:t>
      </w:r>
      <w:r w:rsidRPr="001B26D5">
        <w:rPr>
          <w:rFonts w:cstheme="minorHAnsi"/>
          <w:color w:val="000000" w:themeColor="text1"/>
          <w:sz w:val="24"/>
          <w:szCs w:val="24"/>
          <w:lang w:val="en-GB"/>
        </w:rPr>
        <w:t xml:space="preserve"> </w:t>
      </w:r>
      <w:r w:rsidR="001B57FF" w:rsidRPr="001B26D5">
        <w:rPr>
          <w:rFonts w:cstheme="minorHAnsi"/>
          <w:color w:val="000000" w:themeColor="text1"/>
          <w:sz w:val="24"/>
          <w:szCs w:val="24"/>
          <w:lang w:val="en-GB"/>
        </w:rPr>
        <w:br/>
        <w:t>Army of the SC which was never created….</w:t>
      </w:r>
    </w:p>
    <w:p w14:paraId="6C2DF57C" w14:textId="6E4D5647" w:rsidR="002E5972" w:rsidRPr="001B26D5" w:rsidRDefault="002E5972" w:rsidP="00650C88">
      <w:pPr>
        <w:widowControl w:val="0"/>
        <w:ind w:right="-20"/>
        <w:rPr>
          <w:rFonts w:cstheme="minorHAnsi"/>
          <w:b/>
          <w:color w:val="000000" w:themeColor="text1"/>
          <w:sz w:val="24"/>
          <w:szCs w:val="24"/>
          <w:lang w:val="en-GB"/>
        </w:rPr>
      </w:pPr>
      <w:r w:rsidRPr="001B26D5">
        <w:rPr>
          <w:rFonts w:cstheme="minorHAnsi"/>
          <w:b/>
          <w:color w:val="000000" w:themeColor="text1"/>
          <w:sz w:val="24"/>
          <w:szCs w:val="24"/>
          <w:lang w:val="en-GB"/>
        </w:rPr>
        <w:t xml:space="preserve">Are the powers of the Security Council akin to Executive, Legislative or Judiciary powers? </w:t>
      </w:r>
      <w:r w:rsidRPr="001B26D5">
        <w:rPr>
          <w:rFonts w:cstheme="minorHAnsi"/>
          <w:color w:val="000000" w:themeColor="text1"/>
          <w:sz w:val="24"/>
          <w:szCs w:val="24"/>
          <w:lang w:val="en-GB"/>
        </w:rPr>
        <w:t>Executive</w:t>
      </w:r>
      <w:r w:rsidR="004D7654" w:rsidRPr="001B26D5">
        <w:rPr>
          <w:rFonts w:cstheme="minorHAnsi"/>
          <w:color w:val="000000" w:themeColor="text1"/>
          <w:sz w:val="24"/>
          <w:szCs w:val="24"/>
          <w:lang w:val="en-GB"/>
        </w:rPr>
        <w:t xml:space="preserve"> originally, but it has intervened in any branch. Ex. Demanding states to criminalize terrorism, (SC resolution 2178), creation of tribunals (ICTY, ICTR)</w:t>
      </w:r>
    </w:p>
    <w:p w14:paraId="20E57AD2" w14:textId="1033B784" w:rsidR="0096528C" w:rsidRPr="001B26D5" w:rsidRDefault="002E5972" w:rsidP="00650C88">
      <w:pPr>
        <w:widowControl w:val="0"/>
        <w:ind w:right="-20"/>
        <w:rPr>
          <w:rFonts w:cstheme="minorHAnsi"/>
          <w:color w:val="000000" w:themeColor="text1"/>
          <w:sz w:val="24"/>
          <w:szCs w:val="24"/>
          <w:lang w:val="en-GB"/>
        </w:rPr>
      </w:pPr>
      <w:r w:rsidRPr="001B26D5">
        <w:rPr>
          <w:rFonts w:cstheme="minorHAnsi"/>
          <w:b/>
          <w:color w:val="000000" w:themeColor="text1"/>
          <w:sz w:val="24"/>
          <w:szCs w:val="24"/>
          <w:lang w:val="en-GB"/>
        </w:rPr>
        <w:t>What are the differences between the powers of the UN Security Council and of the UN General Assembly?</w:t>
      </w:r>
      <w:r w:rsidR="0096528C" w:rsidRPr="001B26D5">
        <w:rPr>
          <w:rFonts w:cstheme="minorHAnsi"/>
          <w:b/>
          <w:color w:val="000000" w:themeColor="text1"/>
          <w:sz w:val="24"/>
          <w:szCs w:val="24"/>
          <w:lang w:val="en-GB"/>
        </w:rPr>
        <w:br/>
      </w:r>
      <w:r w:rsidR="0096528C" w:rsidRPr="001B26D5">
        <w:rPr>
          <w:rFonts w:cstheme="minorHAnsi"/>
          <w:b/>
          <w:color w:val="000000" w:themeColor="text1"/>
          <w:sz w:val="24"/>
          <w:szCs w:val="24"/>
          <w:lang w:val="en-GB"/>
        </w:rPr>
        <w:sym w:font="Wingdings" w:char="F0E0"/>
      </w:r>
      <w:r w:rsidR="0096528C" w:rsidRPr="001B26D5">
        <w:rPr>
          <w:rFonts w:cstheme="minorHAnsi"/>
          <w:b/>
          <w:color w:val="000000" w:themeColor="text1"/>
          <w:sz w:val="24"/>
          <w:szCs w:val="24"/>
          <w:lang w:val="en-GB"/>
        </w:rPr>
        <w:t xml:space="preserve"> </w:t>
      </w:r>
      <w:r w:rsidR="0096528C" w:rsidRPr="001B26D5">
        <w:rPr>
          <w:rFonts w:cstheme="minorHAnsi"/>
          <w:color w:val="000000" w:themeColor="text1"/>
          <w:sz w:val="24"/>
          <w:szCs w:val="24"/>
          <w:lang w:val="en-GB"/>
        </w:rPr>
        <w:t>GA: UNC 10: May discuss any question with</w:t>
      </w:r>
      <w:r w:rsidR="001E65F2" w:rsidRPr="001B26D5">
        <w:rPr>
          <w:rFonts w:cstheme="minorHAnsi"/>
          <w:color w:val="000000" w:themeColor="text1"/>
          <w:sz w:val="24"/>
          <w:szCs w:val="24"/>
          <w:lang w:val="en-GB"/>
        </w:rPr>
        <w:t>in</w:t>
      </w:r>
      <w:r w:rsidR="0096528C" w:rsidRPr="001B26D5">
        <w:rPr>
          <w:rFonts w:cstheme="minorHAnsi"/>
          <w:color w:val="000000" w:themeColor="text1"/>
          <w:sz w:val="24"/>
          <w:szCs w:val="24"/>
          <w:lang w:val="en-GB"/>
        </w:rPr>
        <w:t xml:space="preserve"> scope of the </w:t>
      </w:r>
      <w:proofErr w:type="spellStart"/>
      <w:r w:rsidR="0096528C" w:rsidRPr="001B26D5">
        <w:rPr>
          <w:rFonts w:cstheme="minorHAnsi"/>
          <w:color w:val="000000" w:themeColor="text1"/>
          <w:sz w:val="24"/>
          <w:szCs w:val="24"/>
          <w:lang w:val="en-GB"/>
        </w:rPr>
        <w:t>charta</w:t>
      </w:r>
      <w:proofErr w:type="spellEnd"/>
      <w:r w:rsidR="0096528C" w:rsidRPr="001B26D5">
        <w:rPr>
          <w:rFonts w:cstheme="minorHAnsi"/>
          <w:color w:val="000000" w:themeColor="text1"/>
          <w:sz w:val="24"/>
          <w:szCs w:val="24"/>
          <w:lang w:val="en-GB"/>
        </w:rPr>
        <w:t>, only soft powers: recommendations</w:t>
      </w:r>
      <w:r w:rsidR="00E713D1" w:rsidRPr="001B26D5">
        <w:rPr>
          <w:rFonts w:cstheme="minorHAnsi"/>
          <w:color w:val="000000" w:themeColor="text1"/>
          <w:sz w:val="24"/>
          <w:szCs w:val="24"/>
          <w:lang w:val="en-GB"/>
        </w:rPr>
        <w:t>, can also be concerned with the maintenance of peace and security. For example, concerning the budget it has authority UNC 17</w:t>
      </w:r>
      <w:r w:rsidR="003528DD" w:rsidRPr="001B26D5">
        <w:rPr>
          <w:rFonts w:cstheme="minorHAnsi"/>
          <w:color w:val="000000" w:themeColor="text1"/>
          <w:sz w:val="24"/>
          <w:szCs w:val="24"/>
          <w:lang w:val="en-GB"/>
        </w:rPr>
        <w:t xml:space="preserve"> (can relate to maintaining peace and security)</w:t>
      </w:r>
      <w:r w:rsidR="0096528C" w:rsidRPr="001B26D5">
        <w:rPr>
          <w:rFonts w:cstheme="minorHAnsi"/>
          <w:color w:val="000000" w:themeColor="text1"/>
          <w:sz w:val="24"/>
          <w:szCs w:val="24"/>
          <w:lang w:val="en-GB"/>
        </w:rPr>
        <w:br/>
      </w:r>
      <w:r w:rsidR="0096528C" w:rsidRPr="001B26D5">
        <w:rPr>
          <w:rFonts w:cstheme="minorHAnsi"/>
          <w:color w:val="000000" w:themeColor="text1"/>
          <w:sz w:val="24"/>
          <w:szCs w:val="24"/>
          <w:lang w:val="en-GB"/>
        </w:rPr>
        <w:sym w:font="Wingdings" w:char="F0E0"/>
      </w:r>
      <w:r w:rsidR="00E713D1" w:rsidRPr="001B26D5">
        <w:rPr>
          <w:rFonts w:cstheme="minorHAnsi"/>
          <w:color w:val="000000" w:themeColor="text1"/>
          <w:sz w:val="24"/>
          <w:szCs w:val="24"/>
          <w:lang w:val="en-GB"/>
        </w:rPr>
        <w:t xml:space="preserve"> SC: more narrow scope: maintaining of international peace and security: UNC 24 I. But strong powers: Decisions (UNC 25)</w:t>
      </w:r>
      <w:r w:rsidR="00E713D1" w:rsidRPr="001B26D5">
        <w:rPr>
          <w:rFonts w:cstheme="minorHAnsi"/>
          <w:color w:val="000000" w:themeColor="text1"/>
          <w:sz w:val="24"/>
          <w:szCs w:val="24"/>
          <w:lang w:val="en-GB"/>
        </w:rPr>
        <w:br/>
        <w:t xml:space="preserve">But if the UNSC is blocked the GA may </w:t>
      </w:r>
      <w:r w:rsidR="00E713D1" w:rsidRPr="001B26D5">
        <w:rPr>
          <w:rFonts w:cstheme="minorHAnsi"/>
          <w:i/>
          <w:color w:val="000000" w:themeColor="text1"/>
          <w:sz w:val="24"/>
          <w:szCs w:val="24"/>
          <w:lang w:val="en-GB"/>
        </w:rPr>
        <w:t>recommend</w:t>
      </w:r>
      <w:r w:rsidR="00E713D1" w:rsidRPr="001B26D5">
        <w:rPr>
          <w:rFonts w:cstheme="minorHAnsi"/>
          <w:color w:val="000000" w:themeColor="text1"/>
          <w:sz w:val="24"/>
          <w:szCs w:val="24"/>
          <w:lang w:val="en-GB"/>
        </w:rPr>
        <w:t xml:space="preserve"> the use of force to impose peace. (Resolution 377 UNGA). (Context was the crisis in Korea 1950 when the SC was blocked)</w:t>
      </w:r>
    </w:p>
    <w:p w14:paraId="558FB173" w14:textId="12B971F3" w:rsidR="008F7698" w:rsidRPr="001B26D5" w:rsidRDefault="002E5972" w:rsidP="00E713D1">
      <w:pPr>
        <w:widowControl w:val="0"/>
        <w:ind w:right="-20"/>
        <w:rPr>
          <w:rFonts w:cstheme="minorHAnsi"/>
          <w:color w:val="000000" w:themeColor="text1"/>
          <w:sz w:val="24"/>
          <w:szCs w:val="24"/>
          <w:lang w:val="en-GB"/>
        </w:rPr>
      </w:pPr>
      <w:r w:rsidRPr="001B26D5">
        <w:rPr>
          <w:rFonts w:cstheme="minorHAnsi"/>
          <w:b/>
          <w:color w:val="000000" w:themeColor="text1"/>
          <w:sz w:val="24"/>
          <w:szCs w:val="24"/>
          <w:lang w:val="en-GB"/>
        </w:rPr>
        <w:lastRenderedPageBreak/>
        <w:t>Are the powers of the UN Security Council the same or different under Chapter VI and VII of the UN Charter?</w:t>
      </w:r>
      <w:r w:rsidR="00E713D1" w:rsidRPr="001B26D5">
        <w:rPr>
          <w:rFonts w:cstheme="minorHAnsi"/>
          <w:b/>
          <w:color w:val="000000" w:themeColor="text1"/>
          <w:sz w:val="24"/>
          <w:szCs w:val="24"/>
          <w:lang w:val="en-GB"/>
        </w:rPr>
        <w:br/>
      </w:r>
      <w:r w:rsidR="00E713D1" w:rsidRPr="001B26D5">
        <w:rPr>
          <w:rFonts w:cstheme="minorHAnsi"/>
          <w:b/>
          <w:color w:val="000000" w:themeColor="text1"/>
          <w:sz w:val="24"/>
          <w:szCs w:val="24"/>
          <w:lang w:val="en-GB"/>
        </w:rPr>
        <w:sym w:font="Wingdings" w:char="F0E0"/>
      </w:r>
      <w:r w:rsidR="00E713D1" w:rsidRPr="001B26D5">
        <w:rPr>
          <w:rFonts w:cstheme="minorHAnsi"/>
          <w:b/>
          <w:color w:val="000000" w:themeColor="text1"/>
          <w:sz w:val="24"/>
          <w:szCs w:val="24"/>
          <w:lang w:val="en-GB"/>
        </w:rPr>
        <w:t xml:space="preserve"> </w:t>
      </w:r>
      <w:r w:rsidR="00E713D1" w:rsidRPr="001B26D5">
        <w:rPr>
          <w:rFonts w:cstheme="minorHAnsi"/>
          <w:color w:val="000000" w:themeColor="text1"/>
          <w:sz w:val="24"/>
          <w:szCs w:val="24"/>
          <w:lang w:val="en-GB"/>
        </w:rPr>
        <w:t>Chapter VI:</w:t>
      </w:r>
      <w:r w:rsidR="00E713D1" w:rsidRPr="001B26D5">
        <w:rPr>
          <w:rFonts w:cstheme="minorHAnsi"/>
          <w:b/>
          <w:color w:val="000000" w:themeColor="text1"/>
          <w:sz w:val="24"/>
          <w:szCs w:val="24"/>
          <w:lang w:val="en-GB"/>
        </w:rPr>
        <w:t xml:space="preserve"> </w:t>
      </w:r>
      <w:r w:rsidR="00E713D1" w:rsidRPr="001B26D5">
        <w:rPr>
          <w:rFonts w:cstheme="minorHAnsi"/>
          <w:color w:val="000000" w:themeColor="text1"/>
          <w:sz w:val="24"/>
          <w:szCs w:val="24"/>
          <w:lang w:val="en-GB"/>
        </w:rPr>
        <w:t>Call upon states, investigate or recommend. (soft)</w:t>
      </w:r>
      <w:r w:rsidR="009C4035" w:rsidRPr="001B26D5">
        <w:rPr>
          <w:rFonts w:cstheme="minorHAnsi"/>
          <w:color w:val="000000" w:themeColor="text1"/>
          <w:sz w:val="24"/>
          <w:szCs w:val="24"/>
          <w:lang w:val="en-GB"/>
        </w:rPr>
        <w:t xml:space="preserve"> (was used as legal basis for peacekeeping after Viv)</w:t>
      </w:r>
      <w:r w:rsidR="00E713D1" w:rsidRPr="001B26D5">
        <w:rPr>
          <w:rFonts w:cstheme="minorHAnsi"/>
          <w:color w:val="000000" w:themeColor="text1"/>
          <w:sz w:val="24"/>
          <w:szCs w:val="24"/>
          <w:lang w:val="en-GB"/>
        </w:rPr>
        <w:br/>
      </w:r>
      <w:r w:rsidR="00E713D1" w:rsidRPr="001B26D5">
        <w:rPr>
          <w:rFonts w:cstheme="minorHAnsi"/>
          <w:color w:val="000000" w:themeColor="text1"/>
          <w:sz w:val="24"/>
          <w:szCs w:val="24"/>
          <w:lang w:val="en-GB"/>
        </w:rPr>
        <w:sym w:font="Wingdings" w:char="F0E0"/>
      </w:r>
      <w:r w:rsidR="00E713D1" w:rsidRPr="001B26D5">
        <w:rPr>
          <w:rFonts w:cstheme="minorHAnsi"/>
          <w:color w:val="000000" w:themeColor="text1"/>
          <w:sz w:val="24"/>
          <w:szCs w:val="24"/>
          <w:lang w:val="en-GB"/>
        </w:rPr>
        <w:t xml:space="preserve">Chapter VII: </w:t>
      </w:r>
      <w:r w:rsidR="00CC3896" w:rsidRPr="001B26D5">
        <w:rPr>
          <w:rFonts w:cstheme="minorHAnsi"/>
          <w:color w:val="000000" w:themeColor="text1"/>
          <w:sz w:val="24"/>
          <w:szCs w:val="24"/>
          <w:lang w:val="en-GB"/>
        </w:rPr>
        <w:t>UNC 39: Can determine if there is a threat or breach of the peace or an aggression, It can take action as recommend</w:t>
      </w:r>
      <w:r w:rsidR="009C4035" w:rsidRPr="001B26D5">
        <w:rPr>
          <w:rFonts w:cstheme="minorHAnsi"/>
          <w:color w:val="000000" w:themeColor="text1"/>
          <w:sz w:val="24"/>
          <w:szCs w:val="24"/>
          <w:lang w:val="en-GB"/>
        </w:rPr>
        <w:t>ation</w:t>
      </w:r>
      <w:r w:rsidR="00CC3896" w:rsidRPr="001B26D5">
        <w:rPr>
          <w:rFonts w:cstheme="minorHAnsi"/>
          <w:color w:val="000000" w:themeColor="text1"/>
          <w:sz w:val="24"/>
          <w:szCs w:val="24"/>
          <w:lang w:val="en-GB"/>
        </w:rPr>
        <w:t xml:space="preserve"> or decide</w:t>
      </w:r>
      <w:r w:rsidR="009C4035" w:rsidRPr="001B26D5">
        <w:rPr>
          <w:rFonts w:cstheme="minorHAnsi"/>
          <w:color w:val="000000" w:themeColor="text1"/>
          <w:sz w:val="24"/>
          <w:szCs w:val="24"/>
          <w:lang w:val="en-GB"/>
        </w:rPr>
        <w:t xml:space="preserve"> (but in order to do that we need a breach of the peace, aggression etc</w:t>
      </w:r>
      <w:r w:rsidR="00444502" w:rsidRPr="001B26D5">
        <w:rPr>
          <w:rFonts w:cstheme="minorHAnsi"/>
          <w:color w:val="000000" w:themeColor="text1"/>
          <w:sz w:val="24"/>
          <w:szCs w:val="24"/>
          <w:lang w:val="en-GB"/>
        </w:rPr>
        <w:t>)</w:t>
      </w:r>
      <w:r w:rsidR="00CC3896" w:rsidRPr="001B26D5">
        <w:rPr>
          <w:rFonts w:cstheme="minorHAnsi"/>
          <w:color w:val="000000" w:themeColor="text1"/>
          <w:sz w:val="24"/>
          <w:szCs w:val="24"/>
          <w:lang w:val="en-GB"/>
        </w:rPr>
        <w:br/>
        <w:t>UNC 40 provisional</w:t>
      </w:r>
      <w:r w:rsidR="00973DD2" w:rsidRPr="001B26D5">
        <w:rPr>
          <w:rFonts w:cstheme="minorHAnsi"/>
          <w:color w:val="000000" w:themeColor="text1"/>
          <w:sz w:val="24"/>
          <w:szCs w:val="24"/>
          <w:lang w:val="en-GB"/>
        </w:rPr>
        <w:t xml:space="preserve"> (</w:t>
      </w:r>
      <w:proofErr w:type="spellStart"/>
      <w:r w:rsidR="00973DD2" w:rsidRPr="001B26D5">
        <w:rPr>
          <w:rFonts w:cstheme="minorHAnsi"/>
          <w:color w:val="000000" w:themeColor="text1"/>
          <w:sz w:val="24"/>
          <w:szCs w:val="24"/>
          <w:lang w:val="en-GB"/>
        </w:rPr>
        <w:t>vorläufige</w:t>
      </w:r>
      <w:proofErr w:type="spellEnd"/>
      <w:r w:rsidR="00973DD2" w:rsidRPr="001B26D5">
        <w:rPr>
          <w:rFonts w:cstheme="minorHAnsi"/>
          <w:color w:val="000000" w:themeColor="text1"/>
          <w:sz w:val="24"/>
          <w:szCs w:val="24"/>
          <w:lang w:val="en-GB"/>
        </w:rPr>
        <w:t>)</w:t>
      </w:r>
      <w:r w:rsidR="00CC3896" w:rsidRPr="001B26D5">
        <w:rPr>
          <w:rFonts w:cstheme="minorHAnsi"/>
          <w:color w:val="000000" w:themeColor="text1"/>
          <w:sz w:val="24"/>
          <w:szCs w:val="24"/>
          <w:lang w:val="en-GB"/>
        </w:rPr>
        <w:t xml:space="preserve"> measures or decisions in UNC 41, 42.</w:t>
      </w:r>
      <w:r w:rsidR="00A210BA" w:rsidRPr="001B26D5">
        <w:rPr>
          <w:rFonts w:cstheme="minorHAnsi"/>
          <w:color w:val="000000" w:themeColor="text1"/>
          <w:sz w:val="24"/>
          <w:szCs w:val="24"/>
          <w:lang w:val="en-GB"/>
        </w:rPr>
        <w:br/>
      </w:r>
      <w:r w:rsidR="008F7698" w:rsidRPr="001B26D5">
        <w:rPr>
          <w:rFonts w:cstheme="minorHAnsi"/>
          <w:color w:val="000000" w:themeColor="text1"/>
          <w:sz w:val="24"/>
          <w:szCs w:val="24"/>
          <w:lang w:val="en-GB"/>
        </w:rPr>
        <w:sym w:font="Wingdings" w:char="F0E0"/>
      </w:r>
      <w:r w:rsidR="008F7698" w:rsidRPr="001B26D5">
        <w:rPr>
          <w:rFonts w:cstheme="minorHAnsi"/>
          <w:color w:val="000000" w:themeColor="text1"/>
          <w:sz w:val="24"/>
          <w:szCs w:val="24"/>
          <w:lang w:val="en-GB"/>
        </w:rPr>
        <w:t xml:space="preserve"> </w:t>
      </w:r>
      <w:r w:rsidR="00A210BA" w:rsidRPr="001B26D5">
        <w:rPr>
          <w:rFonts w:cstheme="minorHAnsi"/>
          <w:color w:val="000000" w:themeColor="text1"/>
          <w:sz w:val="24"/>
          <w:szCs w:val="24"/>
          <w:lang w:val="en-GB"/>
        </w:rPr>
        <w:t xml:space="preserve">UNC 40: E.g. ceasefire, troops withdrawal, unclear interplay with Art. 39 UNC, Determination of a situation under UNC 39 is not necessarily needed. </w:t>
      </w:r>
      <w:r w:rsidR="00444502" w:rsidRPr="001B26D5">
        <w:rPr>
          <w:rFonts w:cstheme="minorHAnsi"/>
          <w:color w:val="000000" w:themeColor="text1"/>
          <w:sz w:val="24"/>
          <w:szCs w:val="24"/>
          <w:lang w:val="en-GB"/>
        </w:rPr>
        <w:t xml:space="preserve">The measures must be </w:t>
      </w:r>
      <w:r w:rsidR="00444502" w:rsidRPr="001B26D5">
        <w:rPr>
          <w:rFonts w:cstheme="minorHAnsi"/>
          <w:i/>
          <w:color w:val="000000" w:themeColor="text1"/>
          <w:sz w:val="24"/>
          <w:szCs w:val="24"/>
          <w:lang w:val="en-GB"/>
        </w:rPr>
        <w:t>temporary)</w:t>
      </w:r>
      <w:r w:rsidR="008F7698" w:rsidRPr="001B26D5">
        <w:rPr>
          <w:rFonts w:cstheme="minorHAnsi"/>
          <w:color w:val="000000" w:themeColor="text1"/>
          <w:sz w:val="24"/>
          <w:szCs w:val="24"/>
          <w:lang w:val="en-GB"/>
        </w:rPr>
        <w:br/>
      </w:r>
      <w:r w:rsidR="008F7698" w:rsidRPr="001B26D5">
        <w:rPr>
          <w:rFonts w:cstheme="minorHAnsi"/>
          <w:color w:val="000000" w:themeColor="text1"/>
          <w:sz w:val="24"/>
          <w:szCs w:val="24"/>
          <w:lang w:val="en-GB"/>
        </w:rPr>
        <w:sym w:font="Wingdings" w:char="F0E0"/>
      </w:r>
      <w:r w:rsidR="008F7698" w:rsidRPr="001B26D5">
        <w:rPr>
          <w:rFonts w:cstheme="minorHAnsi"/>
          <w:color w:val="000000" w:themeColor="text1"/>
          <w:sz w:val="24"/>
          <w:szCs w:val="24"/>
          <w:lang w:val="en-GB"/>
        </w:rPr>
        <w:t xml:space="preserve"> UNC 41: </w:t>
      </w:r>
      <w:r w:rsidR="008F7698" w:rsidRPr="001B26D5">
        <w:rPr>
          <w:rFonts w:cstheme="minorHAnsi"/>
          <w:i/>
          <w:color w:val="000000" w:themeColor="text1"/>
          <w:sz w:val="24"/>
          <w:szCs w:val="24"/>
          <w:lang w:val="en-GB"/>
        </w:rPr>
        <w:t>Binding measures</w:t>
      </w:r>
      <w:r w:rsidR="008F7698" w:rsidRPr="001B26D5">
        <w:rPr>
          <w:rFonts w:cstheme="minorHAnsi"/>
          <w:color w:val="000000" w:themeColor="text1"/>
          <w:sz w:val="24"/>
          <w:szCs w:val="24"/>
          <w:lang w:val="en-GB"/>
        </w:rPr>
        <w:t xml:space="preserve">, </w:t>
      </w:r>
      <w:r w:rsidR="008F7698" w:rsidRPr="001B26D5">
        <w:rPr>
          <w:rFonts w:cstheme="minorHAnsi"/>
          <w:i/>
          <w:color w:val="000000" w:themeColor="text1"/>
          <w:sz w:val="24"/>
          <w:szCs w:val="24"/>
          <w:lang w:val="en-GB"/>
        </w:rPr>
        <w:t>Not involving the use of armed force</w:t>
      </w:r>
      <w:r w:rsidR="008F7698" w:rsidRPr="001B26D5">
        <w:rPr>
          <w:rFonts w:cstheme="minorHAnsi"/>
          <w:color w:val="000000" w:themeColor="text1"/>
          <w:sz w:val="24"/>
          <w:szCs w:val="24"/>
          <w:lang w:val="en-GB"/>
        </w:rPr>
        <w:t xml:space="preserve"> (peaceful), non-exhaustive list, E.g. interruption of economic or other relations. </w:t>
      </w:r>
      <w:r w:rsidR="008F7698" w:rsidRPr="001B26D5">
        <w:rPr>
          <w:rFonts w:cstheme="minorHAnsi"/>
          <w:color w:val="000000" w:themeColor="text1"/>
          <w:sz w:val="24"/>
          <w:szCs w:val="24"/>
          <w:lang w:val="en-GB"/>
        </w:rPr>
        <w:br/>
        <w:t>Creation of the ICTY, and ICTR (Ruanda)</w:t>
      </w:r>
      <w:r w:rsidR="008F7698" w:rsidRPr="001B26D5">
        <w:rPr>
          <w:rFonts w:cstheme="minorHAnsi"/>
          <w:color w:val="000000" w:themeColor="text1"/>
          <w:sz w:val="24"/>
          <w:szCs w:val="24"/>
          <w:lang w:val="en-GB"/>
        </w:rPr>
        <w:br/>
      </w:r>
      <w:r w:rsidR="008F7698" w:rsidRPr="001B26D5">
        <w:rPr>
          <w:rFonts w:cstheme="minorHAnsi"/>
          <w:color w:val="000000" w:themeColor="text1"/>
          <w:sz w:val="24"/>
          <w:szCs w:val="24"/>
          <w:lang w:val="en-GB"/>
        </w:rPr>
        <w:sym w:font="Wingdings" w:char="F0E0"/>
      </w:r>
      <w:r w:rsidR="008F7698" w:rsidRPr="001B26D5">
        <w:rPr>
          <w:rFonts w:cstheme="minorHAnsi"/>
          <w:color w:val="000000" w:themeColor="text1"/>
          <w:sz w:val="24"/>
          <w:szCs w:val="24"/>
          <w:lang w:val="en-GB"/>
        </w:rPr>
        <w:t xml:space="preserve"> UNC 42: </w:t>
      </w:r>
      <w:r w:rsidR="008F7698" w:rsidRPr="001B26D5">
        <w:rPr>
          <w:rFonts w:cstheme="minorHAnsi"/>
          <w:i/>
          <w:color w:val="000000" w:themeColor="text1"/>
          <w:sz w:val="24"/>
          <w:szCs w:val="24"/>
          <w:lang w:val="en-GB"/>
        </w:rPr>
        <w:t>Use of force</w:t>
      </w:r>
      <w:r w:rsidR="008F7698" w:rsidRPr="001B26D5">
        <w:rPr>
          <w:rFonts w:cstheme="minorHAnsi"/>
          <w:color w:val="000000" w:themeColor="text1"/>
          <w:sz w:val="24"/>
          <w:szCs w:val="24"/>
          <w:lang w:val="en-GB"/>
        </w:rPr>
        <w:t>, determination (</w:t>
      </w:r>
      <w:proofErr w:type="spellStart"/>
      <w:r w:rsidR="008F7698" w:rsidRPr="001B26D5">
        <w:rPr>
          <w:rFonts w:cstheme="minorHAnsi"/>
          <w:color w:val="000000" w:themeColor="text1"/>
          <w:sz w:val="24"/>
          <w:szCs w:val="24"/>
          <w:lang w:val="en-GB"/>
        </w:rPr>
        <w:t>Festlegung</w:t>
      </w:r>
      <w:proofErr w:type="spellEnd"/>
      <w:r w:rsidR="008F7698" w:rsidRPr="001B26D5">
        <w:rPr>
          <w:rFonts w:cstheme="minorHAnsi"/>
          <w:color w:val="000000" w:themeColor="text1"/>
          <w:sz w:val="24"/>
          <w:szCs w:val="24"/>
          <w:lang w:val="en-GB"/>
        </w:rPr>
        <w:t xml:space="preserve">) </w:t>
      </w:r>
      <w:r w:rsidR="00C715C4" w:rsidRPr="001B26D5">
        <w:rPr>
          <w:rFonts w:cstheme="minorHAnsi"/>
          <w:color w:val="000000" w:themeColor="text1"/>
          <w:sz w:val="24"/>
          <w:szCs w:val="24"/>
          <w:lang w:val="en-GB"/>
        </w:rPr>
        <w:t xml:space="preserve">of a situation </w:t>
      </w:r>
      <w:r w:rsidR="008F7698" w:rsidRPr="001B26D5">
        <w:rPr>
          <w:rFonts w:cstheme="minorHAnsi"/>
          <w:color w:val="000000" w:themeColor="text1"/>
          <w:sz w:val="24"/>
          <w:szCs w:val="24"/>
          <w:lang w:val="en-GB"/>
        </w:rPr>
        <w:t>under UNC 39 explicit or implicit, Discretionary power (</w:t>
      </w:r>
      <w:proofErr w:type="spellStart"/>
      <w:r w:rsidR="008F7698" w:rsidRPr="001B26D5">
        <w:rPr>
          <w:rFonts w:cstheme="minorHAnsi"/>
          <w:color w:val="000000" w:themeColor="text1"/>
          <w:sz w:val="24"/>
          <w:szCs w:val="24"/>
          <w:lang w:val="en-GB"/>
        </w:rPr>
        <w:t>Ermessensspielraum</w:t>
      </w:r>
      <w:proofErr w:type="spellEnd"/>
      <w:r w:rsidR="008F7698" w:rsidRPr="001B26D5">
        <w:rPr>
          <w:rFonts w:cstheme="minorHAnsi"/>
          <w:color w:val="000000" w:themeColor="text1"/>
          <w:sz w:val="24"/>
          <w:szCs w:val="24"/>
          <w:lang w:val="en-GB"/>
        </w:rPr>
        <w:t xml:space="preserve">) to take measures under 41 first or go directly to 42. Implementation by the SC itself (UNC 43) which was intended to create an UN army, which never happened. </w:t>
      </w:r>
      <w:proofErr w:type="gramStart"/>
      <w:r w:rsidR="008F7698" w:rsidRPr="001B26D5">
        <w:rPr>
          <w:rFonts w:cstheme="minorHAnsi"/>
          <w:color w:val="000000" w:themeColor="text1"/>
          <w:sz w:val="24"/>
          <w:szCs w:val="24"/>
          <w:lang w:val="en-GB"/>
        </w:rPr>
        <w:t>So</w:t>
      </w:r>
      <w:proofErr w:type="gramEnd"/>
      <w:r w:rsidR="008F7698" w:rsidRPr="001B26D5">
        <w:rPr>
          <w:rFonts w:cstheme="minorHAnsi"/>
          <w:color w:val="000000" w:themeColor="text1"/>
          <w:sz w:val="24"/>
          <w:szCs w:val="24"/>
          <w:lang w:val="en-GB"/>
        </w:rPr>
        <w:t xml:space="preserve"> UNC 43 – 48 have fallen into disuse as customary law has destroyed it. </w:t>
      </w:r>
      <w:r w:rsidR="00C715C4" w:rsidRPr="001B26D5">
        <w:rPr>
          <w:rFonts w:cstheme="minorHAnsi"/>
          <w:color w:val="000000" w:themeColor="text1"/>
          <w:sz w:val="24"/>
          <w:szCs w:val="24"/>
          <w:lang w:val="en-GB"/>
        </w:rPr>
        <w:br/>
        <w:t xml:space="preserve">Solution: Authorisation to States to send their own troops, </w:t>
      </w:r>
    </w:p>
    <w:p w14:paraId="186E1EC6" w14:textId="77777777" w:rsidR="009C4035" w:rsidRPr="001B26D5" w:rsidRDefault="002E5972" w:rsidP="00650C88">
      <w:pPr>
        <w:widowControl w:val="0"/>
        <w:ind w:right="-20"/>
        <w:rPr>
          <w:rFonts w:cstheme="minorHAnsi"/>
          <w:b/>
          <w:color w:val="000000" w:themeColor="text1"/>
          <w:sz w:val="24"/>
          <w:szCs w:val="24"/>
          <w:lang w:val="en-GB"/>
        </w:rPr>
      </w:pPr>
      <w:r w:rsidRPr="001B26D5">
        <w:rPr>
          <w:rFonts w:cstheme="minorHAnsi"/>
          <w:b/>
          <w:color w:val="000000" w:themeColor="text1"/>
          <w:sz w:val="24"/>
          <w:szCs w:val="24"/>
          <w:lang w:val="en-GB"/>
        </w:rPr>
        <w:t>How would you define a “threat to the peace”, “breach of the peace” or an “act of aggression”?</w:t>
      </w:r>
    </w:p>
    <w:p w14:paraId="26B176F9" w14:textId="60D9DB38" w:rsidR="00A210BA" w:rsidRPr="001B26D5" w:rsidRDefault="009C4035" w:rsidP="00650C88">
      <w:pPr>
        <w:widowControl w:val="0"/>
        <w:ind w:right="-20"/>
        <w:rPr>
          <w:rFonts w:cstheme="minorHAnsi"/>
          <w:color w:val="000000" w:themeColor="text1"/>
          <w:sz w:val="24"/>
          <w:szCs w:val="24"/>
          <w:lang w:val="en-GB"/>
        </w:rPr>
      </w:pPr>
      <w:r w:rsidRPr="001B26D5">
        <w:rPr>
          <w:rFonts w:cstheme="minorHAnsi"/>
          <w:b/>
          <w:color w:val="000000" w:themeColor="text1"/>
          <w:sz w:val="24"/>
          <w:szCs w:val="24"/>
          <w:lang w:val="en-GB"/>
        </w:rPr>
        <w:sym w:font="Wingdings" w:char="F0E0"/>
      </w:r>
      <w:r w:rsidRPr="001B26D5">
        <w:rPr>
          <w:rFonts w:cstheme="minorHAnsi"/>
          <w:b/>
          <w:color w:val="000000" w:themeColor="text1"/>
          <w:sz w:val="24"/>
          <w:szCs w:val="24"/>
          <w:lang w:val="en-GB"/>
        </w:rPr>
        <w:t xml:space="preserve"> </w:t>
      </w:r>
      <w:r w:rsidRPr="001B26D5">
        <w:rPr>
          <w:rFonts w:cstheme="minorHAnsi"/>
          <w:color w:val="000000" w:themeColor="text1"/>
          <w:sz w:val="24"/>
          <w:szCs w:val="24"/>
          <w:lang w:val="en-GB"/>
        </w:rPr>
        <w:t xml:space="preserve">There is no definition for the 3 which is binding for the SC. </w:t>
      </w:r>
      <w:proofErr w:type="gramStart"/>
      <w:r w:rsidRPr="001B26D5">
        <w:rPr>
          <w:rFonts w:cstheme="minorHAnsi"/>
          <w:color w:val="000000" w:themeColor="text1"/>
          <w:sz w:val="24"/>
          <w:szCs w:val="24"/>
          <w:lang w:val="en-GB"/>
        </w:rPr>
        <w:t>So</w:t>
      </w:r>
      <w:proofErr w:type="gramEnd"/>
      <w:r w:rsidRPr="001B26D5">
        <w:rPr>
          <w:rFonts w:cstheme="minorHAnsi"/>
          <w:color w:val="000000" w:themeColor="text1"/>
          <w:sz w:val="24"/>
          <w:szCs w:val="24"/>
          <w:lang w:val="en-GB"/>
        </w:rPr>
        <w:t xml:space="preserve"> the </w:t>
      </w:r>
      <w:proofErr w:type="spellStart"/>
      <w:r w:rsidRPr="001B26D5">
        <w:rPr>
          <w:rFonts w:cstheme="minorHAnsi"/>
          <w:color w:val="000000" w:themeColor="text1"/>
          <w:sz w:val="24"/>
          <w:szCs w:val="24"/>
          <w:lang w:val="en-GB"/>
        </w:rPr>
        <w:t>the</w:t>
      </w:r>
      <w:proofErr w:type="spellEnd"/>
      <w:r w:rsidRPr="001B26D5">
        <w:rPr>
          <w:rFonts w:cstheme="minorHAnsi"/>
          <w:color w:val="000000" w:themeColor="text1"/>
          <w:sz w:val="24"/>
          <w:szCs w:val="24"/>
          <w:lang w:val="en-GB"/>
        </w:rPr>
        <w:t xml:space="preserve"> </w:t>
      </w:r>
      <w:r w:rsidR="00444502" w:rsidRPr="001B26D5">
        <w:rPr>
          <w:rFonts w:cstheme="minorHAnsi"/>
          <w:color w:val="000000" w:themeColor="text1"/>
          <w:sz w:val="24"/>
          <w:szCs w:val="24"/>
          <w:lang w:val="en-GB"/>
        </w:rPr>
        <w:t>UNSC can decide pretty much itself.</w:t>
      </w:r>
      <w:r w:rsidR="00CC3896" w:rsidRPr="001B26D5">
        <w:rPr>
          <w:rFonts w:cstheme="minorHAnsi"/>
          <w:b/>
          <w:color w:val="000000" w:themeColor="text1"/>
          <w:sz w:val="24"/>
          <w:szCs w:val="24"/>
          <w:lang w:val="en-GB"/>
        </w:rPr>
        <w:br/>
      </w:r>
      <w:r w:rsidR="00CC3896" w:rsidRPr="001B26D5">
        <w:rPr>
          <w:rFonts w:cstheme="minorHAnsi"/>
          <w:b/>
          <w:color w:val="000000" w:themeColor="text1"/>
          <w:sz w:val="24"/>
          <w:szCs w:val="24"/>
          <w:lang w:val="en-GB"/>
        </w:rPr>
        <w:sym w:font="Wingdings" w:char="F0E0"/>
      </w:r>
      <w:r w:rsidR="00CC3896" w:rsidRPr="001B26D5">
        <w:rPr>
          <w:rFonts w:cstheme="minorHAnsi"/>
          <w:b/>
          <w:color w:val="000000" w:themeColor="text1"/>
          <w:sz w:val="24"/>
          <w:szCs w:val="24"/>
          <w:lang w:val="en-GB"/>
        </w:rPr>
        <w:t xml:space="preserve"> </w:t>
      </w:r>
      <w:r w:rsidR="00C83156" w:rsidRPr="001B26D5">
        <w:rPr>
          <w:rFonts w:cstheme="minorHAnsi"/>
          <w:color w:val="000000" w:themeColor="text1"/>
          <w:sz w:val="24"/>
          <w:szCs w:val="24"/>
          <w:lang w:val="en-GB"/>
        </w:rPr>
        <w:t xml:space="preserve">Threat to the peace: </w:t>
      </w:r>
      <w:r w:rsidR="00CC3896" w:rsidRPr="001B26D5">
        <w:rPr>
          <w:rFonts w:cstheme="minorHAnsi"/>
          <w:color w:val="000000" w:themeColor="text1"/>
          <w:sz w:val="24"/>
          <w:szCs w:val="24"/>
          <w:lang w:val="en-GB"/>
        </w:rPr>
        <w:t>Difference between threat to the peace (UNC 39) and threat to use force in UNC 2</w:t>
      </w:r>
      <w:r w:rsidR="00444502" w:rsidRPr="001B26D5">
        <w:rPr>
          <w:rFonts w:cstheme="minorHAnsi"/>
          <w:color w:val="000000" w:themeColor="text1"/>
          <w:sz w:val="24"/>
          <w:szCs w:val="24"/>
          <w:lang w:val="en-GB"/>
        </w:rPr>
        <w:t xml:space="preserve"> </w:t>
      </w:r>
      <w:r w:rsidR="00CC3896" w:rsidRPr="001B26D5">
        <w:rPr>
          <w:rFonts w:cstheme="minorHAnsi"/>
          <w:color w:val="000000" w:themeColor="text1"/>
          <w:sz w:val="24"/>
          <w:szCs w:val="24"/>
          <w:lang w:val="en-GB"/>
        </w:rPr>
        <w:t>IV</w:t>
      </w:r>
      <w:r w:rsidR="00444502" w:rsidRPr="001B26D5">
        <w:rPr>
          <w:rFonts w:cstheme="minorHAnsi"/>
          <w:color w:val="000000" w:themeColor="text1"/>
          <w:sz w:val="24"/>
          <w:szCs w:val="24"/>
          <w:lang w:val="en-GB"/>
        </w:rPr>
        <w:t xml:space="preserve"> (threat to use force is much more narrow, it’s a threat to attack)</w:t>
      </w:r>
      <w:r w:rsidR="00CC3896" w:rsidRPr="001B26D5">
        <w:rPr>
          <w:rFonts w:cstheme="minorHAnsi"/>
          <w:color w:val="000000" w:themeColor="text1"/>
          <w:sz w:val="24"/>
          <w:szCs w:val="24"/>
          <w:lang w:val="en-GB"/>
        </w:rPr>
        <w:t>, large and unclear concept</w:t>
      </w:r>
      <w:r w:rsidR="00C83156" w:rsidRPr="001B26D5">
        <w:rPr>
          <w:rFonts w:cstheme="minorHAnsi"/>
          <w:color w:val="000000" w:themeColor="text1"/>
          <w:sz w:val="24"/>
          <w:szCs w:val="24"/>
          <w:lang w:val="en-GB"/>
        </w:rPr>
        <w:t xml:space="preserve">. It’s an empty shell and the SC can put anything in it: Bsp. Serious violations and HRL and IHL (Kosovo), international terrorism, </w:t>
      </w:r>
      <w:r w:rsidR="00973DD2" w:rsidRPr="001B26D5">
        <w:rPr>
          <w:rFonts w:cstheme="minorHAnsi"/>
          <w:color w:val="000000" w:themeColor="text1"/>
          <w:sz w:val="24"/>
          <w:szCs w:val="24"/>
          <w:lang w:val="en-GB"/>
        </w:rPr>
        <w:t>p</w:t>
      </w:r>
      <w:r w:rsidR="00C83156" w:rsidRPr="001B26D5">
        <w:rPr>
          <w:rFonts w:cstheme="minorHAnsi"/>
          <w:color w:val="000000" w:themeColor="text1"/>
          <w:sz w:val="24"/>
          <w:szCs w:val="24"/>
          <w:lang w:val="en-GB"/>
        </w:rPr>
        <w:t xml:space="preserve">iracy, Ebola, </w:t>
      </w:r>
      <w:r w:rsidR="00973DD2" w:rsidRPr="001B26D5">
        <w:rPr>
          <w:rFonts w:cstheme="minorHAnsi"/>
          <w:color w:val="000000" w:themeColor="text1"/>
          <w:sz w:val="24"/>
          <w:szCs w:val="24"/>
          <w:lang w:val="en-GB"/>
        </w:rPr>
        <w:t>c</w:t>
      </w:r>
      <w:r w:rsidR="00C83156" w:rsidRPr="001B26D5">
        <w:rPr>
          <w:rFonts w:cstheme="minorHAnsi"/>
          <w:color w:val="000000" w:themeColor="text1"/>
          <w:sz w:val="24"/>
          <w:szCs w:val="24"/>
          <w:lang w:val="en-GB"/>
        </w:rPr>
        <w:t>limate change? It is the most used one by the SC.</w:t>
      </w:r>
      <w:r w:rsidR="00C83156" w:rsidRPr="001B26D5">
        <w:rPr>
          <w:rFonts w:cstheme="minorHAnsi"/>
          <w:color w:val="000000" w:themeColor="text1"/>
          <w:sz w:val="24"/>
          <w:szCs w:val="24"/>
          <w:lang w:val="en-GB"/>
        </w:rPr>
        <w:br/>
      </w:r>
      <w:r w:rsidR="00C83156" w:rsidRPr="001B26D5">
        <w:rPr>
          <w:rFonts w:cstheme="minorHAnsi"/>
          <w:color w:val="000000" w:themeColor="text1"/>
          <w:sz w:val="24"/>
          <w:szCs w:val="24"/>
          <w:lang w:val="en-GB"/>
        </w:rPr>
        <w:sym w:font="Wingdings" w:char="F0E0"/>
      </w:r>
      <w:r w:rsidR="00C83156" w:rsidRPr="001B26D5">
        <w:rPr>
          <w:rFonts w:cstheme="minorHAnsi"/>
          <w:color w:val="000000" w:themeColor="text1"/>
          <w:sz w:val="24"/>
          <w:szCs w:val="24"/>
          <w:lang w:val="en-GB"/>
        </w:rPr>
        <w:t xml:space="preserve">Breach of the peace: Needs an international armed conflict, Bsp. Attack of North against South Korea, Invasion of Kuwait by Iraq, </w:t>
      </w:r>
      <w:r w:rsidR="00C83156" w:rsidRPr="001B26D5">
        <w:rPr>
          <w:rFonts w:cstheme="minorHAnsi"/>
          <w:i/>
          <w:color w:val="000000" w:themeColor="text1"/>
          <w:sz w:val="24"/>
          <w:szCs w:val="24"/>
          <w:lang w:val="en-GB"/>
        </w:rPr>
        <w:t>no need to identify the aggressor</w:t>
      </w:r>
      <w:r w:rsidR="00C83156" w:rsidRPr="001B26D5">
        <w:rPr>
          <w:rFonts w:cstheme="minorHAnsi"/>
          <w:color w:val="000000" w:themeColor="text1"/>
          <w:sz w:val="24"/>
          <w:szCs w:val="24"/>
          <w:lang w:val="en-GB"/>
        </w:rPr>
        <w:t>.</w:t>
      </w:r>
      <w:r w:rsidR="00C83156" w:rsidRPr="001B26D5">
        <w:rPr>
          <w:rFonts w:cstheme="minorHAnsi"/>
          <w:color w:val="000000" w:themeColor="text1"/>
          <w:sz w:val="24"/>
          <w:szCs w:val="24"/>
          <w:lang w:val="en-GB"/>
        </w:rPr>
        <w:br/>
      </w:r>
      <w:r w:rsidR="00C83156" w:rsidRPr="001B26D5">
        <w:rPr>
          <w:rFonts w:cstheme="minorHAnsi"/>
          <w:color w:val="000000" w:themeColor="text1"/>
          <w:sz w:val="24"/>
          <w:szCs w:val="24"/>
          <w:lang w:val="en-GB"/>
        </w:rPr>
        <w:sym w:font="Wingdings" w:char="F0E0"/>
      </w:r>
      <w:r w:rsidR="00C83156" w:rsidRPr="001B26D5">
        <w:rPr>
          <w:rFonts w:cstheme="minorHAnsi"/>
          <w:color w:val="000000" w:themeColor="text1"/>
          <w:sz w:val="24"/>
          <w:szCs w:val="24"/>
          <w:lang w:val="en-GB"/>
        </w:rPr>
        <w:t>Aggression: Aggressor needs</w:t>
      </w:r>
      <w:r w:rsidR="002F6C2D" w:rsidRPr="001B26D5">
        <w:rPr>
          <w:rFonts w:cstheme="minorHAnsi"/>
          <w:color w:val="000000" w:themeColor="text1"/>
          <w:sz w:val="24"/>
          <w:szCs w:val="24"/>
          <w:lang w:val="en-GB"/>
        </w:rPr>
        <w:t xml:space="preserve"> to be identified. </w:t>
      </w:r>
      <w:r w:rsidR="00A210BA" w:rsidRPr="001B26D5">
        <w:rPr>
          <w:rFonts w:cstheme="minorHAnsi"/>
          <w:color w:val="000000" w:themeColor="text1"/>
          <w:sz w:val="24"/>
          <w:szCs w:val="24"/>
          <w:lang w:val="en-GB"/>
        </w:rPr>
        <w:t>GA resolution 3314 defines aggression in Art. 1. But it also says that the SC is not constrained by the definition (Art. 4)</w:t>
      </w:r>
      <w:r w:rsidR="00A210BA" w:rsidRPr="001B26D5">
        <w:rPr>
          <w:rFonts w:cstheme="minorHAnsi"/>
          <w:color w:val="000000" w:themeColor="text1"/>
          <w:sz w:val="24"/>
          <w:szCs w:val="24"/>
          <w:lang w:val="en-GB"/>
        </w:rPr>
        <w:br/>
      </w:r>
      <w:r w:rsidR="00973DD2" w:rsidRPr="001B26D5">
        <w:rPr>
          <w:rFonts w:cstheme="minorHAnsi"/>
          <w:color w:val="000000" w:themeColor="text1"/>
          <w:sz w:val="24"/>
          <w:szCs w:val="24"/>
          <w:lang w:val="en-GB"/>
        </w:rPr>
        <w:t>V</w:t>
      </w:r>
      <w:r w:rsidR="00A210BA" w:rsidRPr="001B26D5">
        <w:rPr>
          <w:rFonts w:cstheme="minorHAnsi"/>
          <w:color w:val="000000" w:themeColor="text1"/>
          <w:sz w:val="24"/>
          <w:szCs w:val="24"/>
          <w:lang w:val="en-GB"/>
        </w:rPr>
        <w:t>ery rarely used as it is politically sensitive and it is difficult to identify the aggressor, it has legal repercussions (</w:t>
      </w:r>
      <w:proofErr w:type="spellStart"/>
      <w:r w:rsidR="00A210BA" w:rsidRPr="001B26D5">
        <w:rPr>
          <w:rFonts w:cstheme="minorHAnsi"/>
          <w:color w:val="000000" w:themeColor="text1"/>
          <w:sz w:val="24"/>
          <w:szCs w:val="24"/>
          <w:lang w:val="en-GB"/>
        </w:rPr>
        <w:t>Rückwirkungen</w:t>
      </w:r>
      <w:proofErr w:type="spellEnd"/>
      <w:r w:rsidR="00A210BA" w:rsidRPr="001B26D5">
        <w:rPr>
          <w:rFonts w:cstheme="minorHAnsi"/>
          <w:color w:val="000000" w:themeColor="text1"/>
          <w:sz w:val="24"/>
          <w:szCs w:val="24"/>
          <w:lang w:val="en-GB"/>
        </w:rPr>
        <w:t xml:space="preserve">) as SD and individual criminal responsibility. </w:t>
      </w:r>
      <w:r w:rsidR="00A210BA" w:rsidRPr="001B26D5">
        <w:rPr>
          <w:rFonts w:cstheme="minorHAnsi"/>
          <w:color w:val="000000" w:themeColor="text1"/>
          <w:sz w:val="24"/>
          <w:szCs w:val="24"/>
          <w:lang w:val="en-GB"/>
        </w:rPr>
        <w:br/>
        <w:t xml:space="preserve">Bsp. South Africa vs Angola, Israel vs Tunisia 1985, South Rhodesia vs Mozambique. </w:t>
      </w:r>
    </w:p>
    <w:p w14:paraId="4E047360" w14:textId="239B62B3" w:rsidR="00B44756" w:rsidRPr="001B26D5" w:rsidRDefault="002E5972" w:rsidP="00650C88">
      <w:pPr>
        <w:widowControl w:val="0"/>
        <w:ind w:right="-20"/>
        <w:rPr>
          <w:rFonts w:cstheme="minorHAnsi"/>
          <w:color w:val="000000" w:themeColor="text1"/>
          <w:sz w:val="24"/>
          <w:szCs w:val="24"/>
          <w:lang w:val="en-GB"/>
        </w:rPr>
      </w:pPr>
      <w:r w:rsidRPr="001B26D5">
        <w:rPr>
          <w:rFonts w:cstheme="minorHAnsi"/>
          <w:b/>
          <w:color w:val="000000" w:themeColor="text1"/>
          <w:sz w:val="24"/>
          <w:szCs w:val="24"/>
          <w:lang w:val="en-GB"/>
        </w:rPr>
        <w:t xml:space="preserve">May the UN Security Council adopt decisions outside Chapter VII? </w:t>
      </w:r>
      <w:r w:rsidR="00B44756" w:rsidRPr="001B26D5">
        <w:rPr>
          <w:rFonts w:cstheme="minorHAnsi"/>
          <w:b/>
          <w:color w:val="000000" w:themeColor="text1"/>
          <w:sz w:val="24"/>
          <w:szCs w:val="24"/>
          <w:lang w:val="en-GB"/>
        </w:rPr>
        <w:br/>
      </w:r>
      <w:r w:rsidR="00B44756" w:rsidRPr="001B26D5">
        <w:rPr>
          <w:rFonts w:cstheme="minorHAnsi"/>
          <w:b/>
          <w:color w:val="000000" w:themeColor="text1"/>
          <w:sz w:val="24"/>
          <w:szCs w:val="24"/>
          <w:lang w:val="en-GB"/>
        </w:rPr>
        <w:sym w:font="Wingdings" w:char="F0E0"/>
      </w:r>
      <w:r w:rsidR="00B44756" w:rsidRPr="001B26D5">
        <w:rPr>
          <w:rFonts w:cstheme="minorHAnsi"/>
          <w:b/>
          <w:color w:val="000000" w:themeColor="text1"/>
          <w:sz w:val="24"/>
          <w:szCs w:val="24"/>
          <w:lang w:val="en-GB"/>
        </w:rPr>
        <w:t xml:space="preserve"> </w:t>
      </w:r>
      <w:r w:rsidR="00B44756" w:rsidRPr="001B26D5">
        <w:rPr>
          <w:rFonts w:cstheme="minorHAnsi"/>
          <w:color w:val="000000" w:themeColor="text1"/>
          <w:sz w:val="24"/>
          <w:szCs w:val="24"/>
          <w:lang w:val="en-GB"/>
        </w:rPr>
        <w:t>ICJ Namibia advisory opinion: 1971 §113: Stated that UNC 25 is not limited to enfo</w:t>
      </w:r>
      <w:r w:rsidR="003901FE" w:rsidRPr="001B26D5">
        <w:rPr>
          <w:rFonts w:cstheme="minorHAnsi"/>
          <w:color w:val="000000" w:themeColor="text1"/>
          <w:sz w:val="24"/>
          <w:szCs w:val="24"/>
          <w:lang w:val="en-GB"/>
        </w:rPr>
        <w:t>r</w:t>
      </w:r>
      <w:r w:rsidR="00B44756" w:rsidRPr="001B26D5">
        <w:rPr>
          <w:rFonts w:cstheme="minorHAnsi"/>
          <w:color w:val="000000" w:themeColor="text1"/>
          <w:sz w:val="24"/>
          <w:szCs w:val="24"/>
          <w:lang w:val="en-GB"/>
        </w:rPr>
        <w:t>cement measures adopted under Chapter VII</w:t>
      </w:r>
      <w:r w:rsidR="00217016" w:rsidRPr="001B26D5">
        <w:rPr>
          <w:rFonts w:cstheme="minorHAnsi"/>
          <w:color w:val="000000" w:themeColor="text1"/>
          <w:sz w:val="24"/>
          <w:szCs w:val="24"/>
          <w:lang w:val="en-GB"/>
        </w:rPr>
        <w:t xml:space="preserve"> (also because 25 is not in Chapter VII so it indicates that the SC might make decisions outside Chapter VII)</w:t>
      </w:r>
      <w:r w:rsidR="00921475" w:rsidRPr="001B26D5">
        <w:rPr>
          <w:rFonts w:cstheme="minorHAnsi"/>
          <w:color w:val="000000" w:themeColor="text1"/>
          <w:sz w:val="24"/>
          <w:szCs w:val="24"/>
          <w:lang w:val="en-GB"/>
        </w:rPr>
        <w:t xml:space="preserve"> </w:t>
      </w:r>
      <w:r w:rsidR="00921475" w:rsidRPr="001B26D5">
        <w:rPr>
          <w:rFonts w:cstheme="minorHAnsi"/>
          <w:color w:val="000000" w:themeColor="text1"/>
          <w:sz w:val="24"/>
          <w:szCs w:val="24"/>
          <w:lang w:val="en-GB"/>
        </w:rPr>
        <w:br/>
        <w:t>But measures under 25 cannot involve the use of force.</w:t>
      </w:r>
    </w:p>
    <w:p w14:paraId="214603A5" w14:textId="08A7833B" w:rsidR="002E5972" w:rsidRPr="001B26D5" w:rsidRDefault="002E5972" w:rsidP="00650C88">
      <w:pPr>
        <w:widowControl w:val="0"/>
        <w:ind w:right="-20"/>
        <w:rPr>
          <w:rFonts w:cstheme="minorHAnsi"/>
          <w:b/>
          <w:color w:val="000000" w:themeColor="text1"/>
          <w:sz w:val="24"/>
          <w:szCs w:val="24"/>
          <w:lang w:val="en-GB"/>
        </w:rPr>
      </w:pPr>
      <w:r w:rsidRPr="001B26D5">
        <w:rPr>
          <w:rFonts w:cstheme="minorHAnsi"/>
          <w:b/>
          <w:color w:val="000000" w:themeColor="text1"/>
          <w:sz w:val="24"/>
          <w:szCs w:val="24"/>
          <w:highlight w:val="yellow"/>
          <w:lang w:val="en-GB"/>
        </w:rPr>
        <w:t>What types of measures has the Security Council taken under Chapter VI? And under Chapter VII?</w:t>
      </w:r>
      <w:r w:rsidRPr="001B26D5">
        <w:rPr>
          <w:rFonts w:cstheme="minorHAnsi"/>
          <w:b/>
          <w:color w:val="000000" w:themeColor="text1"/>
          <w:sz w:val="24"/>
          <w:szCs w:val="24"/>
          <w:lang w:val="en-GB"/>
        </w:rPr>
        <w:t xml:space="preserve"> </w:t>
      </w:r>
      <w:r w:rsidR="00B42C36" w:rsidRPr="001B26D5">
        <w:rPr>
          <w:rFonts w:cstheme="minorHAnsi"/>
          <w:b/>
          <w:color w:val="000000" w:themeColor="text1"/>
          <w:sz w:val="24"/>
          <w:szCs w:val="24"/>
          <w:lang w:val="en-GB"/>
        </w:rPr>
        <w:br/>
      </w:r>
      <w:r w:rsidR="00B42C36" w:rsidRPr="001B26D5">
        <w:rPr>
          <w:rFonts w:cstheme="minorHAnsi"/>
          <w:color w:val="000000" w:themeColor="text1"/>
          <w:sz w:val="24"/>
          <w:szCs w:val="24"/>
          <w:lang w:val="en-GB"/>
        </w:rPr>
        <w:lastRenderedPageBreak/>
        <w:sym w:font="Wingdings" w:char="F0E0"/>
      </w:r>
      <w:r w:rsidR="00B42C36" w:rsidRPr="001B26D5">
        <w:rPr>
          <w:rFonts w:cstheme="minorHAnsi"/>
          <w:color w:val="000000" w:themeColor="text1"/>
          <w:sz w:val="24"/>
          <w:szCs w:val="24"/>
          <w:lang w:val="en-GB"/>
        </w:rPr>
        <w:t xml:space="preserve"> UNC 41: Creation of the ICTY and the ICTR. </w:t>
      </w:r>
      <w:r w:rsidR="00C95509" w:rsidRPr="001B26D5">
        <w:rPr>
          <w:rFonts w:cstheme="minorHAnsi"/>
          <w:b/>
          <w:color w:val="000000" w:themeColor="text1"/>
          <w:sz w:val="24"/>
          <w:szCs w:val="24"/>
          <w:lang w:val="en-GB"/>
        </w:rPr>
        <w:br/>
      </w:r>
      <w:r w:rsidR="00C95509" w:rsidRPr="001B26D5">
        <w:rPr>
          <w:rFonts w:cstheme="minorHAnsi"/>
          <w:b/>
          <w:color w:val="000000" w:themeColor="text1"/>
          <w:sz w:val="24"/>
          <w:szCs w:val="24"/>
          <w:lang w:val="en-GB"/>
        </w:rPr>
        <w:sym w:font="Wingdings" w:char="F0E0"/>
      </w:r>
      <w:r w:rsidR="00C95509" w:rsidRPr="001B26D5">
        <w:rPr>
          <w:rFonts w:cstheme="minorHAnsi"/>
          <w:b/>
          <w:color w:val="000000" w:themeColor="text1"/>
          <w:sz w:val="24"/>
          <w:szCs w:val="24"/>
          <w:lang w:val="en-GB"/>
        </w:rPr>
        <w:t xml:space="preserve"> </w:t>
      </w:r>
      <w:r w:rsidR="00C95509" w:rsidRPr="001B26D5">
        <w:rPr>
          <w:rFonts w:cstheme="minorHAnsi"/>
          <w:color w:val="000000" w:themeColor="text1"/>
          <w:sz w:val="24"/>
          <w:szCs w:val="24"/>
          <w:lang w:val="en-GB"/>
        </w:rPr>
        <w:t xml:space="preserve">UNC 42: Implementation of use of force: </w:t>
      </w:r>
      <w:r w:rsidR="00C95509" w:rsidRPr="001B26D5">
        <w:rPr>
          <w:rFonts w:cstheme="minorHAnsi"/>
          <w:color w:val="000000" w:themeColor="text1"/>
          <w:sz w:val="24"/>
          <w:szCs w:val="24"/>
          <w:lang w:val="en-GB"/>
        </w:rPr>
        <w:br/>
        <w:t xml:space="preserve">1. </w:t>
      </w:r>
      <w:r w:rsidR="004960DD" w:rsidRPr="001B26D5">
        <w:rPr>
          <w:rFonts w:cstheme="minorHAnsi"/>
          <w:color w:val="000000" w:themeColor="text1"/>
          <w:sz w:val="24"/>
          <w:szCs w:val="24"/>
          <w:lang w:val="en-US"/>
        </w:rPr>
        <w:t>Ex ante (</w:t>
      </w:r>
      <w:proofErr w:type="spellStart"/>
      <w:r w:rsidR="004960DD" w:rsidRPr="001B26D5">
        <w:rPr>
          <w:rFonts w:cstheme="minorHAnsi"/>
          <w:color w:val="000000" w:themeColor="text1"/>
          <w:sz w:val="24"/>
          <w:szCs w:val="24"/>
          <w:lang w:val="en-US"/>
        </w:rPr>
        <w:t>im</w:t>
      </w:r>
      <w:proofErr w:type="spellEnd"/>
      <w:r w:rsidR="004960DD" w:rsidRPr="001B26D5">
        <w:rPr>
          <w:rFonts w:cstheme="minorHAnsi"/>
          <w:color w:val="000000" w:themeColor="text1"/>
          <w:sz w:val="24"/>
          <w:szCs w:val="24"/>
          <w:lang w:val="en-US"/>
        </w:rPr>
        <w:t xml:space="preserve"> </w:t>
      </w:r>
      <w:proofErr w:type="spellStart"/>
      <w:r w:rsidR="004960DD" w:rsidRPr="001B26D5">
        <w:rPr>
          <w:rFonts w:cstheme="minorHAnsi"/>
          <w:color w:val="000000" w:themeColor="text1"/>
          <w:sz w:val="24"/>
          <w:szCs w:val="24"/>
          <w:lang w:val="en-US"/>
        </w:rPr>
        <w:t>Voraus</w:t>
      </w:r>
      <w:proofErr w:type="spellEnd"/>
      <w:r w:rsidR="004960DD" w:rsidRPr="001B26D5">
        <w:rPr>
          <w:rFonts w:cstheme="minorHAnsi"/>
          <w:color w:val="000000" w:themeColor="text1"/>
          <w:sz w:val="24"/>
          <w:szCs w:val="24"/>
          <w:lang w:val="en-US"/>
        </w:rPr>
        <w:t xml:space="preserve">) authorization: E.g. Iraq / Kuwait (Saddam Hussein invaded, Bush </w:t>
      </w:r>
      <w:r w:rsidR="00FB08BF" w:rsidRPr="001B26D5">
        <w:rPr>
          <w:rFonts w:cstheme="minorHAnsi"/>
          <w:color w:val="000000" w:themeColor="text1"/>
          <w:sz w:val="24"/>
          <w:szCs w:val="24"/>
          <w:lang w:val="en-US"/>
        </w:rPr>
        <w:t>build</w:t>
      </w:r>
      <w:r w:rsidR="004960DD" w:rsidRPr="001B26D5">
        <w:rPr>
          <w:rFonts w:cstheme="minorHAnsi"/>
          <w:color w:val="000000" w:themeColor="text1"/>
          <w:sz w:val="24"/>
          <w:szCs w:val="24"/>
          <w:lang w:val="en-US"/>
        </w:rPr>
        <w:t xml:space="preserve"> a strong coalition against Iraq and crushed Iraq</w:t>
      </w:r>
      <w:r w:rsidR="00FB08BF" w:rsidRPr="001B26D5">
        <w:rPr>
          <w:rFonts w:cstheme="minorHAnsi"/>
          <w:color w:val="000000" w:themeColor="text1"/>
          <w:sz w:val="24"/>
          <w:szCs w:val="24"/>
          <w:lang w:val="en-US"/>
        </w:rPr>
        <w:t>,</w:t>
      </w:r>
      <w:r w:rsidR="004960DD" w:rsidRPr="001B26D5">
        <w:rPr>
          <w:rFonts w:cstheme="minorHAnsi"/>
          <w:color w:val="000000" w:themeColor="text1"/>
          <w:sz w:val="24"/>
          <w:szCs w:val="24"/>
          <w:lang w:val="en-US"/>
        </w:rPr>
        <w:t xml:space="preserve"> but Saddam remained in power until second invasion) or Libya (2011)</w:t>
      </w:r>
      <w:r w:rsidR="004960DD" w:rsidRPr="001B26D5">
        <w:rPr>
          <w:rFonts w:cstheme="minorHAnsi"/>
          <w:color w:val="000000" w:themeColor="text1"/>
          <w:sz w:val="24"/>
          <w:szCs w:val="24"/>
          <w:lang w:val="en-US"/>
        </w:rPr>
        <w:br/>
        <w:t>2. Legitimization without authorization: Ex ante: Afghanistan/Al Qaeda 2001, arguably Iraq 2003</w:t>
      </w:r>
      <w:r w:rsidR="004960DD" w:rsidRPr="001B26D5">
        <w:rPr>
          <w:rFonts w:cstheme="minorHAnsi"/>
          <w:color w:val="000000" w:themeColor="text1"/>
          <w:sz w:val="24"/>
          <w:szCs w:val="24"/>
          <w:lang w:val="en-US"/>
        </w:rPr>
        <w:br/>
        <w:t>Ex Post: Kosovo 1999</w:t>
      </w:r>
      <w:r w:rsidR="00B44756" w:rsidRPr="001B26D5">
        <w:rPr>
          <w:rFonts w:cstheme="minorHAnsi"/>
          <w:color w:val="000000" w:themeColor="text1"/>
          <w:sz w:val="24"/>
          <w:szCs w:val="24"/>
          <w:lang w:val="en-US"/>
        </w:rPr>
        <w:t xml:space="preserve"> (sending of troops in the aftermath to stabilize the situation</w:t>
      </w:r>
      <w:r w:rsidR="00921475" w:rsidRPr="001B26D5">
        <w:rPr>
          <w:rFonts w:cstheme="minorHAnsi"/>
          <w:color w:val="000000" w:themeColor="text1"/>
          <w:sz w:val="24"/>
          <w:szCs w:val="24"/>
          <w:lang w:val="en-US"/>
        </w:rPr>
        <w:br/>
      </w:r>
      <w:r w:rsidR="004960DD" w:rsidRPr="001B26D5">
        <w:rPr>
          <w:rFonts w:cstheme="minorHAnsi"/>
          <w:color w:val="000000" w:themeColor="text1"/>
          <w:sz w:val="24"/>
          <w:szCs w:val="24"/>
          <w:lang w:val="en-US"/>
        </w:rPr>
        <w:t>Syria/IS 2014</w:t>
      </w:r>
      <w:r w:rsidR="00B44756" w:rsidRPr="001B26D5">
        <w:rPr>
          <w:rFonts w:cstheme="minorHAnsi"/>
          <w:color w:val="000000" w:themeColor="text1"/>
          <w:sz w:val="24"/>
          <w:szCs w:val="24"/>
          <w:lang w:val="en-US"/>
        </w:rPr>
        <w:t xml:space="preserve"> </w:t>
      </w:r>
      <w:r w:rsidR="00921475" w:rsidRPr="001B26D5">
        <w:rPr>
          <w:rFonts w:cstheme="minorHAnsi"/>
          <w:color w:val="000000" w:themeColor="text1"/>
          <w:sz w:val="24"/>
          <w:szCs w:val="24"/>
          <w:lang w:val="en-US"/>
        </w:rPr>
        <w:t>(Resolution UNSC 2249)</w:t>
      </w:r>
      <w:r w:rsidR="004960DD" w:rsidRPr="001B26D5">
        <w:rPr>
          <w:rFonts w:cstheme="minorHAnsi"/>
          <w:color w:val="000000" w:themeColor="text1"/>
          <w:sz w:val="24"/>
          <w:szCs w:val="24"/>
          <w:lang w:val="en-US"/>
        </w:rPr>
        <w:br/>
      </w:r>
      <w:r w:rsidRPr="001B26D5">
        <w:rPr>
          <w:rFonts w:cstheme="minorHAnsi"/>
          <w:b/>
          <w:color w:val="000000" w:themeColor="text1"/>
          <w:sz w:val="24"/>
          <w:szCs w:val="24"/>
          <w:lang w:val="en-GB"/>
        </w:rPr>
        <w:t>What are the options if the veto exercised by one of its permanent members prevents the UN Security Council from fulfilling its function to maintain international peace and security?</w:t>
      </w:r>
    </w:p>
    <w:p w14:paraId="65060084" w14:textId="776BA08A" w:rsidR="00B42C36" w:rsidRPr="001B26D5" w:rsidRDefault="00B42C36" w:rsidP="00650C88">
      <w:pPr>
        <w:widowControl w:val="0"/>
        <w:ind w:right="-20"/>
        <w:rPr>
          <w:rFonts w:cstheme="minorHAnsi"/>
          <w:color w:val="000000" w:themeColor="text1"/>
          <w:sz w:val="24"/>
          <w:szCs w:val="24"/>
          <w:lang w:val="en-GB"/>
        </w:rPr>
      </w:pPr>
      <w:r w:rsidRPr="001B26D5">
        <w:rPr>
          <w:rFonts w:cstheme="minorHAnsi"/>
          <w:color w:val="000000" w:themeColor="text1"/>
          <w:sz w:val="24"/>
          <w:szCs w:val="24"/>
          <w:lang w:val="en-GB"/>
        </w:rPr>
        <w:t xml:space="preserve">Resolution uniting for peace. (context Crisis in Korea 1950) Res. 377 of the UNGA: If the UNSC is blocked the GA may recommend the use of force to impose peace. </w:t>
      </w:r>
    </w:p>
    <w:p w14:paraId="18E06C56" w14:textId="5ABD05B8" w:rsidR="008424E5" w:rsidRPr="001B26D5" w:rsidRDefault="002E5972" w:rsidP="00650C88">
      <w:pPr>
        <w:widowControl w:val="0"/>
        <w:ind w:right="-20"/>
        <w:rPr>
          <w:rFonts w:cstheme="minorHAnsi"/>
          <w:b/>
          <w:color w:val="000000" w:themeColor="text1"/>
          <w:sz w:val="24"/>
          <w:szCs w:val="24"/>
          <w:highlight w:val="yellow"/>
          <w:lang w:val="en-GB"/>
        </w:rPr>
      </w:pPr>
      <w:r w:rsidRPr="001B26D5">
        <w:rPr>
          <w:rFonts w:cstheme="minorHAnsi"/>
          <w:b/>
          <w:color w:val="000000" w:themeColor="text1"/>
          <w:sz w:val="24"/>
          <w:szCs w:val="24"/>
          <w:lang w:val="en-GB"/>
        </w:rPr>
        <w:t xml:space="preserve">Explain the origin, objectives and functioning of the United Nations General Assembly (UNGA) resolution 377 A, the "Uniting for Peace" resolution, also known as the “Acheson Plan”. </w:t>
      </w:r>
      <w:r w:rsidR="003528DD" w:rsidRPr="001B26D5">
        <w:rPr>
          <w:rFonts w:cstheme="minorHAnsi"/>
          <w:b/>
          <w:color w:val="000000" w:themeColor="text1"/>
          <w:sz w:val="24"/>
          <w:szCs w:val="24"/>
          <w:highlight w:val="yellow"/>
          <w:lang w:val="en-GB"/>
        </w:rPr>
        <w:br/>
      </w:r>
      <w:r w:rsidR="008424E5" w:rsidRPr="001B26D5">
        <w:rPr>
          <w:rFonts w:cstheme="minorHAnsi"/>
          <w:color w:val="000000" w:themeColor="text1"/>
          <w:sz w:val="24"/>
          <w:szCs w:val="24"/>
          <w:lang w:val="en-GB"/>
        </w:rPr>
        <w:t xml:space="preserve">Resolution, that the UNGA can consider the matter immediately and may issue recommendations it deems necessary to restore int. peace and security. But merely recommendations, not binding decisions. </w:t>
      </w:r>
      <w:r w:rsidR="003528DD" w:rsidRPr="001B26D5">
        <w:rPr>
          <w:rFonts w:cstheme="minorHAnsi"/>
          <w:color w:val="000000" w:themeColor="text1"/>
          <w:sz w:val="24"/>
          <w:szCs w:val="24"/>
          <w:lang w:val="en-GB"/>
        </w:rPr>
        <w:t xml:space="preserve">Context Korea crisis where first the USSR had an empty seat policy, but then returned and kept blocking everything. (If states then want to intervene there is sort of </w:t>
      </w:r>
      <w:proofErr w:type="gramStart"/>
      <w:r w:rsidR="003528DD" w:rsidRPr="001B26D5">
        <w:rPr>
          <w:rFonts w:cstheme="minorHAnsi"/>
          <w:color w:val="000000" w:themeColor="text1"/>
          <w:sz w:val="24"/>
          <w:szCs w:val="24"/>
          <w:lang w:val="en-GB"/>
        </w:rPr>
        <w:t>a</w:t>
      </w:r>
      <w:proofErr w:type="gramEnd"/>
      <w:r w:rsidR="003528DD" w:rsidRPr="001B26D5">
        <w:rPr>
          <w:rFonts w:cstheme="minorHAnsi"/>
          <w:color w:val="000000" w:themeColor="text1"/>
          <w:sz w:val="24"/>
          <w:szCs w:val="24"/>
          <w:lang w:val="en-GB"/>
        </w:rPr>
        <w:t xml:space="preserve"> authorisation of the UNGA)</w:t>
      </w:r>
    </w:p>
    <w:p w14:paraId="5AE7D9ED" w14:textId="448BD1FA" w:rsidR="002E5972" w:rsidRPr="001B26D5" w:rsidRDefault="002E5972" w:rsidP="00650C88">
      <w:pPr>
        <w:widowControl w:val="0"/>
        <w:ind w:right="-20"/>
        <w:rPr>
          <w:rFonts w:cstheme="minorHAnsi"/>
          <w:b/>
          <w:color w:val="000000" w:themeColor="text1"/>
          <w:sz w:val="24"/>
          <w:szCs w:val="24"/>
          <w:highlight w:val="yellow"/>
          <w:lang w:val="en-GB"/>
        </w:rPr>
      </w:pPr>
      <w:r w:rsidRPr="001B26D5">
        <w:rPr>
          <w:rFonts w:cstheme="minorHAnsi"/>
          <w:b/>
          <w:color w:val="000000" w:themeColor="text1"/>
          <w:sz w:val="24"/>
          <w:szCs w:val="24"/>
          <w:lang w:val="en-GB"/>
        </w:rPr>
        <w:t xml:space="preserve">What is the legal source of the binding nature of UN Security Council decisions? </w:t>
      </w:r>
      <w:r w:rsidR="009E349F" w:rsidRPr="001B26D5">
        <w:rPr>
          <w:rFonts w:cstheme="minorHAnsi"/>
          <w:color w:val="000000" w:themeColor="text1"/>
          <w:sz w:val="24"/>
          <w:szCs w:val="24"/>
          <w:lang w:val="en-GB"/>
        </w:rPr>
        <w:br/>
        <w:t>Art. 25 UNC</w:t>
      </w:r>
    </w:p>
    <w:p w14:paraId="0BA04140" w14:textId="565FF531" w:rsidR="002E5972" w:rsidRPr="001B26D5" w:rsidRDefault="002E5972" w:rsidP="00650C88">
      <w:pPr>
        <w:widowControl w:val="0"/>
        <w:ind w:right="-20"/>
        <w:rPr>
          <w:rFonts w:cstheme="minorHAnsi"/>
          <w:b/>
          <w:color w:val="000000" w:themeColor="text1"/>
          <w:sz w:val="24"/>
          <w:szCs w:val="24"/>
          <w:highlight w:val="yellow"/>
          <w:lang w:val="en-GB"/>
        </w:rPr>
      </w:pPr>
      <w:r w:rsidRPr="001B26D5">
        <w:rPr>
          <w:rFonts w:cstheme="minorHAnsi"/>
          <w:b/>
          <w:color w:val="000000" w:themeColor="text1"/>
          <w:sz w:val="24"/>
          <w:szCs w:val="24"/>
          <w:highlight w:val="yellow"/>
          <w:lang w:val="en-GB"/>
        </w:rPr>
        <w:t>Are UN Security Council decisions binding upon non</w:t>
      </w:r>
      <w:r w:rsidR="003901FE" w:rsidRPr="001B26D5">
        <w:rPr>
          <w:rFonts w:cstheme="minorHAnsi"/>
          <w:b/>
          <w:color w:val="000000" w:themeColor="text1"/>
          <w:sz w:val="24"/>
          <w:szCs w:val="24"/>
          <w:highlight w:val="yellow"/>
          <w:lang w:val="en-GB"/>
        </w:rPr>
        <w:t>-</w:t>
      </w:r>
      <w:r w:rsidRPr="001B26D5">
        <w:rPr>
          <w:rFonts w:cstheme="minorHAnsi"/>
          <w:b/>
          <w:color w:val="000000" w:themeColor="text1"/>
          <w:sz w:val="24"/>
          <w:szCs w:val="24"/>
          <w:highlight w:val="yellow"/>
          <w:lang w:val="en-GB"/>
        </w:rPr>
        <w:t xml:space="preserve">UN-member States? </w:t>
      </w:r>
    </w:p>
    <w:p w14:paraId="7FC3F7FD" w14:textId="77777777" w:rsidR="004D7654" w:rsidRPr="001B26D5" w:rsidRDefault="002E5972" w:rsidP="00650C88">
      <w:pPr>
        <w:widowControl w:val="0"/>
        <w:ind w:right="-20"/>
        <w:rPr>
          <w:rFonts w:cstheme="minorHAnsi"/>
          <w:b/>
          <w:color w:val="000000" w:themeColor="text1"/>
          <w:sz w:val="24"/>
          <w:szCs w:val="24"/>
          <w:lang w:val="en-GB"/>
        </w:rPr>
      </w:pPr>
      <w:r w:rsidRPr="001B26D5">
        <w:rPr>
          <w:rFonts w:cstheme="minorHAnsi"/>
          <w:b/>
          <w:color w:val="000000" w:themeColor="text1"/>
          <w:sz w:val="24"/>
          <w:szCs w:val="24"/>
          <w:lang w:val="en-GB"/>
        </w:rPr>
        <w:t xml:space="preserve">Are States obliged to implement UN Security Council decisions if they violate other international law obligations? </w:t>
      </w:r>
    </w:p>
    <w:p w14:paraId="1DF3FA29" w14:textId="6D371656" w:rsidR="002E5972" w:rsidRPr="001B26D5" w:rsidRDefault="004D7654" w:rsidP="00650C88">
      <w:pPr>
        <w:widowControl w:val="0"/>
        <w:ind w:right="-20"/>
        <w:rPr>
          <w:rFonts w:cstheme="minorHAnsi"/>
          <w:b/>
          <w:color w:val="000000" w:themeColor="text1"/>
          <w:sz w:val="24"/>
          <w:szCs w:val="24"/>
          <w:highlight w:val="yellow"/>
          <w:lang w:val="en-GB"/>
        </w:rPr>
      </w:pPr>
      <w:r w:rsidRPr="001B26D5">
        <w:rPr>
          <w:rFonts w:cstheme="minorHAnsi"/>
          <w:color w:val="000000" w:themeColor="text1"/>
          <w:sz w:val="24"/>
          <w:szCs w:val="24"/>
          <w:lang w:val="en-GB"/>
        </w:rPr>
        <w:sym w:font="Wingdings" w:char="F0E0"/>
      </w:r>
      <w:r w:rsidRPr="001B26D5">
        <w:rPr>
          <w:rFonts w:cstheme="minorHAnsi"/>
          <w:color w:val="000000" w:themeColor="text1"/>
          <w:sz w:val="24"/>
          <w:szCs w:val="24"/>
          <w:lang w:val="en-GB"/>
        </w:rPr>
        <w:t xml:space="preserve"> UNSC 103 allows the SC to adopt measures which go against “agreements”.</w:t>
      </w:r>
    </w:p>
    <w:p w14:paraId="2D5E1A46" w14:textId="44757D0E" w:rsidR="004D7654" w:rsidRPr="001B26D5" w:rsidRDefault="002E5972" w:rsidP="00650C88">
      <w:pPr>
        <w:widowControl w:val="0"/>
        <w:ind w:right="-20"/>
        <w:rPr>
          <w:rFonts w:cstheme="minorHAnsi"/>
          <w:color w:val="000000" w:themeColor="text1"/>
          <w:sz w:val="24"/>
          <w:szCs w:val="24"/>
          <w:lang w:val="en-GB"/>
        </w:rPr>
      </w:pPr>
      <w:r w:rsidRPr="001B26D5">
        <w:rPr>
          <w:rFonts w:cstheme="minorHAnsi"/>
          <w:b/>
          <w:color w:val="000000" w:themeColor="text1"/>
          <w:sz w:val="24"/>
          <w:szCs w:val="24"/>
          <w:lang w:val="en-GB"/>
        </w:rPr>
        <w:t>Are there any limits to the powers of the UN Security Council?</w:t>
      </w:r>
      <w:r w:rsidR="003901FE" w:rsidRPr="001B26D5">
        <w:rPr>
          <w:rFonts w:cstheme="minorHAnsi"/>
          <w:b/>
          <w:color w:val="000000" w:themeColor="text1"/>
          <w:sz w:val="24"/>
          <w:szCs w:val="24"/>
          <w:lang w:val="en-GB"/>
        </w:rPr>
        <w:br/>
      </w:r>
      <w:r w:rsidR="003901FE" w:rsidRPr="001B26D5">
        <w:rPr>
          <w:rFonts w:cstheme="minorHAnsi"/>
          <w:b/>
          <w:color w:val="000000" w:themeColor="text1"/>
          <w:sz w:val="24"/>
          <w:szCs w:val="24"/>
          <w:lang w:val="en-GB"/>
        </w:rPr>
        <w:sym w:font="Wingdings" w:char="F0E0"/>
      </w:r>
      <w:r w:rsidR="003901FE" w:rsidRPr="001B26D5">
        <w:rPr>
          <w:rFonts w:cstheme="minorHAnsi"/>
          <w:b/>
          <w:color w:val="000000" w:themeColor="text1"/>
          <w:sz w:val="24"/>
          <w:szCs w:val="24"/>
          <w:lang w:val="en-GB"/>
        </w:rPr>
        <w:t xml:space="preserve"> </w:t>
      </w:r>
      <w:r w:rsidR="003901FE" w:rsidRPr="001B26D5">
        <w:rPr>
          <w:rFonts w:cstheme="minorHAnsi"/>
          <w:color w:val="000000" w:themeColor="text1"/>
          <w:sz w:val="24"/>
          <w:szCs w:val="24"/>
          <w:lang w:val="en-GB"/>
        </w:rPr>
        <w:t xml:space="preserve">very unclear, what the SC can do and what it can’t do. </w:t>
      </w:r>
      <w:r w:rsidR="002B5F3B" w:rsidRPr="001B26D5">
        <w:rPr>
          <w:rFonts w:cstheme="minorHAnsi"/>
          <w:color w:val="000000" w:themeColor="text1"/>
          <w:sz w:val="24"/>
          <w:szCs w:val="24"/>
          <w:lang w:val="en-GB"/>
        </w:rPr>
        <w:br/>
      </w:r>
      <w:r w:rsidR="002B5F3B" w:rsidRPr="001B26D5">
        <w:rPr>
          <w:rFonts w:cstheme="minorHAnsi"/>
          <w:color w:val="000000" w:themeColor="text1"/>
          <w:sz w:val="24"/>
          <w:szCs w:val="24"/>
          <w:lang w:val="en-GB"/>
        </w:rPr>
        <w:sym w:font="Wingdings" w:char="F0E0"/>
      </w:r>
      <w:r w:rsidR="002B5F3B" w:rsidRPr="001B26D5">
        <w:rPr>
          <w:rFonts w:cstheme="minorHAnsi"/>
          <w:color w:val="000000" w:themeColor="text1"/>
          <w:sz w:val="24"/>
          <w:szCs w:val="24"/>
          <w:lang w:val="en-GB"/>
        </w:rPr>
        <w:t xml:space="preserve"> Respect for IHL and HR should be a limit as they are part of the SC mandate and they can’t go against their mandate. </w:t>
      </w:r>
    </w:p>
    <w:p w14:paraId="5A9D241D" w14:textId="34454E17" w:rsidR="002E5972" w:rsidRPr="001B26D5" w:rsidRDefault="002E5972" w:rsidP="00E713D1">
      <w:pPr>
        <w:widowControl w:val="0"/>
        <w:ind w:right="-20"/>
        <w:rPr>
          <w:rFonts w:cstheme="minorHAnsi"/>
          <w:b/>
          <w:color w:val="000000" w:themeColor="text1"/>
          <w:sz w:val="24"/>
          <w:szCs w:val="24"/>
          <w:lang w:val="en-GB"/>
        </w:rPr>
      </w:pPr>
      <w:r w:rsidRPr="001B26D5">
        <w:rPr>
          <w:rFonts w:cstheme="minorHAnsi"/>
          <w:b/>
          <w:color w:val="000000" w:themeColor="text1"/>
          <w:sz w:val="24"/>
          <w:szCs w:val="24"/>
          <w:lang w:val="en-GB"/>
        </w:rPr>
        <w:t>Is customary law a limit to the powers of the UN Security Council?</w:t>
      </w:r>
      <w:r w:rsidR="003901FE" w:rsidRPr="001B26D5">
        <w:rPr>
          <w:rFonts w:cstheme="minorHAnsi"/>
          <w:b/>
          <w:color w:val="000000" w:themeColor="text1"/>
          <w:sz w:val="24"/>
          <w:szCs w:val="24"/>
          <w:lang w:val="en-GB"/>
        </w:rPr>
        <w:br/>
      </w:r>
      <w:r w:rsidR="003901FE" w:rsidRPr="001B26D5">
        <w:rPr>
          <w:rFonts w:cstheme="minorHAnsi"/>
          <w:b/>
          <w:color w:val="000000" w:themeColor="text1"/>
          <w:sz w:val="24"/>
          <w:szCs w:val="24"/>
          <w:lang w:val="en-GB"/>
        </w:rPr>
        <w:sym w:font="Wingdings" w:char="F0E0"/>
      </w:r>
      <w:r w:rsidR="003901FE" w:rsidRPr="001B26D5">
        <w:rPr>
          <w:rFonts w:cstheme="minorHAnsi"/>
          <w:b/>
          <w:color w:val="000000" w:themeColor="text1"/>
          <w:sz w:val="24"/>
          <w:szCs w:val="24"/>
          <w:lang w:val="en-GB"/>
        </w:rPr>
        <w:t xml:space="preserve"> </w:t>
      </w:r>
      <w:r w:rsidR="00DE6346" w:rsidRPr="001B26D5">
        <w:rPr>
          <w:rFonts w:cstheme="minorHAnsi"/>
          <w:color w:val="000000" w:themeColor="text1"/>
          <w:sz w:val="24"/>
          <w:szCs w:val="24"/>
          <w:lang w:val="en-GB"/>
        </w:rPr>
        <w:t xml:space="preserve">No it isn’t, Art. 103 interpretation. Agreements stand also for customary law. </w:t>
      </w:r>
    </w:p>
    <w:p w14:paraId="597F4852" w14:textId="7560DA53" w:rsidR="002E5972" w:rsidRPr="001B26D5" w:rsidRDefault="002E5972" w:rsidP="00650C88">
      <w:pPr>
        <w:widowControl w:val="0"/>
        <w:ind w:right="-20"/>
        <w:rPr>
          <w:rFonts w:cstheme="minorHAnsi"/>
          <w:b/>
          <w:color w:val="000000" w:themeColor="text1"/>
          <w:sz w:val="24"/>
          <w:szCs w:val="24"/>
          <w:lang w:val="en-GB"/>
        </w:rPr>
      </w:pPr>
      <w:r w:rsidRPr="001B26D5">
        <w:rPr>
          <w:rFonts w:cstheme="minorHAnsi"/>
          <w:b/>
          <w:color w:val="000000" w:themeColor="text1"/>
          <w:sz w:val="24"/>
          <w:szCs w:val="24"/>
          <w:lang w:val="en-GB"/>
        </w:rPr>
        <w:t>Is jus cogens a limit to the powers of the UN Security Council?</w:t>
      </w:r>
    </w:p>
    <w:p w14:paraId="1FA49060" w14:textId="2760FC94" w:rsidR="004D7654" w:rsidRPr="001B26D5" w:rsidRDefault="004D7654" w:rsidP="00650C88">
      <w:pPr>
        <w:widowControl w:val="0"/>
        <w:ind w:right="-20"/>
        <w:rPr>
          <w:rFonts w:cstheme="minorHAnsi"/>
          <w:color w:val="000000" w:themeColor="text1"/>
          <w:sz w:val="24"/>
          <w:szCs w:val="24"/>
          <w:lang w:val="en-US"/>
        </w:rPr>
      </w:pPr>
      <w:r w:rsidRPr="001B26D5">
        <w:rPr>
          <w:rFonts w:cstheme="minorHAnsi"/>
          <w:color w:val="000000" w:themeColor="text1"/>
          <w:sz w:val="24"/>
          <w:szCs w:val="24"/>
          <w:lang w:val="en-US"/>
        </w:rPr>
        <w:t xml:space="preserve">Some scholars say that the prohibition of the Use of Force isn’t really use of force just “aggression”, so technically when the UNSC </w:t>
      </w:r>
      <w:proofErr w:type="spellStart"/>
      <w:r w:rsidRPr="001B26D5">
        <w:rPr>
          <w:rFonts w:cstheme="minorHAnsi"/>
          <w:color w:val="000000" w:themeColor="text1"/>
          <w:sz w:val="24"/>
          <w:szCs w:val="24"/>
          <w:lang w:val="en-US"/>
        </w:rPr>
        <w:t>authorises</w:t>
      </w:r>
      <w:proofErr w:type="spellEnd"/>
      <w:r w:rsidRPr="001B26D5">
        <w:rPr>
          <w:rFonts w:cstheme="minorHAnsi"/>
          <w:color w:val="000000" w:themeColor="text1"/>
          <w:sz w:val="24"/>
          <w:szCs w:val="24"/>
          <w:lang w:val="en-US"/>
        </w:rPr>
        <w:t xml:space="preserve"> use of force, they are not </w:t>
      </w:r>
      <w:proofErr w:type="spellStart"/>
      <w:r w:rsidRPr="001B26D5">
        <w:rPr>
          <w:rFonts w:cstheme="minorHAnsi"/>
          <w:color w:val="000000" w:themeColor="text1"/>
          <w:sz w:val="24"/>
          <w:szCs w:val="24"/>
          <w:lang w:val="en-US"/>
        </w:rPr>
        <w:t>authorising</w:t>
      </w:r>
      <w:proofErr w:type="spellEnd"/>
      <w:r w:rsidRPr="001B26D5">
        <w:rPr>
          <w:rFonts w:cstheme="minorHAnsi"/>
          <w:color w:val="000000" w:themeColor="text1"/>
          <w:sz w:val="24"/>
          <w:szCs w:val="24"/>
          <w:lang w:val="en-US"/>
        </w:rPr>
        <w:t xml:space="preserve"> aggression… Therefore, this might mean that the UNSC cannot contravene jus cogens</w:t>
      </w:r>
      <w:r w:rsidR="00DE6346" w:rsidRPr="001B26D5">
        <w:rPr>
          <w:rFonts w:cstheme="minorHAnsi"/>
          <w:color w:val="000000" w:themeColor="text1"/>
          <w:sz w:val="24"/>
          <w:szCs w:val="24"/>
          <w:lang w:val="en-US"/>
        </w:rPr>
        <w:t>.</w:t>
      </w:r>
      <w:r w:rsidR="00DE6346" w:rsidRPr="001B26D5">
        <w:rPr>
          <w:rFonts w:cstheme="minorHAnsi"/>
          <w:color w:val="000000" w:themeColor="text1"/>
          <w:sz w:val="24"/>
          <w:szCs w:val="24"/>
          <w:lang w:val="en-US"/>
        </w:rPr>
        <w:br/>
        <w:t xml:space="preserve">Very controversial. Depends on the situation. She makes the example with Genocide, that the SC can’t order Genocide. </w:t>
      </w:r>
    </w:p>
    <w:p w14:paraId="267E6F68" w14:textId="3665809E" w:rsidR="002E5972" w:rsidRPr="001B26D5" w:rsidRDefault="002E5972" w:rsidP="00650C88">
      <w:pPr>
        <w:widowControl w:val="0"/>
        <w:ind w:right="-20"/>
        <w:rPr>
          <w:rFonts w:cstheme="minorHAnsi"/>
          <w:color w:val="000000" w:themeColor="text1"/>
          <w:sz w:val="24"/>
          <w:szCs w:val="24"/>
          <w:lang w:val="en-GB"/>
        </w:rPr>
      </w:pPr>
      <w:r w:rsidRPr="001B26D5">
        <w:rPr>
          <w:rFonts w:cstheme="minorHAnsi"/>
          <w:b/>
          <w:color w:val="000000" w:themeColor="text1"/>
          <w:sz w:val="24"/>
          <w:szCs w:val="24"/>
          <w:lang w:val="en-GB"/>
        </w:rPr>
        <w:lastRenderedPageBreak/>
        <w:t>May the International Court of Justice (or other international courts or tribunals) review the legality of UN Security Council decisions?</w:t>
      </w:r>
      <w:r w:rsidR="003901FE" w:rsidRPr="001B26D5">
        <w:rPr>
          <w:rFonts w:cstheme="minorHAnsi"/>
          <w:b/>
          <w:color w:val="000000" w:themeColor="text1"/>
          <w:sz w:val="24"/>
          <w:szCs w:val="24"/>
          <w:lang w:val="en-GB"/>
        </w:rPr>
        <w:br/>
      </w:r>
      <w:r w:rsidR="003901FE" w:rsidRPr="001B26D5">
        <w:rPr>
          <w:rFonts w:cstheme="minorHAnsi"/>
          <w:b/>
          <w:color w:val="000000" w:themeColor="text1"/>
          <w:sz w:val="24"/>
          <w:szCs w:val="24"/>
          <w:lang w:val="en-GB"/>
        </w:rPr>
        <w:sym w:font="Wingdings" w:char="F0E0"/>
      </w:r>
      <w:r w:rsidR="003901FE" w:rsidRPr="001B26D5">
        <w:rPr>
          <w:rFonts w:cstheme="minorHAnsi"/>
          <w:b/>
          <w:color w:val="000000" w:themeColor="text1"/>
          <w:sz w:val="24"/>
          <w:szCs w:val="24"/>
          <w:lang w:val="en-GB"/>
        </w:rPr>
        <w:t xml:space="preserve"> </w:t>
      </w:r>
      <w:r w:rsidR="003901FE" w:rsidRPr="001B26D5">
        <w:rPr>
          <w:rFonts w:cstheme="minorHAnsi"/>
          <w:color w:val="000000" w:themeColor="text1"/>
          <w:sz w:val="24"/>
          <w:szCs w:val="24"/>
          <w:lang w:val="en-GB"/>
        </w:rPr>
        <w:t xml:space="preserve">ICJ Lockerbie case 1992 § 39 – 45. Libyan request was admissible despite the decision of the SC. No hierarchy between the ICJ and the SC, prima facie obligation to respect the decisions of the SC, which prevail over any other int. agreement. (UNC 25 and 103). </w:t>
      </w:r>
      <w:r w:rsidR="00BE3CA1" w:rsidRPr="001B26D5">
        <w:rPr>
          <w:rFonts w:cstheme="minorHAnsi"/>
          <w:i/>
          <w:color w:val="000000" w:themeColor="text1"/>
          <w:sz w:val="24"/>
          <w:szCs w:val="24"/>
          <w:lang w:val="en-GB"/>
        </w:rPr>
        <w:t xml:space="preserve">No decision </w:t>
      </w:r>
      <w:r w:rsidR="00BE3CA1" w:rsidRPr="001B26D5">
        <w:rPr>
          <w:rFonts w:cstheme="minorHAnsi"/>
          <w:color w:val="000000" w:themeColor="text1"/>
          <w:sz w:val="24"/>
          <w:szCs w:val="24"/>
          <w:lang w:val="en-GB"/>
        </w:rPr>
        <w:t>on the legal effects of the SC decision, refusal by the ICJ to order provisional (</w:t>
      </w:r>
      <w:proofErr w:type="spellStart"/>
      <w:r w:rsidR="00BE3CA1" w:rsidRPr="001B26D5">
        <w:rPr>
          <w:rFonts w:cstheme="minorHAnsi"/>
          <w:color w:val="000000" w:themeColor="text1"/>
          <w:sz w:val="24"/>
          <w:szCs w:val="24"/>
          <w:lang w:val="en-GB"/>
        </w:rPr>
        <w:t>vorläufige</w:t>
      </w:r>
      <w:proofErr w:type="spellEnd"/>
      <w:r w:rsidR="00BE3CA1" w:rsidRPr="001B26D5">
        <w:rPr>
          <w:rFonts w:cstheme="minorHAnsi"/>
          <w:color w:val="000000" w:themeColor="text1"/>
          <w:sz w:val="24"/>
          <w:szCs w:val="24"/>
          <w:lang w:val="en-GB"/>
        </w:rPr>
        <w:t xml:space="preserve">) measures. Later ICJ will deem itself competent, but no decision on substance. </w:t>
      </w:r>
    </w:p>
    <w:p w14:paraId="0BB328D8" w14:textId="77777777" w:rsidR="00650C88" w:rsidRPr="001B26D5" w:rsidRDefault="002E5972" w:rsidP="00650C88">
      <w:pPr>
        <w:pStyle w:val="berschrift2"/>
        <w:rPr>
          <w:rFonts w:asciiTheme="minorHAnsi" w:hAnsiTheme="minorHAnsi" w:cstheme="minorHAnsi"/>
          <w:lang w:val="en-GB"/>
        </w:rPr>
      </w:pPr>
      <w:r w:rsidRPr="001B26D5">
        <w:rPr>
          <w:rFonts w:asciiTheme="minorHAnsi" w:hAnsiTheme="minorHAnsi" w:cstheme="minorHAnsi"/>
          <w:lang w:val="en-GB"/>
        </w:rPr>
        <w:t>Piece of news</w:t>
      </w:r>
    </w:p>
    <w:p w14:paraId="5CF1A984" w14:textId="657F7B54" w:rsidR="006D022D" w:rsidRPr="001B26D5" w:rsidRDefault="002E5972" w:rsidP="008C7EF6">
      <w:pPr>
        <w:rPr>
          <w:rFonts w:cstheme="minorHAnsi"/>
          <w:b/>
          <w:sz w:val="24"/>
          <w:szCs w:val="24"/>
          <w:lang w:val="en-GB"/>
        </w:rPr>
      </w:pPr>
      <w:r w:rsidRPr="001B26D5">
        <w:rPr>
          <w:rFonts w:cstheme="minorHAnsi"/>
          <w:b/>
          <w:sz w:val="24"/>
          <w:szCs w:val="24"/>
          <w:lang w:val="en-GB"/>
        </w:rPr>
        <w:t xml:space="preserve">What are the UN Security Council failures/challenges that lead the international community to discuss potential reforms? </w:t>
      </w:r>
      <w:r w:rsidR="008424E5" w:rsidRPr="001B26D5">
        <w:rPr>
          <w:rFonts w:cstheme="minorHAnsi"/>
          <w:b/>
          <w:sz w:val="24"/>
          <w:szCs w:val="24"/>
          <w:lang w:val="en-GB"/>
        </w:rPr>
        <w:br/>
      </w:r>
      <w:r w:rsidR="008424E5" w:rsidRPr="001B26D5">
        <w:rPr>
          <w:rFonts w:cstheme="minorHAnsi"/>
          <w:b/>
          <w:sz w:val="24"/>
          <w:szCs w:val="24"/>
          <w:lang w:val="en-GB"/>
        </w:rPr>
        <w:sym w:font="Wingdings" w:char="F0E0"/>
      </w:r>
      <w:r w:rsidR="008424E5" w:rsidRPr="001B26D5">
        <w:rPr>
          <w:rFonts w:cstheme="minorHAnsi"/>
          <w:b/>
          <w:sz w:val="24"/>
          <w:szCs w:val="24"/>
          <w:lang w:val="en-GB"/>
        </w:rPr>
        <w:t xml:space="preserve"> </w:t>
      </w:r>
      <w:r w:rsidR="006D022D" w:rsidRPr="001B26D5">
        <w:rPr>
          <w:rFonts w:cstheme="minorHAnsi"/>
          <w:sz w:val="24"/>
          <w:szCs w:val="24"/>
          <w:lang w:val="en-GB"/>
        </w:rPr>
        <w:t xml:space="preserve">Problems are more the lack of action, than the SC acting ultra vires. </w:t>
      </w:r>
      <w:r w:rsidR="000F0E18" w:rsidRPr="001B26D5">
        <w:rPr>
          <w:rFonts w:cstheme="minorHAnsi"/>
          <w:b/>
          <w:sz w:val="24"/>
          <w:szCs w:val="24"/>
          <w:lang w:val="en-GB"/>
        </w:rPr>
        <w:br/>
      </w:r>
      <w:r w:rsidR="000F0E18" w:rsidRPr="001B26D5">
        <w:rPr>
          <w:rFonts w:cstheme="minorHAnsi"/>
          <w:b/>
          <w:sz w:val="24"/>
          <w:szCs w:val="24"/>
          <w:lang w:val="en-GB"/>
        </w:rPr>
        <w:sym w:font="Wingdings" w:char="F0E0"/>
      </w:r>
      <w:r w:rsidR="000F0E18" w:rsidRPr="001B26D5">
        <w:rPr>
          <w:rFonts w:cstheme="minorHAnsi"/>
          <w:b/>
          <w:sz w:val="24"/>
          <w:szCs w:val="24"/>
          <w:lang w:val="en-GB"/>
        </w:rPr>
        <w:t xml:space="preserve"> </w:t>
      </w:r>
      <w:r w:rsidR="000F0E18" w:rsidRPr="001B26D5">
        <w:rPr>
          <w:rFonts w:cstheme="minorHAnsi"/>
          <w:sz w:val="24"/>
          <w:szCs w:val="24"/>
          <w:lang w:val="en-GB"/>
        </w:rPr>
        <w:t>SC</w:t>
      </w:r>
      <w:r w:rsidRPr="001B26D5">
        <w:rPr>
          <w:rFonts w:cstheme="minorHAnsi"/>
          <w:sz w:val="24"/>
          <w:szCs w:val="24"/>
          <w:lang w:val="en-GB"/>
        </w:rPr>
        <w:t xml:space="preserve"> reactions to the crisis in relation to </w:t>
      </w:r>
      <w:r w:rsidRPr="001B26D5">
        <w:rPr>
          <w:rFonts w:cstheme="minorHAnsi"/>
          <w:i/>
          <w:sz w:val="24"/>
          <w:szCs w:val="24"/>
          <w:lang w:val="en-GB"/>
        </w:rPr>
        <w:t>Kosovo</w:t>
      </w:r>
      <w:r w:rsidRPr="001B26D5">
        <w:rPr>
          <w:rFonts w:cstheme="minorHAnsi"/>
          <w:sz w:val="24"/>
          <w:szCs w:val="24"/>
          <w:lang w:val="en-GB"/>
        </w:rPr>
        <w:t xml:space="preserve"> (1999)</w:t>
      </w:r>
      <w:r w:rsidR="000F0E18" w:rsidRPr="001B26D5">
        <w:rPr>
          <w:rFonts w:cstheme="minorHAnsi"/>
          <w:sz w:val="24"/>
          <w:szCs w:val="24"/>
          <w:lang w:val="en-GB"/>
        </w:rPr>
        <w:t xml:space="preserve"> </w:t>
      </w:r>
      <w:r w:rsidRPr="001B26D5">
        <w:rPr>
          <w:rFonts w:cstheme="minorHAnsi"/>
          <w:sz w:val="24"/>
          <w:szCs w:val="24"/>
          <w:lang w:val="en-GB"/>
        </w:rPr>
        <w:t xml:space="preserve">(UCK </w:t>
      </w:r>
      <w:r w:rsidR="000F0E18" w:rsidRPr="001B26D5">
        <w:rPr>
          <w:rFonts w:cstheme="minorHAnsi"/>
          <w:sz w:val="24"/>
          <w:szCs w:val="24"/>
          <w:lang w:val="en-GB"/>
        </w:rPr>
        <w:t xml:space="preserve">(Albanian paramilitary organisation which fighted for the independence </w:t>
      </w:r>
      <w:r w:rsidRPr="001B26D5">
        <w:rPr>
          <w:rFonts w:cstheme="minorHAnsi"/>
          <w:sz w:val="24"/>
          <w:szCs w:val="24"/>
          <w:lang w:val="en-GB"/>
        </w:rPr>
        <w:t xml:space="preserve">against </w:t>
      </w:r>
      <w:r w:rsidR="000F0E18" w:rsidRPr="001B26D5">
        <w:rPr>
          <w:rFonts w:cstheme="minorHAnsi"/>
          <w:sz w:val="24"/>
          <w:szCs w:val="24"/>
          <w:lang w:val="en-GB"/>
        </w:rPr>
        <w:t>S</w:t>
      </w:r>
      <w:r w:rsidRPr="001B26D5">
        <w:rPr>
          <w:rFonts w:cstheme="minorHAnsi"/>
          <w:sz w:val="24"/>
          <w:szCs w:val="24"/>
          <w:lang w:val="en-GB"/>
        </w:rPr>
        <w:t>erbs. NATO helped the UCK</w:t>
      </w:r>
      <w:r w:rsidR="006C2493" w:rsidRPr="001B26D5">
        <w:rPr>
          <w:rFonts w:cstheme="minorHAnsi"/>
          <w:sz w:val="24"/>
          <w:szCs w:val="24"/>
          <w:lang w:val="en-GB"/>
        </w:rPr>
        <w:t xml:space="preserve"> and intervened on humanitarian grounds</w:t>
      </w:r>
      <w:r w:rsidR="00C56B40" w:rsidRPr="001B26D5">
        <w:rPr>
          <w:rFonts w:cstheme="minorHAnsi"/>
          <w:sz w:val="24"/>
          <w:szCs w:val="24"/>
          <w:lang w:val="en-GB"/>
        </w:rPr>
        <w:t xml:space="preserve"> 1999</w:t>
      </w:r>
      <w:r w:rsidRPr="001B26D5">
        <w:rPr>
          <w:rFonts w:cstheme="minorHAnsi"/>
          <w:sz w:val="24"/>
          <w:szCs w:val="24"/>
          <w:lang w:val="en-GB"/>
        </w:rPr>
        <w:t>)</w:t>
      </w:r>
      <w:r w:rsidR="006C2493" w:rsidRPr="001B26D5">
        <w:rPr>
          <w:rFonts w:cstheme="minorHAnsi"/>
          <w:sz w:val="24"/>
          <w:szCs w:val="24"/>
          <w:lang w:val="en-GB"/>
        </w:rPr>
        <w:t xml:space="preserve"> </w:t>
      </w:r>
      <w:r w:rsidR="008C7EF6" w:rsidRPr="001B26D5">
        <w:rPr>
          <w:rFonts w:cstheme="minorHAnsi"/>
          <w:sz w:val="24"/>
          <w:szCs w:val="24"/>
          <w:lang w:val="en-GB"/>
        </w:rPr>
        <w:t>(Kosovo was controlled by Serbia historically but is ethnically mostly Albanian, was partly independent until 1989 when leader Milosevic changed it to total control, 1998 Kosovo liberation army formed an</w:t>
      </w:r>
      <w:r w:rsidR="00F04271" w:rsidRPr="001B26D5">
        <w:rPr>
          <w:rFonts w:cstheme="minorHAnsi"/>
          <w:sz w:val="24"/>
          <w:szCs w:val="24"/>
          <w:lang w:val="en-GB"/>
        </w:rPr>
        <w:t>d</w:t>
      </w:r>
      <w:r w:rsidR="008C7EF6" w:rsidRPr="001B26D5">
        <w:rPr>
          <w:rFonts w:cstheme="minorHAnsi"/>
          <w:sz w:val="24"/>
          <w:szCs w:val="24"/>
          <w:lang w:val="en-GB"/>
        </w:rPr>
        <w:t xml:space="preserve"> started a guerrilla war against Serbian military, treatment of Albanians in Kosovo brutal by Serbian forces. Serbian leadership was accused of ethnic cleansing.</w:t>
      </w:r>
      <w:r w:rsidR="00C56B40" w:rsidRPr="001B26D5">
        <w:rPr>
          <w:rFonts w:cstheme="minorHAnsi"/>
          <w:sz w:val="24"/>
          <w:szCs w:val="24"/>
          <w:lang w:val="en-GB"/>
        </w:rPr>
        <w:t>)</w:t>
      </w:r>
      <w:r w:rsidR="008C7EF6" w:rsidRPr="001B26D5">
        <w:rPr>
          <w:rFonts w:cstheme="minorHAnsi"/>
          <w:sz w:val="24"/>
          <w:szCs w:val="24"/>
          <w:lang w:val="en-GB"/>
        </w:rPr>
        <w:t xml:space="preserve"> </w:t>
      </w:r>
      <w:r w:rsidR="006C2493" w:rsidRPr="001B26D5">
        <w:rPr>
          <w:rFonts w:cstheme="minorHAnsi"/>
          <w:sz w:val="24"/>
          <w:szCs w:val="24"/>
          <w:lang w:val="en-GB"/>
        </w:rPr>
        <w:t>The SC was blocked but there was a</w:t>
      </w:r>
      <w:r w:rsidR="00B34A27" w:rsidRPr="001B26D5">
        <w:rPr>
          <w:rFonts w:cstheme="minorHAnsi"/>
          <w:sz w:val="24"/>
          <w:szCs w:val="24"/>
          <w:lang w:val="en-GB"/>
        </w:rPr>
        <w:t xml:space="preserve">n </w:t>
      </w:r>
      <w:r w:rsidR="006C2493" w:rsidRPr="001B26D5">
        <w:rPr>
          <w:rFonts w:cstheme="minorHAnsi"/>
          <w:sz w:val="24"/>
          <w:szCs w:val="24"/>
          <w:lang w:val="en-GB"/>
        </w:rPr>
        <w:t>ex post legitimization by the SC with resolution 1244 (1999)</w:t>
      </w:r>
      <w:r w:rsidR="008C7EF6" w:rsidRPr="001B26D5">
        <w:rPr>
          <w:rFonts w:cstheme="minorHAnsi"/>
          <w:sz w:val="24"/>
          <w:szCs w:val="24"/>
          <w:lang w:val="en-GB"/>
        </w:rPr>
        <w:t xml:space="preserve"> After Serbia withdrew, Kosovo was led by UN Interim Administration until 2008 when they declared independence. (wasn’t accepted by Serbia)</w:t>
      </w:r>
      <w:r w:rsidR="000F0E18" w:rsidRPr="001B26D5">
        <w:rPr>
          <w:rFonts w:cstheme="minorHAnsi"/>
          <w:sz w:val="24"/>
          <w:szCs w:val="24"/>
          <w:lang w:val="en-GB"/>
        </w:rPr>
        <w:br/>
      </w:r>
      <w:r w:rsidR="000F0E18" w:rsidRPr="001B26D5">
        <w:rPr>
          <w:rFonts w:cstheme="minorHAnsi"/>
          <w:sz w:val="24"/>
          <w:szCs w:val="24"/>
          <w:lang w:val="en-GB"/>
        </w:rPr>
        <w:sym w:font="Wingdings" w:char="F0E0"/>
      </w:r>
      <w:r w:rsidR="000F0E18" w:rsidRPr="001B26D5">
        <w:rPr>
          <w:rFonts w:cstheme="minorHAnsi"/>
          <w:sz w:val="24"/>
          <w:szCs w:val="24"/>
          <w:lang w:val="en-GB"/>
        </w:rPr>
        <w:t xml:space="preserve"> </w:t>
      </w:r>
      <w:r w:rsidRPr="001B26D5">
        <w:rPr>
          <w:rFonts w:cstheme="minorHAnsi"/>
          <w:i/>
          <w:sz w:val="24"/>
          <w:szCs w:val="24"/>
          <w:lang w:val="en-GB"/>
        </w:rPr>
        <w:t>Afghanistan</w:t>
      </w:r>
      <w:r w:rsidR="000F0E18" w:rsidRPr="001B26D5">
        <w:rPr>
          <w:rFonts w:cstheme="minorHAnsi"/>
          <w:sz w:val="24"/>
          <w:szCs w:val="24"/>
          <w:lang w:val="en-GB"/>
        </w:rPr>
        <w:t xml:space="preserve"> </w:t>
      </w:r>
      <w:r w:rsidRPr="001B26D5">
        <w:rPr>
          <w:rFonts w:cstheme="minorHAnsi"/>
          <w:sz w:val="24"/>
          <w:szCs w:val="24"/>
          <w:lang w:val="en-GB"/>
        </w:rPr>
        <w:t xml:space="preserve">(2001) (No </w:t>
      </w:r>
      <w:r w:rsidR="006C2493" w:rsidRPr="001B26D5">
        <w:rPr>
          <w:rFonts w:cstheme="minorHAnsi"/>
          <w:sz w:val="24"/>
          <w:szCs w:val="24"/>
          <w:lang w:val="en-GB"/>
        </w:rPr>
        <w:t>authorization</w:t>
      </w:r>
      <w:r w:rsidRPr="001B26D5">
        <w:rPr>
          <w:rFonts w:cstheme="minorHAnsi"/>
          <w:sz w:val="24"/>
          <w:szCs w:val="24"/>
          <w:lang w:val="en-GB"/>
        </w:rPr>
        <w:t xml:space="preserve"> by the UN</w:t>
      </w:r>
      <w:r w:rsidR="00F04271" w:rsidRPr="001B26D5">
        <w:rPr>
          <w:rFonts w:cstheme="minorHAnsi"/>
          <w:sz w:val="24"/>
          <w:szCs w:val="24"/>
          <w:lang w:val="en-GB"/>
        </w:rPr>
        <w:t>SC</w:t>
      </w:r>
      <w:r w:rsidRPr="001B26D5">
        <w:rPr>
          <w:rFonts w:cstheme="minorHAnsi"/>
          <w:sz w:val="24"/>
          <w:szCs w:val="24"/>
          <w:lang w:val="en-GB"/>
        </w:rPr>
        <w:t xml:space="preserve"> to interfere in Afghanistan even t</w:t>
      </w:r>
      <w:r w:rsidR="000F0E18" w:rsidRPr="001B26D5">
        <w:rPr>
          <w:rFonts w:cstheme="minorHAnsi"/>
          <w:sz w:val="24"/>
          <w:szCs w:val="24"/>
          <w:lang w:val="en-GB"/>
        </w:rPr>
        <w:t>h</w:t>
      </w:r>
      <w:r w:rsidRPr="001B26D5">
        <w:rPr>
          <w:rFonts w:cstheme="minorHAnsi"/>
          <w:sz w:val="24"/>
          <w:szCs w:val="24"/>
          <w:lang w:val="en-GB"/>
        </w:rPr>
        <w:t>ough the attack on the twin towers was called a threat to world peace and security (Bush against Taliban and Bin Laden</w:t>
      </w:r>
      <w:r w:rsidR="00F04271" w:rsidRPr="001B26D5">
        <w:rPr>
          <w:rFonts w:cstheme="minorHAnsi"/>
          <w:sz w:val="24"/>
          <w:szCs w:val="24"/>
          <w:lang w:val="en-GB"/>
        </w:rPr>
        <w:t>,</w:t>
      </w:r>
      <w:r w:rsidRPr="001B26D5">
        <w:rPr>
          <w:rFonts w:cstheme="minorHAnsi"/>
          <w:sz w:val="24"/>
          <w:szCs w:val="24"/>
          <w:lang w:val="en-GB"/>
        </w:rPr>
        <w:t xml:space="preserve"> Taliban don’t want to give Bin Laden to the US.)</w:t>
      </w:r>
      <w:r w:rsidR="00F04271" w:rsidRPr="001B26D5">
        <w:rPr>
          <w:rFonts w:cstheme="minorHAnsi"/>
          <w:sz w:val="24"/>
          <w:szCs w:val="24"/>
          <w:lang w:val="en-GB"/>
        </w:rPr>
        <w:t xml:space="preserve"> In </w:t>
      </w:r>
      <w:proofErr w:type="gramStart"/>
      <w:r w:rsidR="00F04271" w:rsidRPr="001B26D5">
        <w:rPr>
          <w:rFonts w:cstheme="minorHAnsi"/>
          <w:sz w:val="24"/>
          <w:szCs w:val="24"/>
          <w:lang w:val="en-GB"/>
        </w:rPr>
        <w:t>fact</w:t>
      </w:r>
      <w:proofErr w:type="gramEnd"/>
      <w:r w:rsidR="00F04271" w:rsidRPr="001B26D5">
        <w:rPr>
          <w:rFonts w:cstheme="minorHAnsi"/>
          <w:sz w:val="24"/>
          <w:szCs w:val="24"/>
          <w:lang w:val="en-GB"/>
        </w:rPr>
        <w:t xml:space="preserve"> the SC wanted to authorize actions but the US vetoed as acting in SD gave them more freedom. Implicitly this means that use of force against NSA ist allowed. </w:t>
      </w:r>
      <w:r w:rsidR="006C2493" w:rsidRPr="001B26D5">
        <w:rPr>
          <w:rFonts w:cstheme="minorHAnsi"/>
          <w:sz w:val="24"/>
          <w:szCs w:val="24"/>
          <w:lang w:val="en-GB"/>
        </w:rPr>
        <w:br/>
        <w:t>Ex ante legitimization by the SC</w:t>
      </w:r>
      <w:r w:rsidR="00F04271" w:rsidRPr="001B26D5">
        <w:rPr>
          <w:rFonts w:cstheme="minorHAnsi"/>
          <w:sz w:val="24"/>
          <w:szCs w:val="24"/>
          <w:lang w:val="en-GB"/>
        </w:rPr>
        <w:t>,</w:t>
      </w:r>
      <w:r w:rsidR="00C56B40" w:rsidRPr="001B26D5">
        <w:rPr>
          <w:rFonts w:cstheme="minorHAnsi"/>
          <w:sz w:val="24"/>
          <w:szCs w:val="24"/>
          <w:lang w:val="en-GB"/>
        </w:rPr>
        <w:br/>
        <w:t xml:space="preserve">Was before a communist country supported by Russia. US trained resistance the </w:t>
      </w:r>
      <w:proofErr w:type="spellStart"/>
      <w:r w:rsidR="00C56B40" w:rsidRPr="001B26D5">
        <w:rPr>
          <w:rFonts w:cstheme="minorHAnsi"/>
          <w:sz w:val="24"/>
          <w:szCs w:val="24"/>
          <w:lang w:val="en-GB"/>
        </w:rPr>
        <w:t>Muhajideen</w:t>
      </w:r>
      <w:proofErr w:type="spellEnd"/>
      <w:r w:rsidR="00C56B40" w:rsidRPr="001B26D5">
        <w:rPr>
          <w:rFonts w:cstheme="minorHAnsi"/>
          <w:sz w:val="24"/>
          <w:szCs w:val="24"/>
          <w:lang w:val="en-GB"/>
        </w:rPr>
        <w:t xml:space="preserve"> which ended in withdrawal of Soviets in 1989, followed by internal wars in 1996 the Taliban gained power and ruled the country with brutal force until 9/11 and Bush invaded.</w:t>
      </w:r>
      <w:r w:rsidR="006C2493" w:rsidRPr="001B26D5">
        <w:rPr>
          <w:rFonts w:cstheme="minorHAnsi"/>
          <w:sz w:val="24"/>
          <w:szCs w:val="24"/>
          <w:lang w:val="en-GB"/>
        </w:rPr>
        <w:br/>
      </w:r>
      <w:r w:rsidR="006C2493" w:rsidRPr="001B26D5">
        <w:rPr>
          <w:rFonts w:cstheme="minorHAnsi"/>
          <w:sz w:val="24"/>
          <w:szCs w:val="24"/>
          <w:lang w:val="en-GB"/>
        </w:rPr>
        <w:sym w:font="Wingdings" w:char="F0E0"/>
      </w:r>
      <w:r w:rsidR="006C2493" w:rsidRPr="001B26D5">
        <w:rPr>
          <w:rFonts w:cstheme="minorHAnsi"/>
          <w:sz w:val="24"/>
          <w:szCs w:val="24"/>
          <w:lang w:val="en-GB"/>
        </w:rPr>
        <w:t xml:space="preserve"> </w:t>
      </w:r>
      <w:r w:rsidRPr="001B26D5">
        <w:rPr>
          <w:rFonts w:cstheme="minorHAnsi"/>
          <w:i/>
          <w:sz w:val="24"/>
          <w:szCs w:val="24"/>
          <w:lang w:val="en-GB"/>
        </w:rPr>
        <w:t xml:space="preserve">Iraq </w:t>
      </w:r>
      <w:r w:rsidRPr="001B26D5">
        <w:rPr>
          <w:rFonts w:cstheme="minorHAnsi"/>
          <w:sz w:val="24"/>
          <w:szCs w:val="24"/>
          <w:lang w:val="en-GB"/>
        </w:rPr>
        <w:t>(2002-2003) US (with help of the UK) because of the connection of I</w:t>
      </w:r>
      <w:r w:rsidR="006C2493" w:rsidRPr="001B26D5">
        <w:rPr>
          <w:rFonts w:cstheme="minorHAnsi"/>
          <w:sz w:val="24"/>
          <w:szCs w:val="24"/>
          <w:lang w:val="en-GB"/>
        </w:rPr>
        <w:t>raq</w:t>
      </w:r>
      <w:r w:rsidRPr="001B26D5">
        <w:rPr>
          <w:rFonts w:cstheme="minorHAnsi"/>
          <w:sz w:val="24"/>
          <w:szCs w:val="24"/>
          <w:lang w:val="en-GB"/>
        </w:rPr>
        <w:t xml:space="preserve"> with Al Qaida (Bin Laden) and the weapons of mass destruction</w:t>
      </w:r>
      <w:r w:rsidR="006C2493" w:rsidRPr="001B26D5">
        <w:rPr>
          <w:rFonts w:cstheme="minorHAnsi"/>
          <w:sz w:val="24"/>
          <w:szCs w:val="24"/>
          <w:lang w:val="en-GB"/>
        </w:rPr>
        <w:t xml:space="preserve"> on grounds of preventive SD.</w:t>
      </w:r>
      <w:r w:rsidR="00C56B40" w:rsidRPr="001B26D5">
        <w:rPr>
          <w:rFonts w:cstheme="minorHAnsi"/>
          <w:sz w:val="24"/>
          <w:szCs w:val="24"/>
          <w:lang w:val="en-GB"/>
        </w:rPr>
        <w:t xml:space="preserve"> Saddam Hussein ruled as brutal dictator the country. (He was part of the Sunni minority who supressed the Shia Majority.</w:t>
      </w:r>
      <w:r w:rsidR="00DE32C7" w:rsidRPr="001B26D5">
        <w:rPr>
          <w:rFonts w:cstheme="minorHAnsi"/>
          <w:sz w:val="24"/>
          <w:szCs w:val="24"/>
          <w:lang w:val="en-GB"/>
        </w:rPr>
        <w:t xml:space="preserve"> US gave power to Shia who supressed the others. Generally: Shia is fuelled by Iran and Sunnis is fuelled by Saudi Arabia</w:t>
      </w:r>
      <w:r w:rsidR="00F04271" w:rsidRPr="001B26D5">
        <w:rPr>
          <w:rFonts w:cstheme="minorHAnsi"/>
          <w:sz w:val="24"/>
          <w:szCs w:val="24"/>
          <w:lang w:val="en-GB"/>
        </w:rPr>
        <w:t>. I.c. US argued that the authorisation obtained in the 1990s was still valid</w:t>
      </w:r>
      <w:r w:rsidR="00A80AC4" w:rsidRPr="001B26D5">
        <w:rPr>
          <w:rFonts w:cstheme="minorHAnsi"/>
          <w:sz w:val="24"/>
          <w:szCs w:val="24"/>
          <w:lang w:val="en-GB"/>
        </w:rPr>
        <w:t xml:space="preserve">, the resolution did not die. And one condition of the resolution was, that Saddam Hussein would not develop weapons of mass destruction, which he broke. </w:t>
      </w:r>
      <w:r w:rsidR="006C2493" w:rsidRPr="001B26D5">
        <w:rPr>
          <w:rFonts w:cstheme="minorHAnsi"/>
          <w:sz w:val="24"/>
          <w:szCs w:val="24"/>
          <w:lang w:val="en-GB"/>
        </w:rPr>
        <w:br/>
        <w:t>seemingly ex ante legitimization</w:t>
      </w:r>
      <w:r w:rsidR="006C2493" w:rsidRPr="001B26D5">
        <w:rPr>
          <w:rFonts w:cstheme="minorHAnsi"/>
          <w:sz w:val="24"/>
          <w:szCs w:val="24"/>
          <w:lang w:val="en-GB"/>
        </w:rPr>
        <w:br/>
      </w:r>
      <w:r w:rsidR="006C2493" w:rsidRPr="001B26D5">
        <w:rPr>
          <w:rFonts w:cstheme="minorHAnsi"/>
          <w:sz w:val="24"/>
          <w:szCs w:val="24"/>
          <w:lang w:val="en-GB"/>
        </w:rPr>
        <w:sym w:font="Wingdings" w:char="F0E0"/>
      </w:r>
      <w:r w:rsidR="006C2493" w:rsidRPr="001B26D5">
        <w:rPr>
          <w:rFonts w:cstheme="minorHAnsi"/>
          <w:sz w:val="24"/>
          <w:szCs w:val="24"/>
          <w:lang w:val="en-GB"/>
        </w:rPr>
        <w:t xml:space="preserve"> </w:t>
      </w:r>
      <w:r w:rsidRPr="001B26D5">
        <w:rPr>
          <w:rFonts w:cstheme="minorHAnsi"/>
          <w:sz w:val="24"/>
          <w:szCs w:val="24"/>
          <w:lang w:val="en-GB"/>
        </w:rPr>
        <w:t>Libya (2011</w:t>
      </w:r>
      <w:r w:rsidR="006C2493" w:rsidRPr="001B26D5">
        <w:rPr>
          <w:rFonts w:cstheme="minorHAnsi"/>
          <w:sz w:val="24"/>
          <w:szCs w:val="24"/>
          <w:lang w:val="en-GB"/>
        </w:rPr>
        <w:t xml:space="preserve">) </w:t>
      </w:r>
      <w:r w:rsidR="00DE32C7" w:rsidRPr="001B26D5">
        <w:rPr>
          <w:rFonts w:cstheme="minorHAnsi"/>
          <w:sz w:val="24"/>
          <w:szCs w:val="24"/>
          <w:lang w:val="en-GB"/>
        </w:rPr>
        <w:t>begin protests against regime (Qadhafi) who responded with violence, rebels start fighting back. International community started to act.</w:t>
      </w:r>
      <w:r w:rsidR="00DE32C7" w:rsidRPr="001B26D5">
        <w:rPr>
          <w:rFonts w:cstheme="minorHAnsi"/>
          <w:sz w:val="24"/>
          <w:szCs w:val="24"/>
          <w:lang w:val="en-GB"/>
        </w:rPr>
        <w:br/>
      </w:r>
      <w:r w:rsidR="006C2493" w:rsidRPr="001B26D5">
        <w:rPr>
          <w:rFonts w:cstheme="minorHAnsi"/>
          <w:sz w:val="24"/>
          <w:szCs w:val="24"/>
          <w:lang w:val="en-GB"/>
        </w:rPr>
        <w:t>Authorization to use “all necessary means, but no troops on the ground” (R2P), NATO intervention, government change + failure to protect civilians.</w:t>
      </w:r>
      <w:r w:rsidR="00A80AC4" w:rsidRPr="001B26D5">
        <w:rPr>
          <w:rFonts w:cstheme="minorHAnsi"/>
          <w:sz w:val="24"/>
          <w:szCs w:val="24"/>
          <w:lang w:val="en-GB"/>
        </w:rPr>
        <w:t xml:space="preserve"> (no troops to avoid accusation that states want to occupy and go after the oil. </w:t>
      </w:r>
      <w:r w:rsidR="006C2493" w:rsidRPr="001B26D5">
        <w:rPr>
          <w:rFonts w:cstheme="minorHAnsi"/>
          <w:sz w:val="24"/>
          <w:szCs w:val="24"/>
          <w:lang w:val="en-GB"/>
        </w:rPr>
        <w:br/>
      </w:r>
      <w:r w:rsidR="006C2493" w:rsidRPr="001B26D5">
        <w:rPr>
          <w:rFonts w:cstheme="minorHAnsi"/>
          <w:sz w:val="24"/>
          <w:szCs w:val="24"/>
          <w:lang w:val="en-GB"/>
        </w:rPr>
        <w:lastRenderedPageBreak/>
        <w:sym w:font="Wingdings" w:char="F0E0"/>
      </w:r>
      <w:r w:rsidRPr="001B26D5">
        <w:rPr>
          <w:rFonts w:cstheme="minorHAnsi"/>
          <w:sz w:val="24"/>
          <w:szCs w:val="24"/>
          <w:lang w:val="en-GB"/>
        </w:rPr>
        <w:t xml:space="preserve"> Syria (2015) (was blocked by </w:t>
      </w:r>
      <w:proofErr w:type="spellStart"/>
      <w:r w:rsidRPr="001B26D5">
        <w:rPr>
          <w:rFonts w:cstheme="minorHAnsi"/>
          <w:sz w:val="24"/>
          <w:szCs w:val="24"/>
          <w:lang w:val="en-GB"/>
        </w:rPr>
        <w:t>Russias</w:t>
      </w:r>
      <w:proofErr w:type="spellEnd"/>
      <w:r w:rsidRPr="001B26D5">
        <w:rPr>
          <w:rFonts w:cstheme="minorHAnsi"/>
          <w:sz w:val="24"/>
          <w:szCs w:val="24"/>
          <w:lang w:val="en-GB"/>
        </w:rPr>
        <w:t xml:space="preserve"> Veto)</w:t>
      </w:r>
      <w:r w:rsidR="006C2493" w:rsidRPr="001B26D5">
        <w:rPr>
          <w:rFonts w:cstheme="minorHAnsi"/>
          <w:sz w:val="24"/>
          <w:szCs w:val="24"/>
          <w:lang w:val="en-GB"/>
        </w:rPr>
        <w:t xml:space="preserve"> and therefore no SC authorization</w:t>
      </w:r>
      <w:r w:rsidR="00B34A27" w:rsidRPr="001B26D5">
        <w:rPr>
          <w:rFonts w:cstheme="minorHAnsi"/>
          <w:sz w:val="24"/>
          <w:szCs w:val="24"/>
          <w:lang w:val="en-GB"/>
        </w:rPr>
        <w:t>, but ex post legitimisation of military action against IS and Al Qaeda, SC blocked in relation to chemical attacks.</w:t>
      </w:r>
      <w:r w:rsidR="00DE32C7" w:rsidRPr="001B26D5">
        <w:rPr>
          <w:rFonts w:cstheme="minorHAnsi"/>
          <w:sz w:val="24"/>
          <w:szCs w:val="24"/>
          <w:lang w:val="en-GB"/>
        </w:rPr>
        <w:t>)</w:t>
      </w:r>
      <w:r w:rsidR="00A80AC4" w:rsidRPr="001B26D5">
        <w:rPr>
          <w:rFonts w:cstheme="minorHAnsi"/>
          <w:sz w:val="24"/>
          <w:szCs w:val="24"/>
          <w:lang w:val="en-GB"/>
        </w:rPr>
        <w:t xml:space="preserve"> But we also have resolution 2249: SC did not decide, that states can intervene military. It’s an ex poste legitimisation of the actions of States, which only allows them to act in accordance with the UN Charter. This made all States happy – Russia is acting in relation to consent, and USA, UK etc. are supposedly using ‘self-defence’. Therefore, the resolution essentially means nothing. It seems to legitimise everything. </w:t>
      </w:r>
      <w:r w:rsidR="00A80AC4" w:rsidRPr="001B26D5">
        <w:rPr>
          <w:rFonts w:cstheme="minorHAnsi"/>
          <w:sz w:val="24"/>
          <w:szCs w:val="24"/>
          <w:lang w:val="en-GB"/>
        </w:rPr>
        <w:br/>
      </w:r>
      <w:r w:rsidR="00DE32C7" w:rsidRPr="001B26D5">
        <w:rPr>
          <w:rFonts w:cstheme="minorHAnsi"/>
          <w:sz w:val="24"/>
          <w:szCs w:val="24"/>
          <w:lang w:val="en-GB"/>
        </w:rPr>
        <w:br/>
      </w:r>
      <w:r w:rsidRPr="001B26D5">
        <w:rPr>
          <w:rFonts w:cstheme="minorHAnsi"/>
          <w:b/>
          <w:sz w:val="24"/>
          <w:szCs w:val="24"/>
          <w:lang w:val="en-GB"/>
        </w:rPr>
        <w:t>Did the UN Security Council overstep its powers in some cases? Is it necessary to limit its powers?</w:t>
      </w:r>
      <w:r w:rsidR="00DE32C7" w:rsidRPr="001B26D5">
        <w:rPr>
          <w:rFonts w:cstheme="minorHAnsi"/>
          <w:b/>
          <w:sz w:val="24"/>
          <w:szCs w:val="24"/>
          <w:lang w:val="en-GB"/>
        </w:rPr>
        <w:br/>
      </w:r>
      <w:r w:rsidR="00DE32C7" w:rsidRPr="001B26D5">
        <w:rPr>
          <w:rFonts w:cstheme="minorHAnsi"/>
          <w:sz w:val="24"/>
          <w:szCs w:val="24"/>
          <w:lang w:val="en-GB"/>
        </w:rPr>
        <w:sym w:font="Wingdings" w:char="F0E0"/>
      </w:r>
      <w:r w:rsidR="00DE32C7" w:rsidRPr="001B26D5">
        <w:rPr>
          <w:rFonts w:cstheme="minorHAnsi"/>
          <w:sz w:val="24"/>
          <w:szCs w:val="24"/>
          <w:lang w:val="en-GB"/>
        </w:rPr>
        <w:t xml:space="preserve"> Examples which could be overstepping: </w:t>
      </w:r>
      <w:r w:rsidR="00832C52" w:rsidRPr="001B26D5">
        <w:rPr>
          <w:rFonts w:cstheme="minorHAnsi"/>
          <w:sz w:val="24"/>
          <w:szCs w:val="24"/>
          <w:lang w:val="en-GB"/>
        </w:rPr>
        <w:br/>
      </w:r>
      <w:r w:rsidR="00832C52" w:rsidRPr="001B26D5">
        <w:rPr>
          <w:rFonts w:cstheme="minorHAnsi"/>
          <w:sz w:val="24"/>
          <w:szCs w:val="24"/>
          <w:lang w:val="en-GB"/>
        </w:rPr>
        <w:sym w:font="Wingdings" w:char="F0E0"/>
      </w:r>
      <w:r w:rsidR="00832C52" w:rsidRPr="001B26D5">
        <w:rPr>
          <w:rFonts w:cstheme="minorHAnsi"/>
          <w:sz w:val="24"/>
          <w:szCs w:val="24"/>
          <w:lang w:val="en-GB"/>
        </w:rPr>
        <w:t xml:space="preserve"> </w:t>
      </w:r>
      <w:r w:rsidR="00DE32C7" w:rsidRPr="001B26D5">
        <w:rPr>
          <w:rFonts w:cstheme="minorHAnsi"/>
          <w:sz w:val="24"/>
          <w:szCs w:val="24"/>
          <w:lang w:val="en-GB"/>
        </w:rPr>
        <w:t xml:space="preserve">Creating peacekeeping operations, </w:t>
      </w:r>
      <w:r w:rsidR="00A80AC4" w:rsidRPr="001B26D5">
        <w:rPr>
          <w:rFonts w:cstheme="minorHAnsi"/>
          <w:sz w:val="24"/>
          <w:szCs w:val="24"/>
          <w:lang w:val="en-GB"/>
        </w:rPr>
        <w:t>(was not considered by the U</w:t>
      </w:r>
      <w:r w:rsidR="00501E89" w:rsidRPr="001B26D5">
        <w:rPr>
          <w:rFonts w:cstheme="minorHAnsi"/>
          <w:sz w:val="24"/>
          <w:szCs w:val="24"/>
          <w:lang w:val="en-GB"/>
        </w:rPr>
        <w:t>NC)</w:t>
      </w:r>
      <w:r w:rsidR="00832C52" w:rsidRPr="001B26D5">
        <w:rPr>
          <w:rFonts w:cstheme="minorHAnsi"/>
          <w:sz w:val="24"/>
          <w:szCs w:val="24"/>
          <w:lang w:val="en-GB"/>
        </w:rPr>
        <w:br/>
      </w:r>
      <w:r w:rsidR="00832C52" w:rsidRPr="001B26D5">
        <w:rPr>
          <w:rFonts w:cstheme="minorHAnsi"/>
          <w:sz w:val="24"/>
          <w:szCs w:val="24"/>
          <w:lang w:val="en-GB"/>
        </w:rPr>
        <w:sym w:font="Wingdings" w:char="F0E0"/>
      </w:r>
      <w:r w:rsidR="00832C52" w:rsidRPr="001B26D5">
        <w:rPr>
          <w:rFonts w:cstheme="minorHAnsi"/>
          <w:sz w:val="24"/>
          <w:szCs w:val="24"/>
          <w:lang w:val="en-GB"/>
        </w:rPr>
        <w:t xml:space="preserve"> Regime changes (Libya)</w:t>
      </w:r>
      <w:r w:rsidR="00832C52" w:rsidRPr="001B26D5">
        <w:rPr>
          <w:rFonts w:cstheme="minorHAnsi"/>
          <w:sz w:val="24"/>
          <w:szCs w:val="24"/>
          <w:lang w:val="en-GB"/>
        </w:rPr>
        <w:br/>
      </w:r>
      <w:r w:rsidR="00832C52" w:rsidRPr="001B26D5">
        <w:rPr>
          <w:rFonts w:cstheme="minorHAnsi"/>
          <w:sz w:val="24"/>
          <w:szCs w:val="24"/>
          <w:lang w:val="en-GB"/>
        </w:rPr>
        <w:sym w:font="Wingdings" w:char="F0E0"/>
      </w:r>
      <w:r w:rsidR="00832C52" w:rsidRPr="001B26D5">
        <w:rPr>
          <w:rFonts w:cstheme="minorHAnsi"/>
          <w:sz w:val="24"/>
          <w:szCs w:val="24"/>
          <w:lang w:val="en-GB"/>
        </w:rPr>
        <w:t xml:space="preserve">Ad hoc tribunals (international criminal tribunal for the former Yugoslavia, (ICTY) SC resolution 827, </w:t>
      </w:r>
      <w:r w:rsidR="006D022D" w:rsidRPr="001B26D5">
        <w:rPr>
          <w:rFonts w:cstheme="minorHAnsi"/>
          <w:sz w:val="24"/>
          <w:szCs w:val="24"/>
          <w:lang w:val="en-GB"/>
        </w:rPr>
        <w:t>played the role of a legislator than the one as a “world-police”</w:t>
      </w:r>
      <w:r w:rsidR="00832C52" w:rsidRPr="001B26D5">
        <w:rPr>
          <w:rFonts w:cstheme="minorHAnsi"/>
          <w:sz w:val="24"/>
          <w:szCs w:val="24"/>
          <w:lang w:val="en-GB"/>
        </w:rPr>
        <w:br/>
      </w:r>
      <w:r w:rsidR="00832C52" w:rsidRPr="001B26D5">
        <w:rPr>
          <w:rFonts w:cstheme="minorHAnsi"/>
          <w:sz w:val="24"/>
          <w:szCs w:val="24"/>
          <w:lang w:val="en-GB"/>
        </w:rPr>
        <w:sym w:font="Wingdings" w:char="F0E0"/>
      </w:r>
      <w:r w:rsidR="00832C52" w:rsidRPr="001B26D5">
        <w:rPr>
          <w:rFonts w:cstheme="minorHAnsi"/>
          <w:sz w:val="24"/>
          <w:szCs w:val="24"/>
          <w:lang w:val="en-GB"/>
        </w:rPr>
        <w:t>Demarcating boundaries (resolution 687 urged Iraq and Kuwait to respect the boundary between the two countries</w:t>
      </w:r>
      <w:r w:rsidR="00501E89" w:rsidRPr="001B26D5">
        <w:rPr>
          <w:rFonts w:cstheme="minorHAnsi"/>
          <w:sz w:val="24"/>
          <w:szCs w:val="24"/>
          <w:lang w:val="en-GB"/>
        </w:rPr>
        <w:t xml:space="preserve"> (and determined it)</w:t>
      </w:r>
      <w:r w:rsidR="00832C52" w:rsidRPr="001B26D5">
        <w:rPr>
          <w:rFonts w:cstheme="minorHAnsi"/>
          <w:sz w:val="24"/>
          <w:szCs w:val="24"/>
          <w:lang w:val="en-GB"/>
        </w:rPr>
        <w:t>)</w:t>
      </w:r>
      <w:r w:rsidR="00832C52" w:rsidRPr="001B26D5">
        <w:rPr>
          <w:rFonts w:cstheme="minorHAnsi"/>
          <w:sz w:val="24"/>
          <w:szCs w:val="24"/>
          <w:lang w:val="en-GB"/>
        </w:rPr>
        <w:br/>
      </w:r>
      <w:r w:rsidR="00832C52" w:rsidRPr="001B26D5">
        <w:rPr>
          <w:rFonts w:cstheme="minorHAnsi"/>
          <w:sz w:val="24"/>
          <w:szCs w:val="24"/>
          <w:lang w:val="en-GB"/>
        </w:rPr>
        <w:sym w:font="Wingdings" w:char="F0E0"/>
      </w:r>
      <w:r w:rsidR="00832C52" w:rsidRPr="001B26D5">
        <w:rPr>
          <w:rFonts w:cstheme="minorHAnsi"/>
          <w:sz w:val="24"/>
          <w:szCs w:val="24"/>
          <w:lang w:val="en-GB"/>
        </w:rPr>
        <w:t xml:space="preserve"> Requiring criminalization of terrorism SC resolution 1373 and 2178</w:t>
      </w:r>
      <w:r w:rsidR="00217016" w:rsidRPr="001B26D5">
        <w:rPr>
          <w:rFonts w:cstheme="minorHAnsi"/>
          <w:sz w:val="24"/>
          <w:szCs w:val="24"/>
          <w:lang w:val="en-GB"/>
        </w:rPr>
        <w:t xml:space="preserve"> (die ist in den </w:t>
      </w:r>
      <w:proofErr w:type="spellStart"/>
      <w:r w:rsidR="00217016" w:rsidRPr="001B26D5">
        <w:rPr>
          <w:rFonts w:cstheme="minorHAnsi"/>
          <w:sz w:val="24"/>
          <w:szCs w:val="24"/>
          <w:lang w:val="en-GB"/>
        </w:rPr>
        <w:t>Unterlagen</w:t>
      </w:r>
      <w:proofErr w:type="spellEnd"/>
      <w:r w:rsidR="00217016" w:rsidRPr="001B26D5">
        <w:rPr>
          <w:rFonts w:cstheme="minorHAnsi"/>
          <w:sz w:val="24"/>
          <w:szCs w:val="24"/>
          <w:lang w:val="en-GB"/>
        </w:rPr>
        <w:t>)</w:t>
      </w:r>
    </w:p>
    <w:p w14:paraId="49FB3112" w14:textId="045AD7A6" w:rsidR="00422CDA" w:rsidRPr="001B26D5" w:rsidRDefault="002E5972" w:rsidP="00422CDA">
      <w:pPr>
        <w:ind w:right="-20"/>
        <w:rPr>
          <w:rFonts w:cstheme="minorHAnsi"/>
          <w:color w:val="000000" w:themeColor="text1"/>
          <w:sz w:val="24"/>
          <w:szCs w:val="24"/>
          <w:lang w:val="en-GB"/>
        </w:rPr>
      </w:pPr>
      <w:r w:rsidRPr="001B26D5">
        <w:rPr>
          <w:rFonts w:cstheme="minorHAnsi"/>
          <w:b/>
          <w:color w:val="000000" w:themeColor="text1"/>
          <w:sz w:val="24"/>
          <w:szCs w:val="24"/>
          <w:lang w:val="en-GB"/>
        </w:rPr>
        <w:t xml:space="preserve">What are the legal and political challenges related to the reform of the UN Security Council? </w:t>
      </w:r>
      <w:r w:rsidR="00832C52" w:rsidRPr="001B26D5">
        <w:rPr>
          <w:rFonts w:cstheme="minorHAnsi"/>
          <w:b/>
          <w:color w:val="000000" w:themeColor="text1"/>
          <w:sz w:val="24"/>
          <w:szCs w:val="24"/>
          <w:lang w:val="en-GB"/>
        </w:rPr>
        <w:br/>
      </w:r>
      <w:r w:rsidR="00832C52" w:rsidRPr="001B26D5">
        <w:rPr>
          <w:rFonts w:cstheme="minorHAnsi"/>
          <w:b/>
          <w:color w:val="000000" w:themeColor="text1"/>
          <w:sz w:val="24"/>
          <w:szCs w:val="24"/>
          <w:lang w:val="en-GB"/>
        </w:rPr>
        <w:sym w:font="Wingdings" w:char="F0E0"/>
      </w:r>
      <w:r w:rsidR="00422CDA" w:rsidRPr="001B26D5">
        <w:rPr>
          <w:rFonts w:cstheme="minorHAnsi"/>
          <w:i/>
          <w:color w:val="000000" w:themeColor="text1"/>
          <w:sz w:val="24"/>
          <w:szCs w:val="24"/>
          <w:lang w:val="en-GB"/>
        </w:rPr>
        <w:t>Legal:</w:t>
      </w:r>
      <w:r w:rsidR="00832C52" w:rsidRPr="001B26D5">
        <w:rPr>
          <w:rFonts w:cstheme="minorHAnsi"/>
          <w:b/>
          <w:color w:val="000000" w:themeColor="text1"/>
          <w:sz w:val="24"/>
          <w:szCs w:val="24"/>
          <w:lang w:val="en-GB"/>
        </w:rPr>
        <w:t xml:space="preserve"> </w:t>
      </w:r>
      <w:r w:rsidR="00832C52" w:rsidRPr="001B26D5">
        <w:rPr>
          <w:rFonts w:cstheme="minorHAnsi"/>
          <w:color w:val="000000" w:themeColor="text1"/>
          <w:sz w:val="24"/>
          <w:szCs w:val="24"/>
          <w:lang w:val="en-GB"/>
        </w:rPr>
        <w:t xml:space="preserve">India, </w:t>
      </w:r>
      <w:r w:rsidRPr="001B26D5">
        <w:rPr>
          <w:rFonts w:cstheme="minorHAnsi"/>
          <w:color w:val="000000" w:themeColor="text1"/>
          <w:sz w:val="24"/>
          <w:szCs w:val="24"/>
          <w:lang w:val="en-GB"/>
        </w:rPr>
        <w:t xml:space="preserve">Japan, Brazil Germany push for a reform. Problem, reform needs to be approved by the five permanent members as well as 2/3 of UN-members. </w:t>
      </w:r>
      <w:r w:rsidR="00832C52" w:rsidRPr="001B26D5">
        <w:rPr>
          <w:rFonts w:cstheme="minorHAnsi"/>
          <w:color w:val="000000" w:themeColor="text1"/>
          <w:sz w:val="24"/>
          <w:szCs w:val="24"/>
          <w:lang w:val="en-GB"/>
        </w:rPr>
        <w:t>(UNC 108-109)</w:t>
      </w:r>
      <w:r w:rsidR="00422CDA" w:rsidRPr="001B26D5">
        <w:rPr>
          <w:rFonts w:cstheme="minorHAnsi"/>
          <w:color w:val="000000" w:themeColor="text1"/>
          <w:sz w:val="24"/>
          <w:szCs w:val="24"/>
          <w:lang w:val="en-GB"/>
        </w:rPr>
        <w:br/>
      </w:r>
      <w:r w:rsidR="00422CDA" w:rsidRPr="001B26D5">
        <w:rPr>
          <w:rFonts w:cstheme="minorHAnsi"/>
          <w:color w:val="000000" w:themeColor="text1"/>
          <w:sz w:val="24"/>
          <w:szCs w:val="24"/>
          <w:lang w:val="en-GB"/>
        </w:rPr>
        <w:sym w:font="Wingdings" w:char="F0E0"/>
      </w:r>
      <w:r w:rsidR="00422CDA" w:rsidRPr="001B26D5">
        <w:rPr>
          <w:rFonts w:cstheme="minorHAnsi"/>
          <w:color w:val="000000" w:themeColor="text1"/>
          <w:sz w:val="24"/>
          <w:szCs w:val="24"/>
          <w:lang w:val="en-GB"/>
        </w:rPr>
        <w:t xml:space="preserve"> </w:t>
      </w:r>
      <w:r w:rsidR="00422CDA" w:rsidRPr="001B26D5">
        <w:rPr>
          <w:rFonts w:cstheme="minorHAnsi"/>
          <w:i/>
          <w:color w:val="000000" w:themeColor="text1"/>
          <w:sz w:val="24"/>
          <w:szCs w:val="24"/>
          <w:lang w:val="en-GB"/>
        </w:rPr>
        <w:t xml:space="preserve">Political: </w:t>
      </w:r>
      <w:r w:rsidR="00422CDA" w:rsidRPr="001B26D5">
        <w:rPr>
          <w:rFonts w:cstheme="minorHAnsi"/>
          <w:color w:val="000000" w:themeColor="text1"/>
          <w:sz w:val="24"/>
          <w:szCs w:val="24"/>
          <w:lang w:val="en-GB"/>
        </w:rPr>
        <w:t>Who shall become permanent member? Removal of the veto? Structure of the UNSC? Size of the SC? Representation for each region?</w:t>
      </w:r>
      <w:r w:rsidR="00422CDA" w:rsidRPr="001B26D5">
        <w:rPr>
          <w:rFonts w:cstheme="minorHAnsi"/>
          <w:color w:val="000000" w:themeColor="text1"/>
          <w:sz w:val="24"/>
          <w:szCs w:val="24"/>
          <w:lang w:val="en-GB"/>
        </w:rPr>
        <w:br/>
        <w:t>AN: No African country no Latin American country and no Caribbean country.</w:t>
      </w:r>
      <w:r w:rsidR="00422CDA" w:rsidRPr="001B26D5">
        <w:rPr>
          <w:rFonts w:cstheme="minorHAnsi"/>
          <w:color w:val="000000" w:themeColor="text1"/>
          <w:sz w:val="24"/>
          <w:szCs w:val="24"/>
          <w:lang w:val="en-GB"/>
        </w:rPr>
        <w:br/>
      </w:r>
      <w:r w:rsidR="00422CDA" w:rsidRPr="001B26D5">
        <w:rPr>
          <w:rFonts w:cstheme="minorHAnsi"/>
          <w:color w:val="000000" w:themeColor="text1"/>
          <w:sz w:val="24"/>
          <w:szCs w:val="24"/>
          <w:lang w:val="en-GB"/>
        </w:rPr>
        <w:sym w:font="Wingdings" w:char="F0E0"/>
      </w:r>
      <w:r w:rsidR="00422CDA" w:rsidRPr="001B26D5">
        <w:rPr>
          <w:rFonts w:cstheme="minorHAnsi"/>
          <w:color w:val="000000" w:themeColor="text1"/>
          <w:sz w:val="24"/>
          <w:szCs w:val="24"/>
          <w:lang w:val="en-GB"/>
        </w:rPr>
        <w:t>Most countries agree that a reform is needed as an obsolete (</w:t>
      </w:r>
      <w:proofErr w:type="spellStart"/>
      <w:r w:rsidR="00422CDA" w:rsidRPr="001B26D5">
        <w:rPr>
          <w:rFonts w:cstheme="minorHAnsi"/>
          <w:color w:val="000000" w:themeColor="text1"/>
          <w:sz w:val="24"/>
          <w:szCs w:val="24"/>
          <w:lang w:val="en-GB"/>
        </w:rPr>
        <w:t>überholt</w:t>
      </w:r>
      <w:proofErr w:type="spellEnd"/>
      <w:r w:rsidR="00422CDA" w:rsidRPr="001B26D5">
        <w:rPr>
          <w:rFonts w:cstheme="minorHAnsi"/>
          <w:color w:val="000000" w:themeColor="text1"/>
          <w:sz w:val="24"/>
          <w:szCs w:val="24"/>
          <w:lang w:val="en-GB"/>
        </w:rPr>
        <w:t xml:space="preserve">) SC affects its legitimacy/credibility and effectiveness. </w:t>
      </w:r>
      <w:r w:rsidR="00422CDA" w:rsidRPr="001B26D5">
        <w:rPr>
          <w:rFonts w:cstheme="minorHAnsi"/>
          <w:color w:val="000000" w:themeColor="text1"/>
          <w:sz w:val="24"/>
          <w:szCs w:val="24"/>
          <w:lang w:val="en-GB"/>
        </w:rPr>
        <w:br/>
      </w:r>
      <w:r w:rsidR="00422CDA" w:rsidRPr="001B26D5">
        <w:rPr>
          <w:rFonts w:cstheme="minorHAnsi"/>
          <w:color w:val="000000" w:themeColor="text1"/>
          <w:sz w:val="24"/>
          <w:szCs w:val="24"/>
          <w:lang w:val="en-GB"/>
        </w:rPr>
        <w:sym w:font="Wingdings" w:char="F0E0"/>
      </w:r>
      <w:r w:rsidR="00422CDA" w:rsidRPr="001B26D5">
        <w:rPr>
          <w:rFonts w:cstheme="minorHAnsi"/>
          <w:color w:val="000000" w:themeColor="text1"/>
          <w:sz w:val="24"/>
          <w:szCs w:val="24"/>
          <w:lang w:val="en-GB"/>
        </w:rPr>
        <w:t xml:space="preserve"> Concrete proposals by the “high-level Panel on threats, Challenges and Change” lead by former UN Secretary General Kofi Annan, Recent discussion by the UNGA in 2018.</w:t>
      </w:r>
      <w:r w:rsidR="00217016" w:rsidRPr="001B26D5">
        <w:rPr>
          <w:rFonts w:cstheme="minorHAnsi"/>
          <w:color w:val="000000" w:themeColor="text1"/>
          <w:sz w:val="24"/>
          <w:szCs w:val="24"/>
          <w:lang w:val="en-GB"/>
        </w:rPr>
        <w:t xml:space="preserve"> (wanted expansion and rotating composition)</w:t>
      </w:r>
      <w:r w:rsidR="00422CDA" w:rsidRPr="001B26D5">
        <w:rPr>
          <w:rFonts w:cstheme="minorHAnsi"/>
          <w:color w:val="000000" w:themeColor="text1"/>
          <w:sz w:val="24"/>
          <w:szCs w:val="24"/>
          <w:lang w:val="en-GB"/>
        </w:rPr>
        <w:br/>
      </w:r>
      <w:r w:rsidR="00422CDA" w:rsidRPr="001B26D5">
        <w:rPr>
          <w:rFonts w:cstheme="minorHAnsi"/>
          <w:color w:val="000000" w:themeColor="text1"/>
          <w:sz w:val="24"/>
          <w:szCs w:val="24"/>
          <w:lang w:val="en-GB"/>
        </w:rPr>
        <w:sym w:font="Wingdings" w:char="F0E0"/>
      </w:r>
      <w:r w:rsidR="00422CDA" w:rsidRPr="001B26D5">
        <w:rPr>
          <w:rFonts w:cstheme="minorHAnsi"/>
          <w:color w:val="000000" w:themeColor="text1"/>
          <w:sz w:val="24"/>
          <w:szCs w:val="24"/>
          <w:lang w:val="en-GB"/>
        </w:rPr>
        <w:t xml:space="preserve"> Recommendations in a nutshell: Increase involvement in decision making of those who contribute the most to the UN? (financially, military and diplomatically), more representation of the developing world, not impair the effectiveness of the SC, Enlargement of the SC, regular adaptation of the composition, no modification of the powers of the SC, </w:t>
      </w:r>
      <w:r w:rsidR="00422CDA" w:rsidRPr="001B26D5">
        <w:rPr>
          <w:rFonts w:cstheme="minorHAnsi"/>
          <w:i/>
          <w:color w:val="000000" w:themeColor="text1"/>
          <w:sz w:val="24"/>
          <w:szCs w:val="24"/>
          <w:lang w:val="en-GB"/>
        </w:rPr>
        <w:t>no expansion and modification of the veto</w:t>
      </w:r>
      <w:r w:rsidR="00422CDA" w:rsidRPr="001B26D5">
        <w:rPr>
          <w:rFonts w:cstheme="minorHAnsi"/>
          <w:color w:val="000000" w:themeColor="text1"/>
          <w:sz w:val="24"/>
          <w:szCs w:val="24"/>
          <w:lang w:val="en-GB"/>
        </w:rPr>
        <w:t xml:space="preserve">, </w:t>
      </w:r>
      <w:r w:rsidR="0096528C" w:rsidRPr="001B26D5">
        <w:rPr>
          <w:rFonts w:cstheme="minorHAnsi"/>
          <w:color w:val="000000" w:themeColor="text1"/>
          <w:sz w:val="24"/>
          <w:szCs w:val="24"/>
          <w:lang w:val="en-GB"/>
        </w:rPr>
        <w:t>aim is to increase the democratic nature of the body, transparency and accountability.</w:t>
      </w:r>
    </w:p>
    <w:p w14:paraId="58537F4B" w14:textId="0E52D829" w:rsidR="00E97F56" w:rsidRPr="001B26D5" w:rsidRDefault="00E97F56" w:rsidP="00533DF8">
      <w:pPr>
        <w:pStyle w:val="berschrift1"/>
        <w:rPr>
          <w:rFonts w:asciiTheme="minorHAnsi" w:hAnsiTheme="minorHAnsi" w:cstheme="minorHAnsi"/>
          <w:lang w:val="en-GB"/>
        </w:rPr>
      </w:pPr>
      <w:r w:rsidRPr="001B26D5">
        <w:rPr>
          <w:rFonts w:asciiTheme="minorHAnsi" w:hAnsiTheme="minorHAnsi" w:cstheme="minorHAnsi"/>
          <w:lang w:val="en-GB"/>
        </w:rPr>
        <w:t>Part 5: Peace Forces</w:t>
      </w:r>
      <w:r w:rsidR="00533DF8" w:rsidRPr="001B26D5">
        <w:rPr>
          <w:rFonts w:asciiTheme="minorHAnsi" w:hAnsiTheme="minorHAnsi" w:cstheme="minorHAnsi"/>
          <w:lang w:val="en-GB"/>
        </w:rPr>
        <w:t xml:space="preserve"> (PF)</w:t>
      </w:r>
    </w:p>
    <w:p w14:paraId="7A40D3E2" w14:textId="201B8476" w:rsidR="001D27A2" w:rsidRPr="001B26D5" w:rsidRDefault="00533DF8" w:rsidP="00533DF8">
      <w:pPr>
        <w:ind w:right="-20"/>
        <w:rPr>
          <w:rFonts w:cstheme="minorHAnsi"/>
          <w:sz w:val="24"/>
          <w:szCs w:val="24"/>
          <w:lang w:val="en-GB"/>
        </w:rPr>
      </w:pPr>
      <w:r w:rsidRPr="001B26D5">
        <w:rPr>
          <w:rFonts w:cstheme="minorHAnsi"/>
          <w:b/>
          <w:i/>
          <w:sz w:val="24"/>
          <w:szCs w:val="24"/>
          <w:lang w:val="en-GB"/>
        </w:rPr>
        <w:t>AN:</w:t>
      </w:r>
      <w:r w:rsidRPr="001B26D5">
        <w:rPr>
          <w:rFonts w:cstheme="minorHAnsi"/>
          <w:sz w:val="24"/>
          <w:szCs w:val="24"/>
          <w:lang w:val="en-GB"/>
        </w:rPr>
        <w:t> </w:t>
      </w:r>
      <w:r w:rsidR="001D27A2" w:rsidRPr="001B26D5">
        <w:rPr>
          <w:rFonts w:cstheme="minorHAnsi"/>
          <w:sz w:val="24"/>
          <w:szCs w:val="24"/>
          <w:lang w:val="en-GB"/>
        </w:rPr>
        <w:t>Main Problems.</w:t>
      </w:r>
      <w:r w:rsidR="001D27A2" w:rsidRPr="001B26D5">
        <w:rPr>
          <w:rFonts w:cstheme="minorHAnsi"/>
          <w:sz w:val="24"/>
          <w:szCs w:val="24"/>
          <w:lang w:val="en-GB"/>
        </w:rPr>
        <w:br/>
        <w:t xml:space="preserve">1. </w:t>
      </w:r>
      <w:r w:rsidRPr="001B26D5">
        <w:rPr>
          <w:rFonts w:cstheme="minorHAnsi"/>
          <w:sz w:val="24"/>
          <w:szCs w:val="24"/>
          <w:lang w:val="en-GB"/>
        </w:rPr>
        <w:t>Several allegations</w:t>
      </w:r>
      <w:r w:rsidR="001D27A2" w:rsidRPr="001B26D5">
        <w:rPr>
          <w:rFonts w:cstheme="minorHAnsi"/>
          <w:sz w:val="24"/>
          <w:szCs w:val="24"/>
          <w:lang w:val="en-GB"/>
        </w:rPr>
        <w:t xml:space="preserve"> of </w:t>
      </w:r>
      <w:r w:rsidR="001D27A2" w:rsidRPr="001B26D5">
        <w:rPr>
          <w:rFonts w:cstheme="minorHAnsi"/>
          <w:i/>
          <w:sz w:val="24"/>
          <w:szCs w:val="24"/>
          <w:lang w:val="en-GB"/>
        </w:rPr>
        <w:t>sexual abuse</w:t>
      </w:r>
      <w:r w:rsidRPr="001B26D5">
        <w:rPr>
          <w:rFonts w:cstheme="minorHAnsi"/>
          <w:sz w:val="24"/>
          <w:szCs w:val="24"/>
          <w:lang w:val="en-GB"/>
        </w:rPr>
        <w:t xml:space="preserve"> against PF, especially in Central African Republic. (Total 340 allegations since 2010 for PF) 181 against Civilian Staff (CS)</w:t>
      </w:r>
      <w:r w:rsidR="001D27A2" w:rsidRPr="001B26D5">
        <w:rPr>
          <w:rFonts w:cstheme="minorHAnsi"/>
          <w:sz w:val="24"/>
          <w:szCs w:val="24"/>
          <w:lang w:val="en-GB"/>
        </w:rPr>
        <w:t xml:space="preserve">. Problems not only in Central African Republic but also in Haiti, South Sudan, Congo. </w:t>
      </w:r>
      <w:r w:rsidR="001D27A2" w:rsidRPr="001B26D5">
        <w:rPr>
          <w:rFonts w:cstheme="minorHAnsi"/>
          <w:sz w:val="24"/>
          <w:szCs w:val="24"/>
          <w:lang w:val="en-GB"/>
        </w:rPr>
        <w:br/>
      </w:r>
      <w:r w:rsidR="001D27A2" w:rsidRPr="001B26D5">
        <w:rPr>
          <w:rFonts w:cstheme="minorHAnsi"/>
          <w:sz w:val="24"/>
          <w:szCs w:val="24"/>
          <w:lang w:val="en-GB"/>
        </w:rPr>
        <w:sym w:font="Wingdings" w:char="F0E0"/>
      </w:r>
      <w:r w:rsidR="001D27A2" w:rsidRPr="001B26D5">
        <w:rPr>
          <w:rFonts w:cstheme="minorHAnsi"/>
          <w:sz w:val="24"/>
          <w:szCs w:val="24"/>
          <w:lang w:val="en-GB"/>
        </w:rPr>
        <w:t xml:space="preserve"> Cover-up and lack of accountability</w:t>
      </w:r>
      <w:r w:rsidR="001D27A2" w:rsidRPr="001B26D5">
        <w:rPr>
          <w:rFonts w:cstheme="minorHAnsi"/>
          <w:sz w:val="24"/>
          <w:szCs w:val="24"/>
          <w:lang w:val="en-GB"/>
        </w:rPr>
        <w:br/>
      </w:r>
      <w:r w:rsidR="001D27A2" w:rsidRPr="001B26D5">
        <w:rPr>
          <w:rFonts w:cstheme="minorHAnsi"/>
          <w:sz w:val="24"/>
          <w:szCs w:val="24"/>
          <w:lang w:val="en-GB"/>
        </w:rPr>
        <w:lastRenderedPageBreak/>
        <w:t xml:space="preserve">2. </w:t>
      </w:r>
      <w:r w:rsidR="001D27A2" w:rsidRPr="001B26D5">
        <w:rPr>
          <w:rFonts w:cstheme="minorHAnsi"/>
          <w:i/>
          <w:sz w:val="24"/>
          <w:szCs w:val="24"/>
          <w:lang w:val="en-GB"/>
        </w:rPr>
        <w:t>Failure to protect civilian population.</w:t>
      </w:r>
      <w:r w:rsidRPr="001B26D5">
        <w:rPr>
          <w:rFonts w:cstheme="minorHAnsi"/>
          <w:sz w:val="24"/>
          <w:szCs w:val="24"/>
          <w:lang w:val="en-GB"/>
        </w:rPr>
        <w:br/>
      </w:r>
      <w:r w:rsidR="001D27A2" w:rsidRPr="001B26D5">
        <w:rPr>
          <w:rFonts w:cstheme="minorHAnsi"/>
          <w:sz w:val="24"/>
          <w:szCs w:val="24"/>
          <w:lang w:val="en-GB"/>
        </w:rPr>
        <w:t xml:space="preserve">Problems in South Sudan, Central African Republic, Congo; even if UNSC mandate includes to use “all necessary means” to protect civilians under threat of physical violence. (Resolution adopted under Chapter VII) e.g. UNSC Resolution 2155 §4ai </w:t>
      </w:r>
      <w:r w:rsidR="00EC655F" w:rsidRPr="001B26D5">
        <w:rPr>
          <w:rFonts w:cstheme="minorHAnsi"/>
          <w:sz w:val="24"/>
          <w:szCs w:val="24"/>
          <w:lang w:val="en-GB"/>
        </w:rPr>
        <w:t xml:space="preserve">(in </w:t>
      </w:r>
      <w:proofErr w:type="spellStart"/>
      <w:r w:rsidR="00EC655F" w:rsidRPr="001B26D5">
        <w:rPr>
          <w:rFonts w:cstheme="minorHAnsi"/>
          <w:sz w:val="24"/>
          <w:szCs w:val="24"/>
          <w:lang w:val="en-GB"/>
        </w:rPr>
        <w:t>Unterlagen</w:t>
      </w:r>
      <w:proofErr w:type="spellEnd"/>
      <w:r w:rsidR="00EC655F" w:rsidRPr="001B26D5">
        <w:rPr>
          <w:rFonts w:cstheme="minorHAnsi"/>
          <w:sz w:val="24"/>
          <w:szCs w:val="24"/>
          <w:lang w:val="en-GB"/>
        </w:rPr>
        <w:t>)</w:t>
      </w:r>
      <w:r w:rsidR="001D27A2" w:rsidRPr="001B26D5">
        <w:rPr>
          <w:rFonts w:cstheme="minorHAnsi"/>
          <w:sz w:val="24"/>
          <w:szCs w:val="24"/>
          <w:lang w:val="en-GB"/>
        </w:rPr>
        <w:t>/ 2149 §30ai</w:t>
      </w:r>
      <w:r w:rsidR="001C517E" w:rsidRPr="001B26D5">
        <w:rPr>
          <w:rFonts w:cstheme="minorHAnsi"/>
          <w:sz w:val="24"/>
          <w:szCs w:val="24"/>
          <w:lang w:val="en-GB"/>
        </w:rPr>
        <w:br/>
      </w:r>
      <w:r w:rsidR="001C517E" w:rsidRPr="001B26D5">
        <w:rPr>
          <w:rFonts w:cstheme="minorHAnsi"/>
          <w:sz w:val="24"/>
          <w:szCs w:val="24"/>
          <w:lang w:val="en-GB"/>
        </w:rPr>
        <w:sym w:font="Wingdings" w:char="F0E0"/>
      </w:r>
      <w:r w:rsidR="001C517E" w:rsidRPr="001B26D5">
        <w:rPr>
          <w:rFonts w:cstheme="minorHAnsi"/>
          <w:sz w:val="24"/>
          <w:szCs w:val="24"/>
          <w:lang w:val="en-GB"/>
        </w:rPr>
        <w:t xml:space="preserve"> </w:t>
      </w:r>
      <w:r w:rsidRPr="001B26D5">
        <w:rPr>
          <w:rFonts w:cstheme="minorHAnsi"/>
          <w:sz w:val="24"/>
          <w:szCs w:val="24"/>
          <w:lang w:val="en-GB"/>
        </w:rPr>
        <w:t>What Solutions have been proposed?</w:t>
      </w:r>
      <w:r w:rsidR="001C517E" w:rsidRPr="001B26D5">
        <w:rPr>
          <w:rFonts w:cstheme="minorHAnsi"/>
          <w:sz w:val="24"/>
          <w:szCs w:val="24"/>
          <w:lang w:val="en-GB"/>
        </w:rPr>
        <w:br/>
      </w:r>
      <w:r w:rsidR="001C517E" w:rsidRPr="001B26D5">
        <w:rPr>
          <w:rFonts w:cstheme="minorHAnsi"/>
          <w:sz w:val="24"/>
          <w:szCs w:val="24"/>
          <w:lang w:val="en-GB"/>
        </w:rPr>
        <w:sym w:font="Wingdings" w:char="F0E0"/>
      </w:r>
      <w:r w:rsidR="001C517E" w:rsidRPr="001B26D5">
        <w:rPr>
          <w:rFonts w:cstheme="minorHAnsi"/>
          <w:sz w:val="24"/>
          <w:szCs w:val="24"/>
          <w:lang w:val="en-GB"/>
        </w:rPr>
        <w:t>“Zero tolerance policy” of sexual abuses by the UN: It has a change of culture and structural reforms, effective investigations by the UN, TCCs (Troop contributing countries) and Host State, naming and shaming of the TCC who do not prosecute, possibility for waiving immunity and consider prosecution by the host state, repatriation (</w:t>
      </w:r>
      <w:proofErr w:type="spellStart"/>
      <w:r w:rsidR="001C517E" w:rsidRPr="001B26D5">
        <w:rPr>
          <w:rFonts w:cstheme="minorHAnsi"/>
          <w:sz w:val="24"/>
          <w:szCs w:val="24"/>
          <w:lang w:val="en-GB"/>
        </w:rPr>
        <w:t>Zurückschaffung</w:t>
      </w:r>
      <w:proofErr w:type="spellEnd"/>
      <w:r w:rsidR="001C517E" w:rsidRPr="001B26D5">
        <w:rPr>
          <w:rFonts w:cstheme="minorHAnsi"/>
          <w:sz w:val="24"/>
          <w:szCs w:val="24"/>
          <w:lang w:val="en-GB"/>
        </w:rPr>
        <w:t xml:space="preserve">) and dismissal of the PK. </w:t>
      </w:r>
      <w:r w:rsidR="001C517E" w:rsidRPr="001B26D5">
        <w:rPr>
          <w:rFonts w:cstheme="minorHAnsi"/>
          <w:sz w:val="24"/>
          <w:szCs w:val="24"/>
          <w:lang w:val="en-GB"/>
        </w:rPr>
        <w:br/>
      </w:r>
      <w:r w:rsidR="001C517E" w:rsidRPr="001B26D5">
        <w:rPr>
          <w:rFonts w:cstheme="minorHAnsi"/>
          <w:sz w:val="24"/>
          <w:szCs w:val="24"/>
          <w:lang w:val="en-GB"/>
        </w:rPr>
        <w:sym w:font="Wingdings" w:char="F0E0"/>
      </w:r>
      <w:r w:rsidR="001C517E" w:rsidRPr="001B26D5">
        <w:rPr>
          <w:rFonts w:cstheme="minorHAnsi"/>
          <w:sz w:val="24"/>
          <w:szCs w:val="24"/>
          <w:lang w:val="en-GB"/>
        </w:rPr>
        <w:t>”Code Blue Campaign” advocate for an independent special courts mechanism to deal with sexual violence by UN peacekeepers.</w:t>
      </w:r>
      <w:r w:rsidR="00970B61" w:rsidRPr="001B26D5">
        <w:rPr>
          <w:rFonts w:cstheme="minorHAnsi"/>
          <w:sz w:val="24"/>
          <w:szCs w:val="24"/>
          <w:lang w:val="en-GB"/>
        </w:rPr>
        <w:br/>
      </w:r>
      <w:r w:rsidR="00970B61" w:rsidRPr="001B26D5">
        <w:rPr>
          <w:rFonts w:cstheme="minorHAnsi"/>
          <w:sz w:val="24"/>
          <w:szCs w:val="24"/>
          <w:lang w:val="en-GB"/>
        </w:rPr>
        <w:sym w:font="Wingdings" w:char="F0E0"/>
      </w:r>
      <w:r w:rsidR="00970B61" w:rsidRPr="001B26D5">
        <w:rPr>
          <w:rFonts w:cstheme="minorHAnsi"/>
          <w:sz w:val="24"/>
          <w:szCs w:val="24"/>
          <w:lang w:val="en-GB"/>
        </w:rPr>
        <w:t xml:space="preserve"> Regarding protection of civilians mandates: Clarification of the mandate, adequate staffing and resources etc, collaboration with regional organizations. </w:t>
      </w:r>
    </w:p>
    <w:p w14:paraId="1113AA9B" w14:textId="77777777" w:rsidR="00E97F56" w:rsidRPr="001B26D5" w:rsidRDefault="00E97F56" w:rsidP="00533DF8">
      <w:pPr>
        <w:pStyle w:val="berschrift2"/>
        <w:rPr>
          <w:rFonts w:asciiTheme="minorHAnsi" w:hAnsiTheme="minorHAnsi" w:cstheme="minorHAnsi"/>
          <w:b/>
          <w:lang w:val="en-GB"/>
        </w:rPr>
      </w:pPr>
      <w:r w:rsidRPr="001B26D5">
        <w:rPr>
          <w:rFonts w:asciiTheme="minorHAnsi" w:hAnsiTheme="minorHAnsi" w:cstheme="minorHAnsi"/>
          <w:b/>
          <w:lang w:val="en-GB"/>
        </w:rPr>
        <w:t>Guiding questions</w:t>
      </w:r>
    </w:p>
    <w:p w14:paraId="553AA180" w14:textId="03F6860B" w:rsidR="00970B61" w:rsidRPr="001B26D5" w:rsidRDefault="00E97F56" w:rsidP="00533DF8">
      <w:pPr>
        <w:widowControl w:val="0"/>
        <w:ind w:right="-20"/>
        <w:rPr>
          <w:rFonts w:cstheme="minorHAnsi"/>
          <w:sz w:val="24"/>
          <w:szCs w:val="24"/>
          <w:lang w:val="en-GB"/>
        </w:rPr>
      </w:pPr>
      <w:r w:rsidRPr="001B26D5">
        <w:rPr>
          <w:rFonts w:cstheme="minorHAnsi"/>
          <w:b/>
          <w:sz w:val="24"/>
          <w:szCs w:val="24"/>
          <w:lang w:val="en-GB"/>
        </w:rPr>
        <w:t>Was the existence of UN Peace Forces anticipated when the UN Charter was drafted? What brought about the creation of UN Peace Forces?</w:t>
      </w:r>
      <w:r w:rsidR="00970B61" w:rsidRPr="001B26D5">
        <w:rPr>
          <w:rFonts w:cstheme="minorHAnsi"/>
          <w:b/>
          <w:sz w:val="24"/>
          <w:szCs w:val="24"/>
          <w:lang w:val="en-GB"/>
        </w:rPr>
        <w:br/>
      </w:r>
      <w:r w:rsidR="00970B61" w:rsidRPr="001B26D5">
        <w:rPr>
          <w:rFonts w:cstheme="minorHAnsi"/>
          <w:b/>
          <w:sz w:val="24"/>
          <w:szCs w:val="24"/>
          <w:lang w:val="en-GB"/>
        </w:rPr>
        <w:sym w:font="Wingdings" w:char="F0E0"/>
      </w:r>
      <w:r w:rsidR="00970B61" w:rsidRPr="001B26D5">
        <w:rPr>
          <w:rFonts w:cstheme="minorHAnsi"/>
          <w:b/>
          <w:sz w:val="24"/>
          <w:szCs w:val="24"/>
          <w:lang w:val="en-GB"/>
        </w:rPr>
        <w:t xml:space="preserve"> </w:t>
      </w:r>
      <w:r w:rsidR="00970B61" w:rsidRPr="001B26D5">
        <w:rPr>
          <w:rFonts w:cstheme="minorHAnsi"/>
          <w:sz w:val="24"/>
          <w:szCs w:val="24"/>
          <w:lang w:val="en-GB"/>
        </w:rPr>
        <w:t>Was not anticipated! It was an invention of Dag Hammarskjöld (Un Secretary General), Creation then by the UN General Assembly on the basis of the resolution uniting for peace.</w:t>
      </w:r>
      <w:r w:rsidR="00970B61" w:rsidRPr="001B26D5">
        <w:rPr>
          <w:rFonts w:cstheme="minorHAnsi"/>
          <w:sz w:val="24"/>
          <w:szCs w:val="24"/>
          <w:lang w:val="en-GB"/>
        </w:rPr>
        <w:br/>
        <w:t xml:space="preserve">Was the response of the Suez crisis 1956 (Conflict of Egypt against Israel UK and France, after Egypt wanted to nationalize the </w:t>
      </w:r>
      <w:proofErr w:type="spellStart"/>
      <w:r w:rsidR="00970B61" w:rsidRPr="001B26D5">
        <w:rPr>
          <w:rFonts w:cstheme="minorHAnsi"/>
          <w:sz w:val="24"/>
          <w:szCs w:val="24"/>
          <w:lang w:val="en-GB"/>
        </w:rPr>
        <w:t>Suezchannel</w:t>
      </w:r>
      <w:proofErr w:type="spellEnd"/>
      <w:r w:rsidR="00970B61" w:rsidRPr="001B26D5">
        <w:rPr>
          <w:rFonts w:cstheme="minorHAnsi"/>
          <w:sz w:val="24"/>
          <w:szCs w:val="24"/>
          <w:lang w:val="en-GB"/>
        </w:rPr>
        <w:t xml:space="preserve"> which was in control of a UK/France company</w:t>
      </w:r>
      <w:r w:rsidR="00A26E12" w:rsidRPr="001B26D5">
        <w:rPr>
          <w:rFonts w:cstheme="minorHAnsi"/>
          <w:sz w:val="24"/>
          <w:szCs w:val="24"/>
          <w:lang w:val="en-GB"/>
        </w:rPr>
        <w:t xml:space="preserve">, </w:t>
      </w:r>
      <w:r w:rsidR="00970B61" w:rsidRPr="001B26D5">
        <w:rPr>
          <w:rFonts w:cstheme="minorHAnsi"/>
          <w:sz w:val="24"/>
          <w:szCs w:val="24"/>
          <w:lang w:val="en-GB"/>
        </w:rPr>
        <w:t xml:space="preserve">US and Russia worked together to prevent a war against Egypt and the UN deployed </w:t>
      </w:r>
      <w:proofErr w:type="spellStart"/>
      <w:r w:rsidR="00970B61" w:rsidRPr="001B26D5">
        <w:rPr>
          <w:rFonts w:cstheme="minorHAnsi"/>
          <w:sz w:val="24"/>
          <w:szCs w:val="24"/>
          <w:lang w:val="en-GB"/>
        </w:rPr>
        <w:t>peacetroops</w:t>
      </w:r>
      <w:proofErr w:type="spellEnd"/>
      <w:r w:rsidR="00970B61" w:rsidRPr="001B26D5">
        <w:rPr>
          <w:rFonts w:cstheme="minorHAnsi"/>
          <w:sz w:val="24"/>
          <w:szCs w:val="24"/>
          <w:lang w:val="en-GB"/>
        </w:rPr>
        <w:t xml:space="preserve"> to the Israeli / Egypt border</w:t>
      </w:r>
      <w:r w:rsidR="00A26E12" w:rsidRPr="001B26D5">
        <w:rPr>
          <w:rFonts w:cstheme="minorHAnsi"/>
          <w:sz w:val="24"/>
          <w:szCs w:val="24"/>
          <w:lang w:val="en-GB"/>
        </w:rPr>
        <w:t>)</w:t>
      </w:r>
    </w:p>
    <w:p w14:paraId="28F5594A" w14:textId="27C381BC" w:rsidR="00970B61" w:rsidRPr="001B26D5" w:rsidRDefault="00E97F56" w:rsidP="00533DF8">
      <w:pPr>
        <w:widowControl w:val="0"/>
        <w:ind w:right="-20"/>
        <w:rPr>
          <w:rFonts w:cstheme="minorHAnsi"/>
          <w:sz w:val="24"/>
          <w:szCs w:val="24"/>
          <w:lang w:val="en-GB"/>
        </w:rPr>
      </w:pPr>
      <w:r w:rsidRPr="001B26D5">
        <w:rPr>
          <w:rFonts w:cstheme="minorHAnsi"/>
          <w:b/>
          <w:sz w:val="24"/>
          <w:szCs w:val="24"/>
          <w:lang w:val="en-GB"/>
        </w:rPr>
        <w:t>What is/are the legal basis of UN Peace Forces?</w:t>
      </w:r>
      <w:r w:rsidR="00970B61" w:rsidRPr="001B26D5">
        <w:rPr>
          <w:rFonts w:cstheme="minorHAnsi"/>
          <w:b/>
          <w:sz w:val="24"/>
          <w:szCs w:val="24"/>
          <w:lang w:val="en-GB"/>
        </w:rPr>
        <w:br/>
      </w:r>
      <w:r w:rsidR="00970B61" w:rsidRPr="001B26D5">
        <w:rPr>
          <w:rFonts w:cstheme="minorHAnsi"/>
          <w:b/>
          <w:sz w:val="24"/>
          <w:szCs w:val="24"/>
          <w:lang w:val="en-GB"/>
        </w:rPr>
        <w:sym w:font="Wingdings" w:char="F0E0"/>
      </w:r>
      <w:r w:rsidR="00970B61" w:rsidRPr="001B26D5">
        <w:rPr>
          <w:rFonts w:cstheme="minorHAnsi"/>
          <w:b/>
          <w:sz w:val="24"/>
          <w:szCs w:val="24"/>
          <w:lang w:val="en-GB"/>
        </w:rPr>
        <w:t xml:space="preserve"> </w:t>
      </w:r>
      <w:r w:rsidR="00970B61" w:rsidRPr="001B26D5">
        <w:rPr>
          <w:rFonts w:cstheme="minorHAnsi"/>
          <w:sz w:val="24"/>
          <w:szCs w:val="24"/>
          <w:lang w:val="en-GB"/>
        </w:rPr>
        <w:t>not anticipated by the UNC</w:t>
      </w:r>
      <w:r w:rsidR="00B60D2C" w:rsidRPr="001B26D5">
        <w:rPr>
          <w:rFonts w:cstheme="minorHAnsi"/>
          <w:sz w:val="24"/>
          <w:szCs w:val="24"/>
          <w:lang w:val="en-GB"/>
        </w:rPr>
        <w:t>, it is based on subsequent (</w:t>
      </w:r>
      <w:proofErr w:type="spellStart"/>
      <w:r w:rsidR="00B60D2C" w:rsidRPr="001B26D5">
        <w:rPr>
          <w:rFonts w:cstheme="minorHAnsi"/>
          <w:sz w:val="24"/>
          <w:szCs w:val="24"/>
          <w:lang w:val="en-GB"/>
        </w:rPr>
        <w:t>nachfolgende</w:t>
      </w:r>
      <w:proofErr w:type="spellEnd"/>
      <w:r w:rsidR="00B60D2C" w:rsidRPr="001B26D5">
        <w:rPr>
          <w:rFonts w:cstheme="minorHAnsi"/>
          <w:sz w:val="24"/>
          <w:szCs w:val="24"/>
          <w:lang w:val="en-GB"/>
        </w:rPr>
        <w:t xml:space="preserve">) practice and created through resolution by the SC or the GA. </w:t>
      </w:r>
      <w:r w:rsidR="00B60D2C" w:rsidRPr="001B26D5">
        <w:rPr>
          <w:rFonts w:cstheme="minorHAnsi"/>
          <w:sz w:val="24"/>
          <w:szCs w:val="24"/>
          <w:lang w:val="en-GB"/>
        </w:rPr>
        <w:br/>
      </w:r>
      <w:r w:rsidR="00B60D2C" w:rsidRPr="001B26D5">
        <w:rPr>
          <w:rFonts w:cstheme="minorHAnsi"/>
          <w:sz w:val="24"/>
          <w:szCs w:val="24"/>
          <w:lang w:val="en-GB"/>
        </w:rPr>
        <w:sym w:font="Wingdings" w:char="F0E0"/>
      </w:r>
      <w:r w:rsidR="00B60D2C" w:rsidRPr="001B26D5">
        <w:rPr>
          <w:rFonts w:cstheme="minorHAnsi"/>
          <w:sz w:val="24"/>
          <w:szCs w:val="24"/>
          <w:lang w:val="en-GB"/>
        </w:rPr>
        <w:t>The legal basis is controversial: Some say it is based on chapter VI, some on VII Art. 40 as a provisional measure, s</w:t>
      </w:r>
      <w:r w:rsidR="00A26E12" w:rsidRPr="001B26D5">
        <w:rPr>
          <w:rFonts w:cstheme="minorHAnsi"/>
          <w:sz w:val="24"/>
          <w:szCs w:val="24"/>
          <w:lang w:val="en-GB"/>
        </w:rPr>
        <w:t>o</w:t>
      </w:r>
      <w:r w:rsidR="00B60D2C" w:rsidRPr="001B26D5">
        <w:rPr>
          <w:rFonts w:cstheme="minorHAnsi"/>
          <w:sz w:val="24"/>
          <w:szCs w:val="24"/>
          <w:lang w:val="en-GB"/>
        </w:rPr>
        <w:t>me say there is sort of a chapter VI and a half and some say it is because of implied powers of the UN for the realization of it’s basic purpose, the maintenance of peace and security.</w:t>
      </w:r>
    </w:p>
    <w:p w14:paraId="27A72A8B" w14:textId="56F31BAE" w:rsidR="00E97F56" w:rsidRPr="001B26D5" w:rsidRDefault="00E97F56" w:rsidP="00B60D2C">
      <w:pPr>
        <w:widowControl w:val="0"/>
        <w:ind w:right="-20"/>
        <w:rPr>
          <w:rFonts w:cstheme="minorHAnsi"/>
          <w:sz w:val="24"/>
          <w:szCs w:val="24"/>
          <w:lang w:val="en-GB"/>
        </w:rPr>
      </w:pPr>
      <w:r w:rsidRPr="001B26D5">
        <w:rPr>
          <w:rFonts w:cstheme="minorHAnsi"/>
          <w:b/>
          <w:sz w:val="24"/>
          <w:szCs w:val="24"/>
          <w:lang w:val="en-GB"/>
        </w:rPr>
        <w:t>Within the UN, which organ can create UN Peace Forces?</w:t>
      </w:r>
      <w:r w:rsidRPr="001B26D5">
        <w:rPr>
          <w:rFonts w:cstheme="minorHAnsi"/>
          <w:sz w:val="24"/>
          <w:szCs w:val="24"/>
          <w:lang w:val="en-GB"/>
        </w:rPr>
        <w:t xml:space="preserve"> </w:t>
      </w:r>
    </w:p>
    <w:p w14:paraId="57DC2B61" w14:textId="1A1FF723" w:rsidR="00E97F56" w:rsidRPr="001B26D5" w:rsidRDefault="00744900" w:rsidP="00B60D2C">
      <w:pPr>
        <w:widowControl w:val="0"/>
        <w:ind w:right="-20"/>
        <w:rPr>
          <w:rFonts w:cstheme="minorHAnsi"/>
          <w:sz w:val="24"/>
          <w:szCs w:val="24"/>
          <w:lang w:val="en-GB"/>
        </w:rPr>
      </w:pPr>
      <w:r w:rsidRPr="001B26D5">
        <w:rPr>
          <w:rFonts w:cstheme="minorHAnsi"/>
          <w:sz w:val="24"/>
          <w:szCs w:val="24"/>
          <w:lang w:val="en-GB"/>
        </w:rPr>
        <w:t>Viv: the UNSC or the UNGA</w:t>
      </w:r>
    </w:p>
    <w:p w14:paraId="36694DE9" w14:textId="685CAFFB" w:rsidR="003800F4" w:rsidRPr="001B26D5" w:rsidRDefault="00E97F56" w:rsidP="003800F4">
      <w:pPr>
        <w:widowControl w:val="0"/>
        <w:ind w:right="-20"/>
        <w:rPr>
          <w:rFonts w:cstheme="minorHAnsi"/>
          <w:sz w:val="24"/>
          <w:szCs w:val="24"/>
          <w:lang w:val="en-GB"/>
        </w:rPr>
      </w:pPr>
      <w:r w:rsidRPr="001B26D5">
        <w:rPr>
          <w:rFonts w:cstheme="minorHAnsi"/>
          <w:b/>
          <w:sz w:val="24"/>
          <w:szCs w:val="24"/>
          <w:lang w:val="en-GB"/>
        </w:rPr>
        <w:t>What types of activities are performed by UN Peace Forces?</w:t>
      </w:r>
      <w:r w:rsidR="00B60D2C" w:rsidRPr="001B26D5">
        <w:rPr>
          <w:rFonts w:cstheme="minorHAnsi"/>
          <w:b/>
          <w:sz w:val="24"/>
          <w:szCs w:val="24"/>
          <w:lang w:val="en-GB"/>
        </w:rPr>
        <w:br/>
      </w:r>
      <w:r w:rsidR="00B60D2C" w:rsidRPr="001B26D5">
        <w:rPr>
          <w:rFonts w:cstheme="minorHAnsi"/>
          <w:sz w:val="24"/>
          <w:szCs w:val="24"/>
          <w:lang w:val="en-GB"/>
        </w:rPr>
        <w:sym w:font="Wingdings" w:char="F0E0"/>
      </w:r>
      <w:r w:rsidR="00B60D2C" w:rsidRPr="001B26D5">
        <w:rPr>
          <w:rFonts w:cstheme="minorHAnsi"/>
          <w:sz w:val="24"/>
          <w:szCs w:val="24"/>
          <w:lang w:val="en-GB"/>
        </w:rPr>
        <w:t>1. Traditional peacekeeping: essentially military, observation, monitoring and reporting, supervision of ceasefire, Interposition as a buffer and confidence-building measure.</w:t>
      </w:r>
      <w:r w:rsidR="00744900" w:rsidRPr="001B26D5">
        <w:rPr>
          <w:rFonts w:cstheme="minorHAnsi"/>
          <w:sz w:val="24"/>
          <w:szCs w:val="24"/>
          <w:lang w:val="en-GB"/>
        </w:rPr>
        <w:t xml:space="preserve"> </w:t>
      </w:r>
      <w:proofErr w:type="spellStart"/>
      <w:r w:rsidR="00744900" w:rsidRPr="001B26D5">
        <w:rPr>
          <w:rFonts w:cstheme="minorHAnsi"/>
          <w:sz w:val="24"/>
          <w:szCs w:val="24"/>
          <w:lang w:val="en-GB"/>
        </w:rPr>
        <w:t>Eg.</w:t>
      </w:r>
      <w:proofErr w:type="spellEnd"/>
      <w:r w:rsidR="00744900" w:rsidRPr="001B26D5">
        <w:rPr>
          <w:rFonts w:cstheme="minorHAnsi"/>
          <w:sz w:val="24"/>
          <w:szCs w:val="24"/>
          <w:lang w:val="en-GB"/>
        </w:rPr>
        <w:t xml:space="preserve"> Forces in Cyprus</w:t>
      </w:r>
      <w:r w:rsidR="00B60D2C" w:rsidRPr="001B26D5">
        <w:rPr>
          <w:rFonts w:cstheme="minorHAnsi"/>
          <w:sz w:val="24"/>
          <w:szCs w:val="24"/>
          <w:lang w:val="en-GB"/>
        </w:rPr>
        <w:br/>
      </w:r>
      <w:r w:rsidR="00B60D2C" w:rsidRPr="001B26D5">
        <w:rPr>
          <w:rFonts w:cstheme="minorHAnsi"/>
          <w:sz w:val="24"/>
          <w:szCs w:val="24"/>
          <w:lang w:val="en-GB"/>
        </w:rPr>
        <w:sym w:font="Wingdings" w:char="F0E0"/>
      </w:r>
      <w:r w:rsidR="00B60D2C" w:rsidRPr="001B26D5">
        <w:rPr>
          <w:rFonts w:cstheme="minorHAnsi"/>
          <w:sz w:val="24"/>
          <w:szCs w:val="24"/>
          <w:lang w:val="en-GB"/>
        </w:rPr>
        <w:t>2. “Multidimensional” peacekeeping: Mix of military, police and civilian capabilities to support the implementation of a comprehensive peace agreement, create a safe environment (e.g. help maintain law and order, secure peace pro</w:t>
      </w:r>
      <w:r w:rsidR="0025551A" w:rsidRPr="001B26D5">
        <w:rPr>
          <w:rFonts w:cstheme="minorHAnsi"/>
          <w:sz w:val="24"/>
          <w:szCs w:val="24"/>
          <w:lang w:val="en-GB"/>
        </w:rPr>
        <w:t xml:space="preserve">cess etc.) Protect civilians under imminent threat of physical violence, direct role in political efforts to solve the conflict, peacebuilding activities: (Disarmament, mine-action, protection and promotion of human rights, electoral assistance, support for the restoration and extension of state </w:t>
      </w:r>
      <w:r w:rsidR="0025551A" w:rsidRPr="001B26D5">
        <w:rPr>
          <w:rFonts w:cstheme="minorHAnsi"/>
          <w:sz w:val="24"/>
          <w:szCs w:val="24"/>
          <w:lang w:val="en-GB"/>
        </w:rPr>
        <w:lastRenderedPageBreak/>
        <w:t>authority, promotion of social and economic recovery and development) Admin</w:t>
      </w:r>
      <w:r w:rsidR="003800F4" w:rsidRPr="001B26D5">
        <w:rPr>
          <w:rFonts w:cstheme="minorHAnsi"/>
          <w:sz w:val="24"/>
          <w:szCs w:val="24"/>
          <w:lang w:val="en-GB"/>
        </w:rPr>
        <w:t>i</w:t>
      </w:r>
      <w:r w:rsidR="0025551A" w:rsidRPr="001B26D5">
        <w:rPr>
          <w:rFonts w:cstheme="minorHAnsi"/>
          <w:sz w:val="24"/>
          <w:szCs w:val="24"/>
          <w:lang w:val="en-GB"/>
        </w:rPr>
        <w:t>stration of territories – lead states through a transition to stable government (e.g. Kosovo, East Timor)</w:t>
      </w:r>
      <w:r w:rsidR="00744900" w:rsidRPr="001B26D5">
        <w:rPr>
          <w:rFonts w:cstheme="minorHAnsi"/>
          <w:sz w:val="24"/>
          <w:szCs w:val="24"/>
          <w:lang w:val="en-GB"/>
        </w:rPr>
        <w:br/>
      </w:r>
      <w:r w:rsidR="00533DF8" w:rsidRPr="001B26D5">
        <w:rPr>
          <w:rFonts w:cstheme="minorHAnsi"/>
          <w:b/>
          <w:sz w:val="24"/>
          <w:szCs w:val="24"/>
          <w:lang w:val="en-GB"/>
        </w:rPr>
        <w:br/>
      </w:r>
      <w:r w:rsidRPr="001B26D5">
        <w:rPr>
          <w:rFonts w:cstheme="minorHAnsi"/>
          <w:b/>
          <w:sz w:val="24"/>
          <w:szCs w:val="24"/>
          <w:highlight w:val="yellow"/>
          <w:lang w:val="en-GB"/>
        </w:rPr>
        <w:t>Try to devise a typology of those activities.</w:t>
      </w:r>
      <w:r w:rsidRPr="001B26D5">
        <w:rPr>
          <w:rFonts w:cstheme="minorHAnsi"/>
          <w:sz w:val="24"/>
          <w:szCs w:val="24"/>
          <w:lang w:val="en-GB"/>
        </w:rPr>
        <w:t xml:space="preserve"> </w:t>
      </w:r>
      <w:r w:rsidR="003800F4" w:rsidRPr="001B26D5">
        <w:rPr>
          <w:rFonts w:cstheme="minorHAnsi"/>
          <w:sz w:val="24"/>
          <w:szCs w:val="24"/>
          <w:lang w:val="en-GB"/>
        </w:rPr>
        <w:t xml:space="preserve"> (</w:t>
      </w:r>
      <w:proofErr w:type="spellStart"/>
      <w:r w:rsidR="003800F4" w:rsidRPr="001B26D5">
        <w:rPr>
          <w:rFonts w:cstheme="minorHAnsi"/>
          <w:sz w:val="24"/>
          <w:szCs w:val="24"/>
          <w:lang w:val="en-GB"/>
        </w:rPr>
        <w:t>Folie</w:t>
      </w:r>
      <w:proofErr w:type="spellEnd"/>
      <w:r w:rsidR="003800F4" w:rsidRPr="001B26D5">
        <w:rPr>
          <w:rFonts w:cstheme="minorHAnsi"/>
          <w:sz w:val="24"/>
          <w:szCs w:val="24"/>
          <w:lang w:val="en-GB"/>
        </w:rPr>
        <w:t xml:space="preserve"> 14 After class)</w:t>
      </w:r>
    </w:p>
    <w:p w14:paraId="33AA3B11" w14:textId="5BB855B7" w:rsidR="0025551A" w:rsidRPr="001B26D5" w:rsidRDefault="0025551A" w:rsidP="0025551A">
      <w:pPr>
        <w:pStyle w:val="Listenabsatz"/>
        <w:widowControl w:val="0"/>
        <w:numPr>
          <w:ilvl w:val="0"/>
          <w:numId w:val="14"/>
        </w:numPr>
        <w:ind w:right="-20"/>
        <w:rPr>
          <w:rFonts w:asciiTheme="minorHAnsi" w:hAnsiTheme="minorHAnsi" w:cstheme="minorHAnsi"/>
          <w:sz w:val="24"/>
          <w:szCs w:val="24"/>
          <w:lang w:val="en-GB"/>
        </w:rPr>
      </w:pPr>
      <w:r w:rsidRPr="001B26D5">
        <w:rPr>
          <w:rFonts w:asciiTheme="minorHAnsi" w:hAnsiTheme="minorHAnsi" w:cstheme="minorHAnsi"/>
          <w:sz w:val="24"/>
          <w:szCs w:val="24"/>
          <w:lang w:val="en-GB"/>
        </w:rPr>
        <w:t>Conflict prevention</w:t>
      </w:r>
    </w:p>
    <w:p w14:paraId="49BD3B06" w14:textId="6603DC01" w:rsidR="0025551A" w:rsidRPr="001B26D5" w:rsidRDefault="0025551A" w:rsidP="0025551A">
      <w:pPr>
        <w:pStyle w:val="Listenabsatz"/>
        <w:widowControl w:val="0"/>
        <w:numPr>
          <w:ilvl w:val="0"/>
          <w:numId w:val="14"/>
        </w:numPr>
        <w:ind w:right="-20"/>
        <w:rPr>
          <w:rFonts w:asciiTheme="minorHAnsi" w:hAnsiTheme="minorHAnsi" w:cstheme="minorHAnsi"/>
          <w:sz w:val="24"/>
          <w:szCs w:val="24"/>
          <w:lang w:val="en-GB"/>
        </w:rPr>
      </w:pPr>
      <w:proofErr w:type="spellStart"/>
      <w:r w:rsidRPr="001B26D5">
        <w:rPr>
          <w:rFonts w:asciiTheme="minorHAnsi" w:hAnsiTheme="minorHAnsi" w:cstheme="minorHAnsi"/>
          <w:sz w:val="24"/>
          <w:szCs w:val="24"/>
          <w:lang w:val="en-GB"/>
        </w:rPr>
        <w:t>Peacemaking</w:t>
      </w:r>
      <w:proofErr w:type="spellEnd"/>
    </w:p>
    <w:p w14:paraId="6B68C724" w14:textId="26561DCD" w:rsidR="0025551A" w:rsidRPr="001B26D5" w:rsidRDefault="0025551A" w:rsidP="0025551A">
      <w:pPr>
        <w:pStyle w:val="Listenabsatz"/>
        <w:widowControl w:val="0"/>
        <w:numPr>
          <w:ilvl w:val="0"/>
          <w:numId w:val="14"/>
        </w:numPr>
        <w:ind w:right="-20"/>
        <w:rPr>
          <w:rFonts w:asciiTheme="minorHAnsi" w:hAnsiTheme="minorHAnsi" w:cstheme="minorHAnsi"/>
          <w:sz w:val="24"/>
          <w:szCs w:val="24"/>
          <w:lang w:val="en-GB"/>
        </w:rPr>
      </w:pPr>
      <w:r w:rsidRPr="001B26D5">
        <w:rPr>
          <w:rFonts w:asciiTheme="minorHAnsi" w:hAnsiTheme="minorHAnsi" w:cstheme="minorHAnsi"/>
          <w:sz w:val="24"/>
          <w:szCs w:val="24"/>
          <w:lang w:val="en-GB"/>
        </w:rPr>
        <w:t>Peace enforcement</w:t>
      </w:r>
      <w:r w:rsidR="00F10459" w:rsidRPr="001B26D5">
        <w:rPr>
          <w:rFonts w:asciiTheme="minorHAnsi" w:hAnsiTheme="minorHAnsi" w:cstheme="minorHAnsi"/>
          <w:sz w:val="24"/>
          <w:szCs w:val="24"/>
          <w:lang w:val="en-GB"/>
        </w:rPr>
        <w:t>:</w:t>
      </w:r>
      <w:r w:rsidR="007731D4" w:rsidRPr="001B26D5">
        <w:rPr>
          <w:rFonts w:asciiTheme="minorHAnsi" w:hAnsiTheme="minorHAnsi" w:cstheme="minorHAnsi"/>
          <w:sz w:val="24"/>
          <w:szCs w:val="24"/>
          <w:lang w:val="en-GB"/>
        </w:rPr>
        <w:t xml:space="preserve"> (based on UNC 42)</w:t>
      </w:r>
      <w:r w:rsidR="00F10459" w:rsidRPr="001B26D5">
        <w:rPr>
          <w:rFonts w:asciiTheme="minorHAnsi" w:hAnsiTheme="minorHAnsi" w:cstheme="minorHAnsi"/>
          <w:sz w:val="24"/>
          <w:szCs w:val="24"/>
          <w:lang w:val="en-GB"/>
        </w:rPr>
        <w:t xml:space="preserve"> Does not require the consent of the main parties and may involve the use of force at the strategic or international level, which is normally prohibited for member states under Art. 2 IV, unless authorized by the SC.</w:t>
      </w:r>
      <w:r w:rsidR="009A116E" w:rsidRPr="001B26D5">
        <w:rPr>
          <w:rFonts w:asciiTheme="minorHAnsi" w:hAnsiTheme="minorHAnsi" w:cstheme="minorHAnsi"/>
          <w:sz w:val="24"/>
          <w:szCs w:val="24"/>
          <w:lang w:val="en-GB"/>
        </w:rPr>
        <w:t xml:space="preserve"> </w:t>
      </w:r>
      <w:r w:rsidR="009A116E" w:rsidRPr="001B26D5">
        <w:rPr>
          <w:rFonts w:asciiTheme="minorHAnsi" w:hAnsiTheme="minorHAnsi" w:cstheme="minorHAnsi"/>
          <w:i/>
          <w:sz w:val="24"/>
          <w:szCs w:val="24"/>
          <w:lang w:val="en-GB"/>
        </w:rPr>
        <w:t>Is targeted at one party</w:t>
      </w:r>
    </w:p>
    <w:p w14:paraId="7F032368" w14:textId="145F3835" w:rsidR="0025551A" w:rsidRPr="001B26D5" w:rsidRDefault="00F10459" w:rsidP="0025551A">
      <w:pPr>
        <w:pStyle w:val="Listenabsatz"/>
        <w:widowControl w:val="0"/>
        <w:numPr>
          <w:ilvl w:val="0"/>
          <w:numId w:val="14"/>
        </w:numPr>
        <w:ind w:right="-20"/>
        <w:rPr>
          <w:rFonts w:asciiTheme="minorHAnsi" w:hAnsiTheme="minorHAnsi" w:cstheme="minorHAnsi"/>
          <w:sz w:val="24"/>
          <w:szCs w:val="24"/>
          <w:lang w:val="en-GB"/>
        </w:rPr>
      </w:pPr>
      <w:r w:rsidRPr="001B26D5">
        <w:rPr>
          <w:rFonts w:asciiTheme="minorHAnsi" w:hAnsiTheme="minorHAnsi" w:cstheme="minorHAnsi"/>
          <w:sz w:val="24"/>
          <w:szCs w:val="24"/>
          <w:lang w:val="en-GB"/>
        </w:rPr>
        <w:t xml:space="preserve">(robust) </w:t>
      </w:r>
      <w:r w:rsidR="0025551A" w:rsidRPr="001B26D5">
        <w:rPr>
          <w:rFonts w:asciiTheme="minorHAnsi" w:hAnsiTheme="minorHAnsi" w:cstheme="minorHAnsi"/>
          <w:sz w:val="24"/>
          <w:szCs w:val="24"/>
          <w:lang w:val="en-GB"/>
        </w:rPr>
        <w:t>Peacekeeping</w:t>
      </w:r>
      <w:r w:rsidRPr="001B26D5">
        <w:rPr>
          <w:rFonts w:asciiTheme="minorHAnsi" w:hAnsiTheme="minorHAnsi" w:cstheme="minorHAnsi"/>
          <w:sz w:val="24"/>
          <w:szCs w:val="24"/>
          <w:lang w:val="en-GB"/>
        </w:rPr>
        <w:t>: involves the use of force at a tactical level with authorization of the SC and consent of the main parties.</w:t>
      </w:r>
      <w:r w:rsidR="009A116E" w:rsidRPr="001B26D5">
        <w:rPr>
          <w:rFonts w:asciiTheme="minorHAnsi" w:hAnsiTheme="minorHAnsi" w:cstheme="minorHAnsi"/>
          <w:sz w:val="24"/>
          <w:szCs w:val="24"/>
          <w:lang w:val="en-GB"/>
        </w:rPr>
        <w:t xml:space="preserve"> Use of force is </w:t>
      </w:r>
      <w:r w:rsidR="009A116E" w:rsidRPr="001B26D5">
        <w:rPr>
          <w:rFonts w:asciiTheme="minorHAnsi" w:hAnsiTheme="minorHAnsi" w:cstheme="minorHAnsi"/>
          <w:i/>
          <w:sz w:val="24"/>
          <w:szCs w:val="24"/>
          <w:lang w:val="en-GB"/>
        </w:rPr>
        <w:t>not</w:t>
      </w:r>
      <w:r w:rsidR="009A116E" w:rsidRPr="001B26D5">
        <w:rPr>
          <w:rFonts w:asciiTheme="minorHAnsi" w:hAnsiTheme="minorHAnsi" w:cstheme="minorHAnsi"/>
          <w:sz w:val="24"/>
          <w:szCs w:val="24"/>
          <w:lang w:val="en-GB"/>
        </w:rPr>
        <w:t xml:space="preserve"> targeted at one party. </w:t>
      </w:r>
    </w:p>
    <w:p w14:paraId="38DB3D1F" w14:textId="2C626B30" w:rsidR="0025551A" w:rsidRPr="001B26D5" w:rsidRDefault="0025551A" w:rsidP="0025551A">
      <w:pPr>
        <w:pStyle w:val="Listenabsatz"/>
        <w:widowControl w:val="0"/>
        <w:numPr>
          <w:ilvl w:val="0"/>
          <w:numId w:val="14"/>
        </w:numPr>
        <w:ind w:right="-20"/>
        <w:rPr>
          <w:rFonts w:asciiTheme="minorHAnsi" w:hAnsiTheme="minorHAnsi" w:cstheme="minorHAnsi"/>
          <w:sz w:val="24"/>
          <w:szCs w:val="24"/>
          <w:lang w:val="en-GB"/>
        </w:rPr>
      </w:pPr>
      <w:r w:rsidRPr="001B26D5">
        <w:rPr>
          <w:rFonts w:asciiTheme="minorHAnsi" w:hAnsiTheme="minorHAnsi" w:cstheme="minorHAnsi"/>
          <w:sz w:val="24"/>
          <w:szCs w:val="24"/>
          <w:lang w:val="en-GB"/>
        </w:rPr>
        <w:t>Post conflict peacebuilding and preventing relapse to conflict</w:t>
      </w:r>
      <w:r w:rsidR="00CC025F" w:rsidRPr="001B26D5">
        <w:rPr>
          <w:rFonts w:asciiTheme="minorHAnsi" w:hAnsiTheme="minorHAnsi" w:cstheme="minorHAnsi"/>
          <w:sz w:val="24"/>
          <w:szCs w:val="24"/>
          <w:lang w:val="en-GB"/>
        </w:rPr>
        <w:t xml:space="preserve"> (e.g. </w:t>
      </w:r>
      <w:proofErr w:type="spellStart"/>
      <w:r w:rsidR="00CC025F" w:rsidRPr="001B26D5">
        <w:rPr>
          <w:rFonts w:asciiTheme="minorHAnsi" w:hAnsiTheme="minorHAnsi" w:cstheme="minorHAnsi"/>
          <w:sz w:val="24"/>
          <w:szCs w:val="24"/>
          <w:lang w:val="en-GB"/>
        </w:rPr>
        <w:t>Disarment</w:t>
      </w:r>
      <w:proofErr w:type="spellEnd"/>
      <w:r w:rsidR="00CC025F" w:rsidRPr="001B26D5">
        <w:rPr>
          <w:rFonts w:asciiTheme="minorHAnsi" w:hAnsiTheme="minorHAnsi" w:cstheme="minorHAnsi"/>
          <w:sz w:val="24"/>
          <w:szCs w:val="24"/>
          <w:lang w:val="en-GB"/>
        </w:rPr>
        <w:t xml:space="preserve">, demobilization, mine cation, electoral assistance, support for restoration and extension of State authority) </w:t>
      </w:r>
    </w:p>
    <w:p w14:paraId="6B7F8B4C" w14:textId="77777777" w:rsidR="00E97F56" w:rsidRPr="001B26D5" w:rsidRDefault="00E97F56" w:rsidP="001D27A2">
      <w:pPr>
        <w:widowControl w:val="0"/>
        <w:ind w:right="-20"/>
        <w:rPr>
          <w:rFonts w:cstheme="minorHAnsi"/>
          <w:b/>
          <w:sz w:val="24"/>
          <w:szCs w:val="24"/>
          <w:lang w:val="en-GB"/>
        </w:rPr>
      </w:pPr>
      <w:r w:rsidRPr="001B26D5">
        <w:rPr>
          <w:rFonts w:cstheme="minorHAnsi"/>
          <w:b/>
          <w:sz w:val="24"/>
          <w:szCs w:val="24"/>
          <w:lang w:val="en-GB"/>
        </w:rPr>
        <w:t>What are the principles devised by the UN and governing UN peacekeeping operations?</w:t>
      </w:r>
    </w:p>
    <w:p w14:paraId="170FD8ED" w14:textId="1B3C09D2" w:rsidR="00E97F56" w:rsidRPr="001B26D5" w:rsidRDefault="00E97F56" w:rsidP="00533DF8">
      <w:pPr>
        <w:pStyle w:val="Listenabsatz"/>
        <w:widowControl w:val="0"/>
        <w:numPr>
          <w:ilvl w:val="0"/>
          <w:numId w:val="14"/>
        </w:numPr>
        <w:ind w:right="-20"/>
        <w:rPr>
          <w:rFonts w:asciiTheme="minorHAnsi" w:hAnsiTheme="minorHAnsi" w:cstheme="minorHAnsi"/>
          <w:sz w:val="24"/>
          <w:szCs w:val="24"/>
          <w:lang w:val="en-GB"/>
        </w:rPr>
      </w:pPr>
      <w:r w:rsidRPr="001B26D5">
        <w:rPr>
          <w:rFonts w:asciiTheme="minorHAnsi" w:hAnsiTheme="minorHAnsi" w:cstheme="minorHAnsi"/>
          <w:sz w:val="24"/>
          <w:szCs w:val="24"/>
          <w:lang w:val="en-GB"/>
        </w:rPr>
        <w:t>1. Consent of the host country</w:t>
      </w:r>
      <w:r w:rsidR="0025551A" w:rsidRPr="001B26D5">
        <w:rPr>
          <w:rFonts w:asciiTheme="minorHAnsi" w:hAnsiTheme="minorHAnsi" w:cstheme="minorHAnsi"/>
          <w:sz w:val="24"/>
          <w:szCs w:val="24"/>
          <w:lang w:val="en-GB"/>
        </w:rPr>
        <w:t xml:space="preserve"> and different parties</w:t>
      </w:r>
      <w:r w:rsidRPr="001B26D5">
        <w:rPr>
          <w:rFonts w:asciiTheme="minorHAnsi" w:hAnsiTheme="minorHAnsi" w:cstheme="minorHAnsi"/>
          <w:sz w:val="24"/>
          <w:szCs w:val="24"/>
          <w:lang w:val="en-GB"/>
        </w:rPr>
        <w:t xml:space="preserve">. (for peace keeping) </w:t>
      </w:r>
      <w:r w:rsidR="003800F4" w:rsidRPr="001B26D5">
        <w:rPr>
          <w:rFonts w:asciiTheme="minorHAnsi" w:hAnsiTheme="minorHAnsi" w:cstheme="minorHAnsi"/>
          <w:sz w:val="24"/>
          <w:szCs w:val="24"/>
          <w:lang w:val="en-GB"/>
        </w:rPr>
        <w:br/>
      </w:r>
      <w:r w:rsidRPr="001B26D5">
        <w:rPr>
          <w:rFonts w:asciiTheme="minorHAnsi" w:hAnsiTheme="minorHAnsi" w:cstheme="minorHAnsi"/>
          <w:sz w:val="24"/>
          <w:szCs w:val="24"/>
          <w:lang w:val="en-GB"/>
        </w:rPr>
        <w:t>2.</w:t>
      </w:r>
      <w:r w:rsidR="003800F4" w:rsidRPr="001B26D5">
        <w:rPr>
          <w:rFonts w:asciiTheme="minorHAnsi" w:hAnsiTheme="minorHAnsi" w:cstheme="minorHAnsi"/>
          <w:sz w:val="24"/>
          <w:szCs w:val="24"/>
          <w:lang w:val="en-GB"/>
        </w:rPr>
        <w:t xml:space="preserve"> </w:t>
      </w:r>
      <w:r w:rsidRPr="001B26D5">
        <w:rPr>
          <w:rFonts w:asciiTheme="minorHAnsi" w:hAnsiTheme="minorHAnsi" w:cstheme="minorHAnsi"/>
          <w:sz w:val="24"/>
          <w:szCs w:val="24"/>
          <w:lang w:val="en-GB"/>
        </w:rPr>
        <w:t>Impartiality: Uphol</w:t>
      </w:r>
      <w:r w:rsidR="0025551A" w:rsidRPr="001B26D5">
        <w:rPr>
          <w:rFonts w:asciiTheme="minorHAnsi" w:hAnsiTheme="minorHAnsi" w:cstheme="minorHAnsi"/>
          <w:sz w:val="24"/>
          <w:szCs w:val="24"/>
          <w:lang w:val="en-GB"/>
        </w:rPr>
        <w:t>d</w:t>
      </w:r>
      <w:r w:rsidRPr="001B26D5">
        <w:rPr>
          <w:rFonts w:asciiTheme="minorHAnsi" w:hAnsiTheme="minorHAnsi" w:cstheme="minorHAnsi"/>
          <w:sz w:val="24"/>
          <w:szCs w:val="24"/>
          <w:lang w:val="en-GB"/>
        </w:rPr>
        <w:t xml:space="preserve"> peace regardless of the source of the threat. </w:t>
      </w:r>
      <w:r w:rsidR="003800F4" w:rsidRPr="001B26D5">
        <w:rPr>
          <w:rFonts w:asciiTheme="minorHAnsi" w:hAnsiTheme="minorHAnsi" w:cstheme="minorHAnsi"/>
          <w:sz w:val="24"/>
          <w:szCs w:val="24"/>
          <w:lang w:val="en-GB"/>
        </w:rPr>
        <w:br/>
      </w:r>
      <w:r w:rsidRPr="001B26D5">
        <w:rPr>
          <w:rFonts w:asciiTheme="minorHAnsi" w:hAnsiTheme="minorHAnsi" w:cstheme="minorHAnsi"/>
          <w:sz w:val="24"/>
          <w:szCs w:val="24"/>
          <w:lang w:val="en-GB"/>
        </w:rPr>
        <w:t>3. Self Defense (primary bases for the use of force)</w:t>
      </w:r>
      <w:r w:rsidR="0025551A" w:rsidRPr="001B26D5">
        <w:rPr>
          <w:rFonts w:asciiTheme="minorHAnsi" w:hAnsiTheme="minorHAnsi" w:cstheme="minorHAnsi"/>
          <w:sz w:val="24"/>
          <w:szCs w:val="24"/>
          <w:lang w:val="en-GB"/>
        </w:rPr>
        <w:t xml:space="preserve"> and defence of the ma</w:t>
      </w:r>
      <w:r w:rsidR="003800F4" w:rsidRPr="001B26D5">
        <w:rPr>
          <w:rFonts w:asciiTheme="minorHAnsi" w:hAnsiTheme="minorHAnsi" w:cstheme="minorHAnsi"/>
          <w:sz w:val="24"/>
          <w:szCs w:val="24"/>
          <w:lang w:val="en-GB"/>
        </w:rPr>
        <w:t>n</w:t>
      </w:r>
      <w:r w:rsidR="0025551A" w:rsidRPr="001B26D5">
        <w:rPr>
          <w:rFonts w:asciiTheme="minorHAnsi" w:hAnsiTheme="minorHAnsi" w:cstheme="minorHAnsi"/>
          <w:sz w:val="24"/>
          <w:szCs w:val="24"/>
          <w:lang w:val="en-GB"/>
        </w:rPr>
        <w:t>date.</w:t>
      </w:r>
      <w:r w:rsidR="007731D4" w:rsidRPr="001B26D5">
        <w:rPr>
          <w:rFonts w:asciiTheme="minorHAnsi" w:hAnsiTheme="minorHAnsi" w:cstheme="minorHAnsi"/>
          <w:sz w:val="24"/>
          <w:szCs w:val="24"/>
          <w:lang w:val="en-GB"/>
        </w:rPr>
        <w:t xml:space="preserve"> (not because of UNC 51, but SD as a military concept: the legal basis is debated.</w:t>
      </w:r>
    </w:p>
    <w:p w14:paraId="32EB6E02" w14:textId="3A572BE9" w:rsidR="00E97F56" w:rsidRPr="001B26D5" w:rsidRDefault="00E97F56" w:rsidP="00D83A6F">
      <w:pPr>
        <w:widowControl w:val="0"/>
        <w:ind w:right="-20"/>
        <w:rPr>
          <w:rFonts w:cstheme="minorHAnsi"/>
          <w:sz w:val="24"/>
          <w:szCs w:val="24"/>
          <w:lang w:val="en-GB"/>
        </w:rPr>
      </w:pPr>
      <w:r w:rsidRPr="001B26D5">
        <w:rPr>
          <w:rFonts w:cstheme="minorHAnsi"/>
          <w:b/>
          <w:sz w:val="24"/>
          <w:szCs w:val="24"/>
          <w:lang w:val="en-GB"/>
        </w:rPr>
        <w:t xml:space="preserve">What does protection of civilians mean in the context of UN Peace operations? </w:t>
      </w:r>
      <w:r w:rsidR="00282191" w:rsidRPr="001B26D5">
        <w:rPr>
          <w:rFonts w:cstheme="minorHAnsi"/>
          <w:b/>
          <w:sz w:val="24"/>
          <w:szCs w:val="24"/>
          <w:lang w:val="en-GB"/>
        </w:rPr>
        <w:br/>
      </w:r>
      <w:r w:rsidR="00282191" w:rsidRPr="001B26D5">
        <w:rPr>
          <w:rFonts w:cstheme="minorHAnsi"/>
          <w:sz w:val="24"/>
          <w:szCs w:val="24"/>
          <w:lang w:val="en-GB"/>
        </w:rPr>
        <w:sym w:font="Wingdings" w:char="F0E0"/>
      </w:r>
      <w:r w:rsidR="00282191" w:rsidRPr="001B26D5">
        <w:rPr>
          <w:rFonts w:cstheme="minorHAnsi"/>
          <w:sz w:val="24"/>
          <w:szCs w:val="24"/>
          <w:lang w:val="en-GB"/>
        </w:rPr>
        <w:t xml:space="preserve"> Origin: </w:t>
      </w:r>
      <w:r w:rsidRPr="001B26D5">
        <w:rPr>
          <w:rFonts w:cstheme="minorHAnsi"/>
          <w:sz w:val="24"/>
          <w:szCs w:val="24"/>
          <w:lang w:val="en-GB"/>
        </w:rPr>
        <w:t>Was only born after the failed UN Mandates in Srebrenica and Rwanda</w:t>
      </w:r>
      <w:r w:rsidR="00282191" w:rsidRPr="001B26D5">
        <w:rPr>
          <w:rFonts w:cstheme="minorHAnsi"/>
          <w:sz w:val="24"/>
          <w:szCs w:val="24"/>
          <w:lang w:val="en-GB"/>
        </w:rPr>
        <w:t>:</w:t>
      </w:r>
      <w:r w:rsidR="00282191" w:rsidRPr="001B26D5">
        <w:rPr>
          <w:rFonts w:cstheme="minorHAnsi"/>
          <w:sz w:val="24"/>
          <w:szCs w:val="24"/>
          <w:lang w:val="en-GB"/>
        </w:rPr>
        <w:br/>
        <w:t>1</w:t>
      </w:r>
      <w:r w:rsidR="00282191" w:rsidRPr="001B26D5">
        <w:rPr>
          <w:rFonts w:cstheme="minorHAnsi"/>
          <w:sz w:val="24"/>
          <w:szCs w:val="24"/>
          <w:vertAlign w:val="superscript"/>
          <w:lang w:val="en-GB"/>
        </w:rPr>
        <w:t>st</w:t>
      </w:r>
      <w:r w:rsidR="00282191" w:rsidRPr="001B26D5">
        <w:rPr>
          <w:rFonts w:cstheme="minorHAnsi"/>
          <w:sz w:val="24"/>
          <w:szCs w:val="24"/>
          <w:lang w:val="en-GB"/>
        </w:rPr>
        <w:t xml:space="preserve"> </w:t>
      </w:r>
      <w:proofErr w:type="spellStart"/>
      <w:r w:rsidR="00282191" w:rsidRPr="001B26D5">
        <w:rPr>
          <w:rFonts w:cstheme="minorHAnsi"/>
          <w:sz w:val="24"/>
          <w:szCs w:val="24"/>
          <w:lang w:val="en-GB"/>
        </w:rPr>
        <w:t>PoC</w:t>
      </w:r>
      <w:proofErr w:type="spellEnd"/>
      <w:r w:rsidR="00282191" w:rsidRPr="001B26D5">
        <w:rPr>
          <w:rFonts w:cstheme="minorHAnsi"/>
          <w:sz w:val="24"/>
          <w:szCs w:val="24"/>
          <w:lang w:val="en-GB"/>
        </w:rPr>
        <w:t xml:space="preserve"> Mandate was the UN Assistance mission in Sierra Leone 1999 -2005. Today the majority if UN PK Missions have a </w:t>
      </w:r>
      <w:proofErr w:type="spellStart"/>
      <w:r w:rsidR="00282191" w:rsidRPr="001B26D5">
        <w:rPr>
          <w:rFonts w:cstheme="minorHAnsi"/>
          <w:sz w:val="24"/>
          <w:szCs w:val="24"/>
          <w:lang w:val="en-GB"/>
        </w:rPr>
        <w:t>PoC</w:t>
      </w:r>
      <w:proofErr w:type="spellEnd"/>
      <w:r w:rsidR="00282191" w:rsidRPr="001B26D5">
        <w:rPr>
          <w:rFonts w:cstheme="minorHAnsi"/>
          <w:sz w:val="24"/>
          <w:szCs w:val="24"/>
          <w:lang w:val="en-GB"/>
        </w:rPr>
        <w:t xml:space="preserve"> mandate. </w:t>
      </w:r>
      <w:r w:rsidR="00282191" w:rsidRPr="001B26D5">
        <w:rPr>
          <w:rFonts w:cstheme="minorHAnsi"/>
          <w:sz w:val="24"/>
          <w:szCs w:val="24"/>
          <w:lang w:val="en-GB"/>
        </w:rPr>
        <w:br/>
      </w:r>
      <w:r w:rsidR="00282191" w:rsidRPr="001B26D5">
        <w:rPr>
          <w:rFonts w:cstheme="minorHAnsi"/>
          <w:sz w:val="24"/>
          <w:szCs w:val="24"/>
          <w:lang w:val="en-GB"/>
        </w:rPr>
        <w:sym w:font="Wingdings" w:char="F0E0"/>
      </w:r>
      <w:r w:rsidR="00282191" w:rsidRPr="001B26D5">
        <w:rPr>
          <w:rFonts w:cstheme="minorHAnsi"/>
          <w:sz w:val="24"/>
          <w:szCs w:val="24"/>
          <w:lang w:val="en-GB"/>
        </w:rPr>
        <w:t xml:space="preserve"> Legal basis: HRL</w:t>
      </w:r>
      <w:r w:rsidR="009A116E" w:rsidRPr="001B26D5">
        <w:rPr>
          <w:rFonts w:cstheme="minorHAnsi"/>
          <w:sz w:val="24"/>
          <w:szCs w:val="24"/>
          <w:lang w:val="en-GB"/>
        </w:rPr>
        <w:t xml:space="preserve"> (Right to life ICCPR 6)</w:t>
      </w:r>
      <w:r w:rsidR="00282191" w:rsidRPr="001B26D5">
        <w:rPr>
          <w:rFonts w:cstheme="minorHAnsi"/>
          <w:sz w:val="24"/>
          <w:szCs w:val="24"/>
          <w:lang w:val="en-GB"/>
        </w:rPr>
        <w:t xml:space="preserve"> and intern. humanitarian law, SC mandate to protect civilians who are under imminent threat of attack as an additional legal basis</w:t>
      </w:r>
      <w:r w:rsidR="009A116E" w:rsidRPr="001B26D5">
        <w:rPr>
          <w:rFonts w:cstheme="minorHAnsi"/>
          <w:sz w:val="24"/>
          <w:szCs w:val="24"/>
          <w:lang w:val="en-GB"/>
        </w:rPr>
        <w:t xml:space="preserve"> – GG yes. (the mandate is to protect the security of the population through use of force, but </w:t>
      </w:r>
      <w:proofErr w:type="spellStart"/>
      <w:r w:rsidR="009A116E" w:rsidRPr="001B26D5">
        <w:rPr>
          <w:rFonts w:cstheme="minorHAnsi"/>
          <w:sz w:val="24"/>
          <w:szCs w:val="24"/>
          <w:lang w:val="en-GB"/>
        </w:rPr>
        <w:t>alspo</w:t>
      </w:r>
      <w:proofErr w:type="spellEnd"/>
      <w:r w:rsidR="009A116E" w:rsidRPr="001B26D5">
        <w:rPr>
          <w:rFonts w:cstheme="minorHAnsi"/>
          <w:sz w:val="24"/>
          <w:szCs w:val="24"/>
          <w:lang w:val="en-GB"/>
        </w:rPr>
        <w:t xml:space="preserve"> ensuring the respect of </w:t>
      </w:r>
      <w:proofErr w:type="gramStart"/>
      <w:r w:rsidR="009A116E" w:rsidRPr="001B26D5">
        <w:rPr>
          <w:rFonts w:cstheme="minorHAnsi"/>
          <w:sz w:val="24"/>
          <w:szCs w:val="24"/>
          <w:lang w:val="en-GB"/>
        </w:rPr>
        <w:t>IHL  /</w:t>
      </w:r>
      <w:proofErr w:type="gramEnd"/>
      <w:r w:rsidR="009A116E" w:rsidRPr="001B26D5">
        <w:rPr>
          <w:rFonts w:cstheme="minorHAnsi"/>
          <w:sz w:val="24"/>
          <w:szCs w:val="24"/>
          <w:lang w:val="en-GB"/>
        </w:rPr>
        <w:t xml:space="preserve"> HRL. </w:t>
      </w:r>
      <w:r w:rsidR="00282191" w:rsidRPr="001B26D5">
        <w:rPr>
          <w:rFonts w:cstheme="minorHAnsi"/>
          <w:sz w:val="24"/>
          <w:szCs w:val="24"/>
          <w:lang w:val="en-GB"/>
        </w:rPr>
        <w:br/>
      </w:r>
      <w:r w:rsidR="00282191" w:rsidRPr="001B26D5">
        <w:rPr>
          <w:rFonts w:cstheme="minorHAnsi"/>
          <w:sz w:val="24"/>
          <w:szCs w:val="24"/>
          <w:lang w:val="en-GB"/>
        </w:rPr>
        <w:sym w:font="Wingdings" w:char="F0E0"/>
      </w:r>
      <w:r w:rsidR="003800F4" w:rsidRPr="001B26D5">
        <w:rPr>
          <w:rFonts w:cstheme="minorHAnsi"/>
          <w:sz w:val="24"/>
          <w:szCs w:val="24"/>
          <w:lang w:val="en-GB"/>
        </w:rPr>
        <w:t xml:space="preserve"> </w:t>
      </w:r>
      <w:r w:rsidR="00282191" w:rsidRPr="001B26D5">
        <w:rPr>
          <w:rFonts w:cstheme="minorHAnsi"/>
          <w:sz w:val="24"/>
          <w:szCs w:val="24"/>
          <w:lang w:val="en-GB"/>
        </w:rPr>
        <w:t>Activities: Improve security of the population, ensure respect for HRL and IHL, E.g. advocacy</w:t>
      </w:r>
      <w:r w:rsidR="004F0159" w:rsidRPr="001B26D5">
        <w:rPr>
          <w:rFonts w:cstheme="minorHAnsi"/>
          <w:sz w:val="24"/>
          <w:szCs w:val="24"/>
          <w:lang w:val="en-GB"/>
        </w:rPr>
        <w:t>, strengthening the rule of law, political involvement, use of deadly force as last resort.</w:t>
      </w:r>
      <w:r w:rsidR="004F0159" w:rsidRPr="001B26D5">
        <w:rPr>
          <w:rFonts w:cstheme="minorHAnsi"/>
          <w:sz w:val="24"/>
          <w:szCs w:val="24"/>
          <w:lang w:val="en-GB"/>
        </w:rPr>
        <w:br/>
      </w:r>
      <w:r w:rsidR="004F0159" w:rsidRPr="001B26D5">
        <w:rPr>
          <w:rFonts w:cstheme="minorHAnsi"/>
          <w:sz w:val="24"/>
          <w:szCs w:val="24"/>
          <w:lang w:val="en-GB"/>
        </w:rPr>
        <w:sym w:font="Wingdings" w:char="F0E0"/>
      </w:r>
      <w:r w:rsidR="004F0159" w:rsidRPr="001B26D5">
        <w:rPr>
          <w:rFonts w:cstheme="minorHAnsi"/>
          <w:sz w:val="24"/>
          <w:szCs w:val="24"/>
          <w:lang w:val="en-GB"/>
        </w:rPr>
        <w:t xml:space="preserve"> Whose responsibility? Host state = primary responsibility, peace operations, when the host state is unable or unwilling, Link with R2P? </w:t>
      </w:r>
      <w:r w:rsidR="00D83A6F" w:rsidRPr="001B26D5">
        <w:rPr>
          <w:rFonts w:cstheme="minorHAnsi"/>
          <w:sz w:val="24"/>
          <w:szCs w:val="24"/>
          <w:lang w:val="en-GB"/>
        </w:rPr>
        <w:br/>
        <w:t xml:space="preserve">Viv: R2P is for war crimes and crimes against humanity, </w:t>
      </w:r>
      <w:proofErr w:type="spellStart"/>
      <w:r w:rsidR="00D83A6F" w:rsidRPr="001B26D5">
        <w:rPr>
          <w:rFonts w:cstheme="minorHAnsi"/>
          <w:sz w:val="24"/>
          <w:szCs w:val="24"/>
          <w:lang w:val="en-GB"/>
        </w:rPr>
        <w:t>PoC</w:t>
      </w:r>
      <w:proofErr w:type="spellEnd"/>
      <w:r w:rsidR="00D83A6F" w:rsidRPr="001B26D5">
        <w:rPr>
          <w:rFonts w:cstheme="minorHAnsi"/>
          <w:sz w:val="24"/>
          <w:szCs w:val="24"/>
          <w:lang w:val="en-GB"/>
        </w:rPr>
        <w:t xml:space="preserve"> is for protecting human rights. </w:t>
      </w:r>
      <w:r w:rsidR="00D83A6F" w:rsidRPr="001B26D5">
        <w:rPr>
          <w:rFonts w:cstheme="minorHAnsi"/>
          <w:sz w:val="24"/>
          <w:szCs w:val="24"/>
          <w:lang w:val="en-GB"/>
        </w:rPr>
        <w:br/>
      </w:r>
      <w:proofErr w:type="spellStart"/>
      <w:r w:rsidR="00D83A6F" w:rsidRPr="001B26D5">
        <w:rPr>
          <w:rFonts w:cstheme="minorHAnsi"/>
          <w:sz w:val="24"/>
          <w:szCs w:val="24"/>
          <w:lang w:val="en-GB"/>
        </w:rPr>
        <w:t>Aus</w:t>
      </w:r>
      <w:proofErr w:type="spellEnd"/>
      <w:r w:rsidR="00D83A6F" w:rsidRPr="001B26D5">
        <w:rPr>
          <w:rFonts w:cstheme="minorHAnsi"/>
          <w:sz w:val="24"/>
          <w:szCs w:val="24"/>
          <w:lang w:val="en-GB"/>
        </w:rPr>
        <w:t xml:space="preserve"> von </w:t>
      </w:r>
      <w:proofErr w:type="spellStart"/>
      <w:r w:rsidR="00D83A6F" w:rsidRPr="001B26D5">
        <w:rPr>
          <w:rFonts w:cstheme="minorHAnsi"/>
          <w:sz w:val="24"/>
          <w:szCs w:val="24"/>
          <w:lang w:val="en-GB"/>
        </w:rPr>
        <w:t>meinen</w:t>
      </w:r>
      <w:proofErr w:type="spellEnd"/>
      <w:r w:rsidR="00D83A6F" w:rsidRPr="001B26D5">
        <w:rPr>
          <w:rFonts w:cstheme="minorHAnsi"/>
          <w:sz w:val="24"/>
          <w:szCs w:val="24"/>
          <w:lang w:val="en-GB"/>
        </w:rPr>
        <w:t xml:space="preserve"> Notizen von </w:t>
      </w:r>
      <w:proofErr w:type="spellStart"/>
      <w:r w:rsidR="00D83A6F" w:rsidRPr="001B26D5">
        <w:rPr>
          <w:rFonts w:cstheme="minorHAnsi"/>
          <w:sz w:val="24"/>
          <w:szCs w:val="24"/>
          <w:lang w:val="en-GB"/>
        </w:rPr>
        <w:t>vor</w:t>
      </w:r>
      <w:proofErr w:type="spellEnd"/>
      <w:r w:rsidR="00D83A6F" w:rsidRPr="001B26D5">
        <w:rPr>
          <w:rFonts w:cstheme="minorHAnsi"/>
          <w:sz w:val="24"/>
          <w:szCs w:val="24"/>
          <w:lang w:val="en-GB"/>
        </w:rPr>
        <w:t xml:space="preserve"> </w:t>
      </w:r>
      <w:proofErr w:type="spellStart"/>
      <w:r w:rsidR="00D83A6F" w:rsidRPr="001B26D5">
        <w:rPr>
          <w:rFonts w:cstheme="minorHAnsi"/>
          <w:sz w:val="24"/>
          <w:szCs w:val="24"/>
          <w:lang w:val="en-GB"/>
        </w:rPr>
        <w:t>Vorlesung</w:t>
      </w:r>
      <w:proofErr w:type="spellEnd"/>
      <w:r w:rsidR="00D83A6F" w:rsidRPr="001B26D5">
        <w:rPr>
          <w:rFonts w:cstheme="minorHAnsi"/>
          <w:sz w:val="24"/>
          <w:szCs w:val="24"/>
          <w:lang w:val="en-GB"/>
        </w:rPr>
        <w:t xml:space="preserve">: </w:t>
      </w:r>
      <w:r w:rsidRPr="001B26D5">
        <w:rPr>
          <w:rFonts w:cstheme="minorHAnsi"/>
          <w:sz w:val="24"/>
          <w:szCs w:val="24"/>
          <w:lang w:val="en-GB"/>
        </w:rPr>
        <w:t>R2P is limited to genocide, war crimes, ethnic cleansing, and crimes against humanit</w:t>
      </w:r>
      <w:r w:rsidR="003800F4" w:rsidRPr="001B26D5">
        <w:rPr>
          <w:rFonts w:cstheme="minorHAnsi"/>
          <w:sz w:val="24"/>
          <w:szCs w:val="24"/>
          <w:lang w:val="en-GB"/>
        </w:rPr>
        <w:t>y</w:t>
      </w:r>
      <w:r w:rsidRPr="001B26D5">
        <w:rPr>
          <w:rFonts w:cstheme="minorHAnsi"/>
          <w:sz w:val="24"/>
          <w:szCs w:val="24"/>
          <w:lang w:val="en-GB"/>
        </w:rPr>
        <w:t>, the POC mandate covers any and all forms of physical violence</w:t>
      </w:r>
      <w:r w:rsidR="00D83A6F" w:rsidRPr="001B26D5">
        <w:rPr>
          <w:rFonts w:cstheme="minorHAnsi"/>
          <w:sz w:val="24"/>
          <w:szCs w:val="24"/>
          <w:lang w:val="en-GB"/>
        </w:rPr>
        <w:t>.</w:t>
      </w:r>
    </w:p>
    <w:p w14:paraId="73A751F8" w14:textId="05EB50EE" w:rsidR="004F0159" w:rsidRPr="001B26D5" w:rsidRDefault="00E97F56" w:rsidP="00533DF8">
      <w:pPr>
        <w:widowControl w:val="0"/>
        <w:ind w:right="-20"/>
        <w:rPr>
          <w:rFonts w:cstheme="minorHAnsi"/>
          <w:sz w:val="24"/>
          <w:szCs w:val="24"/>
          <w:lang w:val="en-US"/>
        </w:rPr>
      </w:pPr>
      <w:r w:rsidRPr="001B26D5">
        <w:rPr>
          <w:rFonts w:cstheme="minorHAnsi"/>
          <w:b/>
          <w:sz w:val="24"/>
          <w:szCs w:val="24"/>
          <w:lang w:val="en-GB"/>
        </w:rPr>
        <w:t>Are UN Peace Forces bound by international humanitarian law? Why or why not?</w:t>
      </w:r>
      <w:r w:rsidRPr="001B26D5">
        <w:rPr>
          <w:rFonts w:cstheme="minorHAnsi"/>
          <w:sz w:val="24"/>
          <w:szCs w:val="24"/>
          <w:lang w:val="en-GB"/>
        </w:rPr>
        <w:t xml:space="preserve"> </w:t>
      </w:r>
      <w:r w:rsidR="00533DF8" w:rsidRPr="001B26D5">
        <w:rPr>
          <w:rFonts w:cstheme="minorHAnsi"/>
          <w:sz w:val="24"/>
          <w:szCs w:val="24"/>
          <w:lang w:val="en-GB"/>
        </w:rPr>
        <w:br/>
      </w:r>
      <w:r w:rsidR="00533DF8" w:rsidRPr="001B26D5">
        <w:rPr>
          <w:rFonts w:cstheme="minorHAnsi"/>
          <w:sz w:val="24"/>
          <w:szCs w:val="24"/>
          <w:lang w:val="en-GB"/>
        </w:rPr>
        <w:sym w:font="Wingdings" w:char="F0E0"/>
      </w:r>
      <w:r w:rsidR="00533DF8" w:rsidRPr="001B26D5">
        <w:rPr>
          <w:rFonts w:cstheme="minorHAnsi"/>
          <w:sz w:val="24"/>
          <w:szCs w:val="24"/>
          <w:lang w:val="en-GB"/>
        </w:rPr>
        <w:t xml:space="preserve"> </w:t>
      </w:r>
      <w:r w:rsidRPr="001B26D5">
        <w:rPr>
          <w:rFonts w:cstheme="minorHAnsi"/>
          <w:sz w:val="24"/>
          <w:szCs w:val="24"/>
          <w:lang w:val="en-GB"/>
        </w:rPr>
        <w:t>No</w:t>
      </w:r>
      <w:r w:rsidR="004F0159" w:rsidRPr="001B26D5">
        <w:rPr>
          <w:rFonts w:cstheme="minorHAnsi"/>
          <w:sz w:val="24"/>
          <w:szCs w:val="24"/>
          <w:lang w:val="en-GB"/>
        </w:rPr>
        <w:t>t bound by IHL treaties</w:t>
      </w:r>
      <w:r w:rsidRPr="001B26D5">
        <w:rPr>
          <w:rFonts w:cstheme="minorHAnsi"/>
          <w:sz w:val="24"/>
          <w:szCs w:val="24"/>
          <w:lang w:val="en-GB"/>
        </w:rPr>
        <w:t xml:space="preserve"> because only states can be part of the treaties, not the UN</w:t>
      </w:r>
      <w:r w:rsidR="004F0159" w:rsidRPr="001B26D5">
        <w:rPr>
          <w:rFonts w:cstheme="minorHAnsi"/>
          <w:sz w:val="24"/>
          <w:szCs w:val="24"/>
          <w:lang w:val="en-GB"/>
        </w:rPr>
        <w:t>, but they are bound by customary IHL irrespective (</w:t>
      </w:r>
      <w:proofErr w:type="spellStart"/>
      <w:r w:rsidR="004F0159" w:rsidRPr="001B26D5">
        <w:rPr>
          <w:rFonts w:cstheme="minorHAnsi"/>
          <w:sz w:val="24"/>
          <w:szCs w:val="24"/>
          <w:lang w:val="en-GB"/>
        </w:rPr>
        <w:t>rücksichtslos</w:t>
      </w:r>
      <w:proofErr w:type="spellEnd"/>
      <w:r w:rsidR="004F0159" w:rsidRPr="001B26D5">
        <w:rPr>
          <w:rFonts w:cstheme="minorHAnsi"/>
          <w:sz w:val="24"/>
          <w:szCs w:val="24"/>
          <w:lang w:val="en-GB"/>
        </w:rPr>
        <w:t xml:space="preserve">) of the UNSC mandate (Chapter VI or VII), </w:t>
      </w:r>
      <w:r w:rsidR="004F0159" w:rsidRPr="001B26D5">
        <w:rPr>
          <w:rFonts w:cstheme="minorHAnsi"/>
          <w:sz w:val="24"/>
          <w:szCs w:val="24"/>
          <w:lang w:val="en-GB"/>
        </w:rPr>
        <w:br/>
      </w:r>
      <w:r w:rsidR="004F0159" w:rsidRPr="001B26D5">
        <w:rPr>
          <w:rFonts w:cstheme="minorHAnsi"/>
          <w:sz w:val="24"/>
          <w:szCs w:val="24"/>
          <w:lang w:val="en-GB"/>
        </w:rPr>
        <w:sym w:font="Wingdings" w:char="F0E0"/>
      </w:r>
      <w:r w:rsidR="004F0159" w:rsidRPr="001B26D5">
        <w:rPr>
          <w:rFonts w:cstheme="minorHAnsi"/>
          <w:sz w:val="24"/>
          <w:szCs w:val="24"/>
          <w:lang w:val="en-GB"/>
        </w:rPr>
        <w:t xml:space="preserve">Peacekeepers are civilians and protected from attacks </w:t>
      </w:r>
      <w:r w:rsidR="004F0159" w:rsidRPr="001B26D5">
        <w:rPr>
          <w:rFonts w:cstheme="minorHAnsi"/>
          <w:i/>
          <w:sz w:val="24"/>
          <w:szCs w:val="24"/>
          <w:lang w:val="en-GB"/>
        </w:rPr>
        <w:t xml:space="preserve">unless they directly participate in hostilities or the peace forces become a </w:t>
      </w:r>
      <w:r w:rsidR="00D83A6F" w:rsidRPr="001B26D5">
        <w:rPr>
          <w:rFonts w:cstheme="minorHAnsi"/>
          <w:i/>
          <w:sz w:val="24"/>
          <w:szCs w:val="24"/>
          <w:lang w:val="en-GB"/>
        </w:rPr>
        <w:t xml:space="preserve">belligerent </w:t>
      </w:r>
      <w:r w:rsidR="004F0159" w:rsidRPr="001B26D5">
        <w:rPr>
          <w:rFonts w:cstheme="minorHAnsi"/>
          <w:i/>
          <w:sz w:val="24"/>
          <w:szCs w:val="24"/>
          <w:lang w:val="en-GB"/>
        </w:rPr>
        <w:t>party to the conflict</w:t>
      </w:r>
      <w:r w:rsidR="004F0159" w:rsidRPr="001B26D5">
        <w:rPr>
          <w:rFonts w:cstheme="minorHAnsi"/>
          <w:sz w:val="24"/>
          <w:szCs w:val="24"/>
          <w:lang w:val="en-GB"/>
        </w:rPr>
        <w:t xml:space="preserve">. </w:t>
      </w:r>
      <w:r w:rsidR="00D83A6F" w:rsidRPr="001B26D5">
        <w:rPr>
          <w:rFonts w:cstheme="minorHAnsi"/>
          <w:sz w:val="24"/>
          <w:szCs w:val="24"/>
          <w:lang w:val="en-GB"/>
        </w:rPr>
        <w:t xml:space="preserve">(UN uses force systematically against one party) </w:t>
      </w:r>
      <w:r w:rsidR="00F27A30" w:rsidRPr="001B26D5">
        <w:rPr>
          <w:rFonts w:cstheme="minorHAnsi"/>
          <w:sz w:val="24"/>
          <w:szCs w:val="24"/>
          <w:lang w:val="en-GB"/>
        </w:rPr>
        <w:t>ICC Rome Statute 8IIb iii and 8IIe iii.</w:t>
      </w:r>
      <w:r w:rsidR="00F27A30" w:rsidRPr="001B26D5">
        <w:rPr>
          <w:rFonts w:cstheme="minorHAnsi"/>
          <w:sz w:val="24"/>
          <w:szCs w:val="24"/>
          <w:lang w:val="en-GB"/>
        </w:rPr>
        <w:br/>
      </w:r>
      <w:r w:rsidR="00F27A30" w:rsidRPr="001B26D5">
        <w:rPr>
          <w:rFonts w:cstheme="minorHAnsi"/>
          <w:sz w:val="24"/>
          <w:szCs w:val="24"/>
          <w:lang w:val="en-GB"/>
        </w:rPr>
        <w:lastRenderedPageBreak/>
        <w:sym w:font="Wingdings" w:char="F0E0"/>
      </w:r>
      <w:r w:rsidR="00F27A30" w:rsidRPr="001B26D5">
        <w:rPr>
          <w:rFonts w:cstheme="minorHAnsi"/>
          <w:sz w:val="24"/>
          <w:szCs w:val="24"/>
          <w:lang w:val="en-GB"/>
        </w:rPr>
        <w:t xml:space="preserve">IHL applicability depends on the facts on the ground. </w:t>
      </w:r>
      <w:r w:rsidR="004C0B19" w:rsidRPr="001B26D5">
        <w:rPr>
          <w:rFonts w:cstheme="minorHAnsi"/>
          <w:sz w:val="24"/>
          <w:szCs w:val="24"/>
          <w:lang w:val="en-GB"/>
        </w:rPr>
        <w:br/>
        <w:t>Viv: The PK must be considered as belligerents</w:t>
      </w:r>
      <w:r w:rsidR="00D83A6F" w:rsidRPr="001B26D5">
        <w:rPr>
          <w:rFonts w:cstheme="minorHAnsi"/>
          <w:sz w:val="24"/>
          <w:szCs w:val="24"/>
          <w:lang w:val="en-GB"/>
        </w:rPr>
        <w:t xml:space="preserve"> (usually they are considered as civilians)</w:t>
      </w:r>
      <w:r w:rsidR="004C0B19" w:rsidRPr="001B26D5">
        <w:rPr>
          <w:rFonts w:cstheme="minorHAnsi"/>
          <w:sz w:val="24"/>
          <w:szCs w:val="24"/>
          <w:lang w:val="en-GB"/>
        </w:rPr>
        <w:t>, there must be an armed conflict, and the act-in question must have a substantial nexus (</w:t>
      </w:r>
      <w:proofErr w:type="spellStart"/>
      <w:r w:rsidR="004C0B19" w:rsidRPr="001B26D5">
        <w:rPr>
          <w:rFonts w:cstheme="minorHAnsi"/>
          <w:sz w:val="24"/>
          <w:szCs w:val="24"/>
          <w:lang w:val="en-GB"/>
        </w:rPr>
        <w:t>verbindung</w:t>
      </w:r>
      <w:proofErr w:type="spellEnd"/>
      <w:r w:rsidR="004C0B19" w:rsidRPr="001B26D5">
        <w:rPr>
          <w:rFonts w:cstheme="minorHAnsi"/>
          <w:sz w:val="24"/>
          <w:szCs w:val="24"/>
          <w:lang w:val="en-GB"/>
        </w:rPr>
        <w:t xml:space="preserve">) with the armed conflict. (There is a nexus in the context of UNPK as they are there because of the armed conflict and would not be there otherwise. </w:t>
      </w:r>
      <w:r w:rsidR="004C0B19" w:rsidRPr="001B26D5">
        <w:rPr>
          <w:rFonts w:cstheme="minorHAnsi"/>
          <w:sz w:val="24"/>
          <w:szCs w:val="24"/>
          <w:lang w:val="en-GB"/>
        </w:rPr>
        <w:br/>
      </w:r>
      <w:r w:rsidR="00D83A6F" w:rsidRPr="001B26D5">
        <w:rPr>
          <w:rFonts w:cstheme="minorHAnsi"/>
          <w:sz w:val="24"/>
          <w:szCs w:val="24"/>
          <w:lang w:val="en-GB"/>
        </w:rPr>
        <w:sym w:font="Wingdings" w:char="F0E0"/>
      </w:r>
      <w:r w:rsidR="00D83A6F" w:rsidRPr="001B26D5">
        <w:rPr>
          <w:rFonts w:cstheme="minorHAnsi"/>
          <w:sz w:val="24"/>
          <w:szCs w:val="24"/>
          <w:lang w:val="en-GB"/>
        </w:rPr>
        <w:t xml:space="preserve"> </w:t>
      </w:r>
      <w:r w:rsidR="00F27A30" w:rsidRPr="001B26D5">
        <w:rPr>
          <w:rFonts w:cstheme="minorHAnsi"/>
          <w:sz w:val="24"/>
          <w:szCs w:val="24"/>
          <w:lang w:val="en-GB"/>
        </w:rPr>
        <w:t>In practice, reluctance of the UN/States to accept, that PF have become a party to the conflict, because there would be a conflict with the principle of impartiality + PF become a legitimate target as there is a p</w:t>
      </w:r>
      <w:r w:rsidR="007731D4" w:rsidRPr="001B26D5">
        <w:rPr>
          <w:rFonts w:cstheme="minorHAnsi"/>
          <w:sz w:val="24"/>
          <w:szCs w:val="24"/>
          <w:lang w:val="en-GB"/>
        </w:rPr>
        <w:t>rinciple of equality of belligerents</w:t>
      </w:r>
      <w:r w:rsidR="00F27A30" w:rsidRPr="001B26D5">
        <w:rPr>
          <w:rFonts w:cstheme="minorHAnsi"/>
          <w:sz w:val="24"/>
          <w:szCs w:val="24"/>
          <w:lang w:val="en-GB"/>
        </w:rPr>
        <w:t xml:space="preserve"> (</w:t>
      </w:r>
      <w:proofErr w:type="spellStart"/>
      <w:r w:rsidR="00F27A30" w:rsidRPr="001B26D5">
        <w:rPr>
          <w:rFonts w:cstheme="minorHAnsi"/>
          <w:sz w:val="24"/>
          <w:szCs w:val="24"/>
          <w:lang w:val="en-GB"/>
        </w:rPr>
        <w:t>Kriegsführende</w:t>
      </w:r>
      <w:proofErr w:type="spellEnd"/>
      <w:r w:rsidR="00F27A30" w:rsidRPr="001B26D5">
        <w:rPr>
          <w:rFonts w:cstheme="minorHAnsi"/>
          <w:sz w:val="24"/>
          <w:szCs w:val="24"/>
          <w:lang w:val="en-GB"/>
        </w:rPr>
        <w:t xml:space="preserve"> </w:t>
      </w:r>
      <w:proofErr w:type="spellStart"/>
      <w:r w:rsidR="00F27A30" w:rsidRPr="001B26D5">
        <w:rPr>
          <w:rFonts w:cstheme="minorHAnsi"/>
          <w:sz w:val="24"/>
          <w:szCs w:val="24"/>
          <w:lang w:val="en-GB"/>
        </w:rPr>
        <w:t>Parteien</w:t>
      </w:r>
      <w:proofErr w:type="spellEnd"/>
      <w:r w:rsidR="00F27A30" w:rsidRPr="001B26D5">
        <w:rPr>
          <w:rFonts w:cstheme="minorHAnsi"/>
          <w:sz w:val="24"/>
          <w:szCs w:val="24"/>
          <w:lang w:val="en-GB"/>
        </w:rPr>
        <w:t>)</w:t>
      </w:r>
      <w:r w:rsidR="00F27A30" w:rsidRPr="001B26D5">
        <w:rPr>
          <w:rFonts w:cstheme="minorHAnsi"/>
          <w:sz w:val="24"/>
          <w:szCs w:val="24"/>
          <w:lang w:val="en-GB"/>
        </w:rPr>
        <w:br/>
      </w:r>
      <w:r w:rsidR="00F27A30" w:rsidRPr="001B26D5">
        <w:rPr>
          <w:rFonts w:cstheme="minorHAnsi"/>
          <w:sz w:val="24"/>
          <w:szCs w:val="24"/>
          <w:lang w:val="en-GB"/>
        </w:rPr>
        <w:sym w:font="Wingdings" w:char="F0E0"/>
      </w:r>
      <w:r w:rsidR="00F27A30" w:rsidRPr="001B26D5">
        <w:rPr>
          <w:rFonts w:cstheme="minorHAnsi"/>
          <w:sz w:val="24"/>
          <w:szCs w:val="24"/>
          <w:lang w:val="en-GB"/>
        </w:rPr>
        <w:t xml:space="preserve"> To become a party a certain intensity of violence is required.</w:t>
      </w:r>
      <w:r w:rsidR="004C0B19" w:rsidRPr="001B26D5">
        <w:rPr>
          <w:rFonts w:cstheme="minorHAnsi"/>
          <w:sz w:val="24"/>
          <w:szCs w:val="24"/>
          <w:lang w:val="en-GB"/>
        </w:rPr>
        <w:br/>
        <w:t>Further the Geneva Conventions don’t mention sexual violence, but that’s written in 1949 and we can link rape to the prohibition against torture, inhuman or degrading treatment.</w:t>
      </w:r>
    </w:p>
    <w:p w14:paraId="32C785C9" w14:textId="4E70DD6D" w:rsidR="00A26E12" w:rsidRPr="001B26D5" w:rsidRDefault="00E97F56" w:rsidP="00A26E12">
      <w:pPr>
        <w:widowControl w:val="0"/>
        <w:ind w:right="-20"/>
        <w:rPr>
          <w:rFonts w:cstheme="minorHAnsi"/>
          <w:sz w:val="24"/>
          <w:szCs w:val="24"/>
          <w:lang w:val="en-US"/>
        </w:rPr>
      </w:pPr>
      <w:r w:rsidRPr="001B26D5">
        <w:rPr>
          <w:rFonts w:cstheme="minorHAnsi"/>
          <w:b/>
          <w:sz w:val="24"/>
          <w:szCs w:val="24"/>
          <w:lang w:val="en-GB"/>
        </w:rPr>
        <w:t>Are UN Peace Forces bound by international human rights law? Why or why not?</w:t>
      </w:r>
      <w:r w:rsidRPr="001B26D5">
        <w:rPr>
          <w:rFonts w:cstheme="minorHAnsi"/>
          <w:sz w:val="24"/>
          <w:szCs w:val="24"/>
          <w:lang w:val="en-GB"/>
        </w:rPr>
        <w:t xml:space="preserve"> </w:t>
      </w:r>
      <w:r w:rsidR="00F27A30" w:rsidRPr="001B26D5">
        <w:rPr>
          <w:rFonts w:cstheme="minorHAnsi"/>
          <w:sz w:val="24"/>
          <w:szCs w:val="24"/>
          <w:lang w:val="en-GB"/>
        </w:rPr>
        <w:br/>
      </w:r>
      <w:r w:rsidR="00F27A30" w:rsidRPr="001B26D5">
        <w:rPr>
          <w:rFonts w:cstheme="minorHAnsi"/>
          <w:sz w:val="24"/>
          <w:szCs w:val="24"/>
          <w:lang w:val="en-GB"/>
        </w:rPr>
        <w:sym w:font="Wingdings" w:char="F0E0"/>
      </w:r>
      <w:r w:rsidR="00F27A30" w:rsidRPr="001B26D5">
        <w:rPr>
          <w:rFonts w:cstheme="minorHAnsi"/>
          <w:sz w:val="24"/>
          <w:szCs w:val="24"/>
          <w:lang w:val="en-GB"/>
        </w:rPr>
        <w:t xml:space="preserve">HRL is applicable at all times, peace or armed conflict, but the UN is not party to HR treaties, but the UN has </w:t>
      </w:r>
      <w:r w:rsidR="00F27A30" w:rsidRPr="001B26D5">
        <w:rPr>
          <w:rFonts w:cstheme="minorHAnsi"/>
          <w:i/>
          <w:sz w:val="24"/>
          <w:szCs w:val="24"/>
          <w:lang w:val="en-GB"/>
        </w:rPr>
        <w:t>obligations through customary law</w:t>
      </w:r>
      <w:r w:rsidR="00F27A30" w:rsidRPr="001B26D5">
        <w:rPr>
          <w:rFonts w:cstheme="minorHAnsi"/>
          <w:sz w:val="24"/>
          <w:szCs w:val="24"/>
          <w:lang w:val="en-GB"/>
        </w:rPr>
        <w:t xml:space="preserve"> and could be implicitly derived from the object and purposes of the UN which include promotion of the HRL. (UNC 1III)</w:t>
      </w:r>
      <w:r w:rsidR="00F27A30" w:rsidRPr="001B26D5">
        <w:rPr>
          <w:rFonts w:cstheme="minorHAnsi"/>
          <w:sz w:val="24"/>
          <w:szCs w:val="24"/>
          <w:lang w:val="en-GB"/>
        </w:rPr>
        <w:br/>
      </w:r>
      <w:r w:rsidR="00F27A30" w:rsidRPr="001B26D5">
        <w:rPr>
          <w:rFonts w:cstheme="minorHAnsi"/>
          <w:sz w:val="24"/>
          <w:szCs w:val="24"/>
          <w:lang w:val="en-GB"/>
        </w:rPr>
        <w:sym w:font="Wingdings" w:char="F0E0"/>
      </w:r>
      <w:r w:rsidRPr="001B26D5">
        <w:rPr>
          <w:rFonts w:cstheme="minorHAnsi"/>
          <w:sz w:val="24"/>
          <w:szCs w:val="24"/>
          <w:lang w:val="en-GB"/>
        </w:rPr>
        <w:t>UN does not contest the application of human right</w:t>
      </w:r>
      <w:r w:rsidR="00F27A30" w:rsidRPr="001B26D5">
        <w:rPr>
          <w:rFonts w:cstheme="minorHAnsi"/>
          <w:sz w:val="24"/>
          <w:szCs w:val="24"/>
          <w:lang w:val="en-GB"/>
        </w:rPr>
        <w:t>s.</w:t>
      </w:r>
      <w:r w:rsidR="00F27A30" w:rsidRPr="001B26D5">
        <w:rPr>
          <w:rFonts w:cstheme="minorHAnsi"/>
          <w:sz w:val="24"/>
          <w:szCs w:val="24"/>
          <w:lang w:val="en-GB"/>
        </w:rPr>
        <w:br/>
      </w:r>
      <w:r w:rsidR="00F27A30" w:rsidRPr="001B26D5">
        <w:rPr>
          <w:rFonts w:cstheme="minorHAnsi"/>
          <w:sz w:val="24"/>
          <w:szCs w:val="24"/>
          <w:lang w:val="en-GB"/>
        </w:rPr>
        <w:sym w:font="Wingdings" w:char="F0E0"/>
      </w:r>
      <w:r w:rsidR="00F27A30" w:rsidRPr="001B26D5">
        <w:rPr>
          <w:rFonts w:cstheme="minorHAnsi"/>
          <w:sz w:val="24"/>
          <w:szCs w:val="24"/>
          <w:lang w:val="en-GB"/>
        </w:rPr>
        <w:t xml:space="preserve"> but issue of extraterritorial application of HRL. It is usually considered that a jurisdictional link must be established.</w:t>
      </w:r>
      <w:r w:rsidR="00A26E12" w:rsidRPr="001B26D5">
        <w:rPr>
          <w:rFonts w:cstheme="minorHAnsi"/>
          <w:sz w:val="24"/>
          <w:szCs w:val="24"/>
          <w:lang w:val="en-GB"/>
        </w:rPr>
        <w:t xml:space="preserve"> (vgl. ICCPR 2I)</w:t>
      </w:r>
      <w:r w:rsidR="00A26E12" w:rsidRPr="001B26D5">
        <w:rPr>
          <w:rFonts w:cstheme="minorHAnsi"/>
          <w:sz w:val="24"/>
          <w:szCs w:val="24"/>
          <w:lang w:val="en-GB"/>
        </w:rPr>
        <w:br/>
      </w:r>
      <w:r w:rsidR="00A26E12" w:rsidRPr="001B26D5">
        <w:rPr>
          <w:rFonts w:cstheme="minorHAnsi"/>
          <w:sz w:val="24"/>
          <w:szCs w:val="24"/>
          <w:lang w:val="en-GB"/>
        </w:rPr>
        <w:sym w:font="Wingdings" w:char="F0E0"/>
      </w:r>
      <w:r w:rsidR="00A26E12" w:rsidRPr="001B26D5">
        <w:rPr>
          <w:rFonts w:cstheme="minorHAnsi"/>
          <w:sz w:val="24"/>
          <w:szCs w:val="24"/>
          <w:lang w:val="en-GB"/>
        </w:rPr>
        <w:t>HR obligations can also be derived from HR obligations on troop contributing countries and Host state</w:t>
      </w:r>
      <w:r w:rsidR="003800F4" w:rsidRPr="001B26D5">
        <w:rPr>
          <w:rFonts w:cstheme="minorHAnsi"/>
          <w:sz w:val="24"/>
          <w:szCs w:val="24"/>
          <w:lang w:val="en-GB"/>
        </w:rPr>
        <w:t>.</w:t>
      </w:r>
      <w:r w:rsidR="00A26E12" w:rsidRPr="001B26D5">
        <w:rPr>
          <w:rFonts w:cstheme="minorHAnsi"/>
          <w:sz w:val="24"/>
          <w:szCs w:val="24"/>
          <w:lang w:val="en-GB"/>
        </w:rPr>
        <w:br/>
      </w:r>
      <w:r w:rsidR="00A26E12" w:rsidRPr="001B26D5">
        <w:rPr>
          <w:rFonts w:cstheme="minorHAnsi"/>
          <w:sz w:val="24"/>
          <w:szCs w:val="24"/>
          <w:lang w:val="en-GB"/>
        </w:rPr>
        <w:sym w:font="Wingdings" w:char="F0E0"/>
      </w:r>
      <w:r w:rsidR="00A26E12" w:rsidRPr="001B26D5">
        <w:rPr>
          <w:rFonts w:cstheme="minorHAnsi"/>
          <w:sz w:val="24"/>
          <w:szCs w:val="24"/>
          <w:lang w:val="en-GB"/>
        </w:rPr>
        <w:t xml:space="preserve"> UN policies as well: Human Rights Due Diligence Policy on UN Support to non-UN Security Forces, United Nations Policy, Human Rights Screening of UN Personnel.</w:t>
      </w:r>
    </w:p>
    <w:p w14:paraId="243B8EC6" w14:textId="2F8C6FF6" w:rsidR="00E97F56" w:rsidRPr="001B26D5" w:rsidRDefault="00E97F56" w:rsidP="00533DF8">
      <w:pPr>
        <w:widowControl w:val="0"/>
        <w:ind w:right="-20"/>
        <w:rPr>
          <w:rFonts w:cstheme="minorHAnsi"/>
          <w:sz w:val="24"/>
          <w:szCs w:val="24"/>
          <w:lang w:val="en-GB"/>
        </w:rPr>
      </w:pPr>
      <w:r w:rsidRPr="001B26D5">
        <w:rPr>
          <w:rFonts w:cstheme="minorHAnsi"/>
          <w:b/>
          <w:sz w:val="24"/>
          <w:szCs w:val="24"/>
          <w:lang w:val="en-GB"/>
        </w:rPr>
        <w:t>Are there accountability mechanisms in place when peacekeepers or other members of UN Peace forces commit crimes (e.g. sexual violence) or fail to protect civilians (e.g. Srebrenica)?</w:t>
      </w:r>
      <w:r w:rsidRPr="001B26D5">
        <w:rPr>
          <w:rFonts w:cstheme="minorHAnsi"/>
          <w:sz w:val="24"/>
          <w:szCs w:val="24"/>
          <w:lang w:val="en-GB"/>
        </w:rPr>
        <w:t xml:space="preserve"> </w:t>
      </w:r>
      <w:r w:rsidR="00533DF8" w:rsidRPr="001B26D5">
        <w:rPr>
          <w:rFonts w:cstheme="minorHAnsi"/>
          <w:sz w:val="24"/>
          <w:szCs w:val="24"/>
          <w:lang w:val="en-GB"/>
        </w:rPr>
        <w:br/>
      </w:r>
      <w:r w:rsidR="00533DF8" w:rsidRPr="001B26D5">
        <w:rPr>
          <w:rFonts w:cstheme="minorHAnsi"/>
          <w:sz w:val="24"/>
          <w:szCs w:val="24"/>
          <w:lang w:val="en-GB"/>
        </w:rPr>
        <w:sym w:font="Wingdings" w:char="F0E0"/>
      </w:r>
      <w:r w:rsidR="00533DF8" w:rsidRPr="001B26D5">
        <w:rPr>
          <w:rFonts w:cstheme="minorHAnsi"/>
          <w:sz w:val="24"/>
          <w:szCs w:val="24"/>
          <w:lang w:val="en-GB"/>
        </w:rPr>
        <w:t xml:space="preserve"> </w:t>
      </w:r>
      <w:r w:rsidRPr="001B26D5">
        <w:rPr>
          <w:rFonts w:cstheme="minorHAnsi"/>
          <w:sz w:val="24"/>
          <w:szCs w:val="24"/>
          <w:lang w:val="en-GB"/>
        </w:rPr>
        <w:t xml:space="preserve">City in Bosnia which </w:t>
      </w:r>
      <w:r w:rsidR="004F0159" w:rsidRPr="001B26D5">
        <w:rPr>
          <w:rFonts w:cstheme="minorHAnsi"/>
          <w:sz w:val="24"/>
          <w:szCs w:val="24"/>
          <w:lang w:val="en-GB"/>
        </w:rPr>
        <w:t>c</w:t>
      </w:r>
      <w:r w:rsidRPr="001B26D5">
        <w:rPr>
          <w:rFonts w:cstheme="minorHAnsi"/>
          <w:sz w:val="24"/>
          <w:szCs w:val="24"/>
          <w:lang w:val="en-GB"/>
        </w:rPr>
        <w:t xml:space="preserve">apitulated against the </w:t>
      </w:r>
      <w:proofErr w:type="spellStart"/>
      <w:r w:rsidR="003800F4" w:rsidRPr="001B26D5">
        <w:rPr>
          <w:rFonts w:cstheme="minorHAnsi"/>
          <w:sz w:val="24"/>
          <w:szCs w:val="24"/>
          <w:lang w:val="en-GB"/>
        </w:rPr>
        <w:t>B</w:t>
      </w:r>
      <w:r w:rsidRPr="001B26D5">
        <w:rPr>
          <w:rFonts w:cstheme="minorHAnsi"/>
          <w:sz w:val="24"/>
          <w:szCs w:val="24"/>
          <w:lang w:val="en-GB"/>
        </w:rPr>
        <w:t>o</w:t>
      </w:r>
      <w:r w:rsidR="003800F4" w:rsidRPr="001B26D5">
        <w:rPr>
          <w:rFonts w:cstheme="minorHAnsi"/>
          <w:sz w:val="24"/>
          <w:szCs w:val="24"/>
          <w:lang w:val="en-GB"/>
        </w:rPr>
        <w:t>s</w:t>
      </w:r>
      <w:r w:rsidRPr="001B26D5">
        <w:rPr>
          <w:rFonts w:cstheme="minorHAnsi"/>
          <w:sz w:val="24"/>
          <w:szCs w:val="24"/>
          <w:lang w:val="en-GB"/>
        </w:rPr>
        <w:t>nien</w:t>
      </w:r>
      <w:proofErr w:type="spellEnd"/>
      <w:r w:rsidRPr="001B26D5">
        <w:rPr>
          <w:rFonts w:cstheme="minorHAnsi"/>
          <w:sz w:val="24"/>
          <w:szCs w:val="24"/>
          <w:lang w:val="en-GB"/>
        </w:rPr>
        <w:t xml:space="preserve"> </w:t>
      </w:r>
      <w:r w:rsidR="003800F4" w:rsidRPr="001B26D5">
        <w:rPr>
          <w:rFonts w:cstheme="minorHAnsi"/>
          <w:sz w:val="24"/>
          <w:szCs w:val="24"/>
          <w:lang w:val="en-GB"/>
        </w:rPr>
        <w:t>S</w:t>
      </w:r>
      <w:r w:rsidRPr="001B26D5">
        <w:rPr>
          <w:rFonts w:cstheme="minorHAnsi"/>
          <w:sz w:val="24"/>
          <w:szCs w:val="24"/>
          <w:lang w:val="en-GB"/>
        </w:rPr>
        <w:t xml:space="preserve">erbs in1995. But the UN Forces (mostly Netherlands) Were not able to protect the civilians of the </w:t>
      </w:r>
      <w:proofErr w:type="spellStart"/>
      <w:r w:rsidRPr="001B26D5">
        <w:rPr>
          <w:rFonts w:cstheme="minorHAnsi"/>
          <w:sz w:val="24"/>
          <w:szCs w:val="24"/>
          <w:lang w:val="en-GB"/>
        </w:rPr>
        <w:t>massakers</w:t>
      </w:r>
      <w:proofErr w:type="spellEnd"/>
      <w:r w:rsidR="004F0159" w:rsidRPr="001B26D5">
        <w:rPr>
          <w:rFonts w:cstheme="minorHAnsi"/>
          <w:sz w:val="24"/>
          <w:szCs w:val="24"/>
          <w:lang w:val="en-GB"/>
        </w:rPr>
        <w:t xml:space="preserve">. </w:t>
      </w:r>
      <w:r w:rsidR="00D83A6F" w:rsidRPr="001B26D5">
        <w:rPr>
          <w:rFonts w:cstheme="minorHAnsi"/>
          <w:sz w:val="24"/>
          <w:szCs w:val="24"/>
          <w:lang w:val="en-GB"/>
        </w:rPr>
        <w:br/>
      </w:r>
      <w:r w:rsidR="004F0159" w:rsidRPr="001B26D5">
        <w:rPr>
          <w:rFonts w:cstheme="minorHAnsi"/>
          <w:sz w:val="24"/>
          <w:szCs w:val="24"/>
          <w:lang w:val="en-GB"/>
        </w:rPr>
        <w:t>See piece of news for more.</w:t>
      </w:r>
      <w:r w:rsidRPr="001B26D5">
        <w:rPr>
          <w:rFonts w:cstheme="minorHAnsi"/>
          <w:sz w:val="24"/>
          <w:szCs w:val="24"/>
          <w:lang w:val="en-GB"/>
        </w:rPr>
        <w:t xml:space="preserve"> </w:t>
      </w:r>
    </w:p>
    <w:p w14:paraId="1BE118D9" w14:textId="77777777" w:rsidR="00E97F56" w:rsidRPr="001B26D5" w:rsidRDefault="00E97F56" w:rsidP="00533DF8">
      <w:pPr>
        <w:widowControl w:val="0"/>
        <w:ind w:right="-20"/>
        <w:rPr>
          <w:rFonts w:cstheme="minorHAnsi"/>
          <w:b/>
          <w:sz w:val="24"/>
          <w:szCs w:val="24"/>
          <w:lang w:val="en-GB"/>
        </w:rPr>
      </w:pPr>
      <w:r w:rsidRPr="001B26D5">
        <w:rPr>
          <w:rFonts w:cstheme="minorHAnsi"/>
          <w:b/>
          <w:sz w:val="24"/>
          <w:szCs w:val="24"/>
          <w:lang w:val="en-GB"/>
        </w:rPr>
        <w:t>What are the main successes and challenges pertaining to UN Peace Forces?</w:t>
      </w:r>
    </w:p>
    <w:p w14:paraId="2F54A9D1" w14:textId="5D7C1CCB" w:rsidR="00E97F56" w:rsidRPr="001B26D5" w:rsidRDefault="00A26E12" w:rsidP="00A26E12">
      <w:pPr>
        <w:pStyle w:val="Listenabsatz"/>
        <w:widowControl w:val="0"/>
        <w:numPr>
          <w:ilvl w:val="0"/>
          <w:numId w:val="13"/>
        </w:numPr>
        <w:ind w:right="-20"/>
        <w:rPr>
          <w:rFonts w:asciiTheme="minorHAnsi" w:hAnsiTheme="minorHAnsi" w:cstheme="minorHAnsi"/>
          <w:sz w:val="24"/>
          <w:szCs w:val="24"/>
          <w:lang w:val="en-US"/>
        </w:rPr>
      </w:pPr>
      <w:r w:rsidRPr="001B26D5">
        <w:rPr>
          <w:rFonts w:asciiTheme="minorHAnsi" w:hAnsiTheme="minorHAnsi" w:cstheme="minorHAnsi"/>
          <w:sz w:val="24"/>
          <w:szCs w:val="24"/>
          <w:lang w:val="en-US"/>
        </w:rPr>
        <w:t xml:space="preserve">Successes: </w:t>
      </w:r>
      <w:r w:rsidR="00E97F56" w:rsidRPr="001B26D5">
        <w:rPr>
          <w:rFonts w:asciiTheme="minorHAnsi" w:hAnsiTheme="minorHAnsi" w:cstheme="minorHAnsi"/>
          <w:sz w:val="24"/>
          <w:szCs w:val="24"/>
          <w:lang w:val="en-US"/>
        </w:rPr>
        <w:t xml:space="preserve">Nobel peace </w:t>
      </w:r>
      <w:proofErr w:type="spellStart"/>
      <w:r w:rsidR="00E97F56" w:rsidRPr="001B26D5">
        <w:rPr>
          <w:rFonts w:asciiTheme="minorHAnsi" w:hAnsiTheme="minorHAnsi" w:cstheme="minorHAnsi"/>
          <w:sz w:val="24"/>
          <w:szCs w:val="24"/>
          <w:lang w:val="en-US"/>
        </w:rPr>
        <w:t>price</w:t>
      </w:r>
      <w:proofErr w:type="spellEnd"/>
      <w:r w:rsidR="00E97F56" w:rsidRPr="001B26D5">
        <w:rPr>
          <w:rFonts w:asciiTheme="minorHAnsi" w:hAnsiTheme="minorHAnsi" w:cstheme="minorHAnsi"/>
          <w:sz w:val="24"/>
          <w:szCs w:val="24"/>
          <w:lang w:val="en-US"/>
        </w:rPr>
        <w:t xml:space="preserve"> in 1988</w:t>
      </w:r>
      <w:r w:rsidRPr="001B26D5">
        <w:rPr>
          <w:rFonts w:asciiTheme="minorHAnsi" w:hAnsiTheme="minorHAnsi" w:cstheme="minorHAnsi"/>
          <w:sz w:val="24"/>
          <w:szCs w:val="24"/>
          <w:lang w:val="en-US"/>
        </w:rPr>
        <w:t>, Key tool in maintaining peace and security, mere presence of UN PF may ease tensions, continuous improvements and professionalization</w:t>
      </w:r>
      <w:r w:rsidR="003800F4" w:rsidRPr="001B26D5">
        <w:rPr>
          <w:rFonts w:asciiTheme="minorHAnsi" w:hAnsiTheme="minorHAnsi" w:cstheme="minorHAnsi"/>
          <w:sz w:val="24"/>
          <w:szCs w:val="24"/>
          <w:lang w:val="en-US"/>
        </w:rPr>
        <w:t>.</w:t>
      </w:r>
    </w:p>
    <w:p w14:paraId="307DE5DD" w14:textId="50052BCE" w:rsidR="00A26E12" w:rsidRPr="001B26D5" w:rsidRDefault="00A26E12" w:rsidP="00A26E12">
      <w:pPr>
        <w:pStyle w:val="Listenabsatz"/>
        <w:widowControl w:val="0"/>
        <w:numPr>
          <w:ilvl w:val="0"/>
          <w:numId w:val="13"/>
        </w:numPr>
        <w:ind w:right="-20"/>
        <w:rPr>
          <w:rFonts w:asciiTheme="minorHAnsi" w:hAnsiTheme="minorHAnsi" w:cstheme="minorHAnsi"/>
          <w:sz w:val="24"/>
          <w:szCs w:val="24"/>
          <w:lang w:val="en-US"/>
        </w:rPr>
      </w:pPr>
      <w:r w:rsidRPr="001B26D5">
        <w:rPr>
          <w:rFonts w:asciiTheme="minorHAnsi" w:hAnsiTheme="minorHAnsi" w:cstheme="minorHAnsi"/>
          <w:sz w:val="24"/>
          <w:szCs w:val="24"/>
          <w:lang w:val="en-US"/>
        </w:rPr>
        <w:t>Challenges: Accountability, appropriate mandate, funding, weapons, training, Blurring the line between military interventions and humanitarian/development activities.</w:t>
      </w:r>
    </w:p>
    <w:p w14:paraId="5A792508" w14:textId="6DEE6BB2" w:rsidR="00E97F56" w:rsidRPr="001B26D5" w:rsidRDefault="00E97F56" w:rsidP="00533DF8">
      <w:pPr>
        <w:pStyle w:val="berschrift2"/>
        <w:rPr>
          <w:rFonts w:asciiTheme="minorHAnsi" w:hAnsiTheme="minorHAnsi" w:cstheme="minorHAnsi"/>
          <w:color w:val="auto"/>
          <w:sz w:val="24"/>
          <w:szCs w:val="24"/>
          <w:lang w:val="en-GB"/>
        </w:rPr>
      </w:pPr>
      <w:r w:rsidRPr="001B26D5">
        <w:rPr>
          <w:rFonts w:asciiTheme="minorHAnsi" w:hAnsiTheme="minorHAnsi" w:cstheme="minorHAnsi"/>
          <w:b/>
          <w:lang w:val="en-GB"/>
        </w:rPr>
        <w:t>Piece of news</w:t>
      </w:r>
    </w:p>
    <w:p w14:paraId="7A7A5940" w14:textId="42BEEA34" w:rsidR="001D27A2" w:rsidRPr="001B26D5" w:rsidRDefault="00E97F56" w:rsidP="00533DF8">
      <w:pPr>
        <w:ind w:right="-20"/>
        <w:rPr>
          <w:rFonts w:cstheme="minorHAnsi"/>
          <w:b/>
          <w:sz w:val="24"/>
          <w:szCs w:val="24"/>
          <w:lang w:val="en-GB"/>
        </w:rPr>
      </w:pPr>
      <w:r w:rsidRPr="001B26D5">
        <w:rPr>
          <w:rFonts w:cstheme="minorHAnsi"/>
          <w:b/>
          <w:sz w:val="24"/>
          <w:szCs w:val="24"/>
          <w:lang w:val="en-GB"/>
        </w:rPr>
        <w:t>Are UN Peace Forces bound by the prohibition of rape and other forms of sexual violence? Under which legal framework(s)?</w:t>
      </w:r>
    </w:p>
    <w:p w14:paraId="14048E95" w14:textId="77777777" w:rsidR="001D27A2" w:rsidRPr="001B26D5" w:rsidRDefault="00E97F56" w:rsidP="001D27A2">
      <w:pPr>
        <w:pStyle w:val="Listenabsatz"/>
        <w:numPr>
          <w:ilvl w:val="0"/>
          <w:numId w:val="12"/>
        </w:numPr>
        <w:ind w:right="-20"/>
        <w:rPr>
          <w:rFonts w:asciiTheme="minorHAnsi" w:hAnsiTheme="minorHAnsi" w:cstheme="minorHAnsi"/>
          <w:sz w:val="24"/>
          <w:szCs w:val="24"/>
          <w:lang w:val="en-GB"/>
        </w:rPr>
      </w:pPr>
      <w:r w:rsidRPr="001B26D5">
        <w:rPr>
          <w:rFonts w:asciiTheme="minorHAnsi" w:hAnsiTheme="minorHAnsi" w:cstheme="minorHAnsi"/>
          <w:sz w:val="24"/>
          <w:szCs w:val="24"/>
          <w:lang w:val="en-GB"/>
        </w:rPr>
        <w:t xml:space="preserve">Remain under the legal jurisdiction of their home country. </w:t>
      </w:r>
      <w:proofErr w:type="gramStart"/>
      <w:r w:rsidRPr="001B26D5">
        <w:rPr>
          <w:rFonts w:asciiTheme="minorHAnsi" w:hAnsiTheme="minorHAnsi" w:cstheme="minorHAnsi"/>
          <w:sz w:val="24"/>
          <w:szCs w:val="24"/>
          <w:lang w:val="en-GB"/>
        </w:rPr>
        <w:t>So</w:t>
      </w:r>
      <w:proofErr w:type="gramEnd"/>
      <w:r w:rsidRPr="001B26D5">
        <w:rPr>
          <w:rFonts w:asciiTheme="minorHAnsi" w:hAnsiTheme="minorHAnsi" w:cstheme="minorHAnsi"/>
          <w:sz w:val="24"/>
          <w:szCs w:val="24"/>
          <w:lang w:val="en-GB"/>
        </w:rPr>
        <w:t xml:space="preserve"> the home country must determine if rape is punishable or not.</w:t>
      </w:r>
    </w:p>
    <w:p w14:paraId="39F4BC53" w14:textId="77777777" w:rsidR="006375B3" w:rsidRPr="001B26D5" w:rsidRDefault="006375B3" w:rsidP="001D27A2">
      <w:pPr>
        <w:pStyle w:val="Listenabsatz"/>
        <w:numPr>
          <w:ilvl w:val="0"/>
          <w:numId w:val="12"/>
        </w:numPr>
        <w:ind w:right="-20"/>
        <w:rPr>
          <w:rFonts w:asciiTheme="minorHAnsi" w:hAnsiTheme="minorHAnsi" w:cstheme="minorHAnsi"/>
          <w:sz w:val="24"/>
          <w:szCs w:val="24"/>
          <w:lang w:val="en-GB"/>
        </w:rPr>
      </w:pPr>
      <w:r w:rsidRPr="001B26D5">
        <w:rPr>
          <w:rFonts w:asciiTheme="minorHAnsi" w:hAnsiTheme="minorHAnsi" w:cstheme="minorHAnsi"/>
          <w:sz w:val="24"/>
          <w:szCs w:val="24"/>
          <w:lang w:val="en-GB"/>
        </w:rPr>
        <w:t>Int. humanitarian law: applies only to behaviour during and in connection with an armed conflict.</w:t>
      </w:r>
    </w:p>
    <w:p w14:paraId="589B19AF" w14:textId="77777777" w:rsidR="000039B2" w:rsidRPr="001B26D5" w:rsidRDefault="006375B3" w:rsidP="006375B3">
      <w:pPr>
        <w:pStyle w:val="Listenabsatz"/>
        <w:ind w:left="1080" w:right="-20"/>
        <w:rPr>
          <w:rFonts w:asciiTheme="minorHAnsi" w:hAnsiTheme="minorHAnsi" w:cstheme="minorHAnsi"/>
          <w:sz w:val="24"/>
          <w:szCs w:val="24"/>
          <w:lang w:val="en-GB"/>
        </w:rPr>
      </w:pPr>
      <w:r w:rsidRPr="001B26D5">
        <w:rPr>
          <w:rFonts w:asciiTheme="minorHAnsi" w:hAnsiTheme="minorHAnsi" w:cstheme="minorHAnsi"/>
          <w:sz w:val="24"/>
          <w:szCs w:val="24"/>
          <w:lang w:val="en-GB"/>
        </w:rPr>
        <w:lastRenderedPageBreak/>
        <w:t xml:space="preserve">Prohibition of sexual violence under many different forms: e.g. Common art. 3 to the four Geneva Conventions prohibiting torture, cruel and degrading treatment and belonging to customary law. </w:t>
      </w:r>
      <w:r w:rsidR="008F2270" w:rsidRPr="001B26D5">
        <w:rPr>
          <w:rFonts w:asciiTheme="minorHAnsi" w:hAnsiTheme="minorHAnsi" w:cstheme="minorHAnsi"/>
          <w:sz w:val="24"/>
          <w:szCs w:val="24"/>
          <w:lang w:val="en-GB"/>
        </w:rPr>
        <w:t xml:space="preserve">Or ICC statute </w:t>
      </w:r>
      <w:r w:rsidR="000039B2" w:rsidRPr="001B26D5">
        <w:rPr>
          <w:rFonts w:asciiTheme="minorHAnsi" w:hAnsiTheme="minorHAnsi" w:cstheme="minorHAnsi"/>
          <w:sz w:val="24"/>
          <w:szCs w:val="24"/>
          <w:lang w:val="en-GB"/>
        </w:rPr>
        <w:t>Art. 8 IIa ii, 8 IIb xxii (second one is explicitly against sexual crimes)</w:t>
      </w:r>
    </w:p>
    <w:p w14:paraId="7ADAD2D6" w14:textId="77777777" w:rsidR="00EC655F" w:rsidRPr="001B26D5" w:rsidRDefault="000039B2" w:rsidP="006375B3">
      <w:pPr>
        <w:pStyle w:val="Listenabsatz"/>
        <w:ind w:left="1080" w:right="-20"/>
        <w:rPr>
          <w:rFonts w:asciiTheme="minorHAnsi" w:hAnsiTheme="minorHAnsi" w:cstheme="minorHAnsi"/>
          <w:sz w:val="24"/>
          <w:szCs w:val="24"/>
          <w:lang w:val="en-GB"/>
        </w:rPr>
      </w:pPr>
      <w:r w:rsidRPr="001B26D5">
        <w:rPr>
          <w:rFonts w:asciiTheme="minorHAnsi" w:hAnsiTheme="minorHAnsi" w:cstheme="minorHAnsi"/>
          <w:sz w:val="24"/>
          <w:szCs w:val="24"/>
          <w:lang w:val="en-GB"/>
        </w:rPr>
        <w:t xml:space="preserve">Questions (on slides) Are PF a party to the armed conflict? If yes, which additional obligations are binding on them? </w:t>
      </w:r>
    </w:p>
    <w:p w14:paraId="3F788764" w14:textId="6F06B0C0" w:rsidR="000039B2" w:rsidRPr="001B26D5" w:rsidRDefault="000039B2" w:rsidP="006375B3">
      <w:pPr>
        <w:pStyle w:val="Listenabsatz"/>
        <w:ind w:left="1080" w:right="-20"/>
        <w:rPr>
          <w:rFonts w:asciiTheme="minorHAnsi" w:hAnsiTheme="minorHAnsi" w:cstheme="minorHAnsi"/>
          <w:sz w:val="24"/>
          <w:szCs w:val="24"/>
          <w:lang w:val="en-GB"/>
        </w:rPr>
      </w:pPr>
      <w:r w:rsidRPr="001B26D5">
        <w:rPr>
          <w:rFonts w:asciiTheme="minorHAnsi" w:hAnsiTheme="minorHAnsi" w:cstheme="minorHAnsi"/>
          <w:sz w:val="24"/>
          <w:szCs w:val="24"/>
          <w:lang w:val="en-GB"/>
        </w:rPr>
        <w:t>Is sexual violence prohibited in armed conflicts even if UN peacekeepers are merely civilians?</w:t>
      </w:r>
      <w:r w:rsidR="00EC655F" w:rsidRPr="001B26D5">
        <w:rPr>
          <w:rFonts w:asciiTheme="minorHAnsi" w:hAnsiTheme="minorHAnsi" w:cstheme="minorHAnsi"/>
          <w:sz w:val="24"/>
          <w:szCs w:val="24"/>
          <w:lang w:val="en-GB"/>
        </w:rPr>
        <w:t xml:space="preserve"> </w:t>
      </w:r>
      <w:proofErr w:type="gramStart"/>
      <w:r w:rsidR="00EC655F" w:rsidRPr="001B26D5">
        <w:rPr>
          <w:rFonts w:asciiTheme="minorHAnsi" w:hAnsiTheme="minorHAnsi" w:cstheme="minorHAnsi"/>
          <w:sz w:val="24"/>
          <w:szCs w:val="24"/>
          <w:lang w:val="en-GB"/>
        </w:rPr>
        <w:t>Yes it is</w:t>
      </w:r>
      <w:proofErr w:type="gramEnd"/>
      <w:r w:rsidR="00EC655F" w:rsidRPr="001B26D5">
        <w:rPr>
          <w:rFonts w:asciiTheme="minorHAnsi" w:hAnsiTheme="minorHAnsi" w:cstheme="minorHAnsi"/>
          <w:sz w:val="24"/>
          <w:szCs w:val="24"/>
          <w:lang w:val="en-GB"/>
        </w:rPr>
        <w:t xml:space="preserve"> prohibited, but we can’t rely on the Geneva conventions as the UN is not a party, but customary laws apply and prohibition of rape is customary law, which binds the peacekeepers.</w:t>
      </w:r>
    </w:p>
    <w:p w14:paraId="5336313C" w14:textId="77777777" w:rsidR="0044370C" w:rsidRPr="001B26D5" w:rsidRDefault="000039B2" w:rsidP="0044370C">
      <w:pPr>
        <w:pStyle w:val="Listenabsatz"/>
        <w:numPr>
          <w:ilvl w:val="0"/>
          <w:numId w:val="12"/>
        </w:numPr>
        <w:ind w:right="-20"/>
        <w:rPr>
          <w:rFonts w:asciiTheme="minorHAnsi" w:hAnsiTheme="minorHAnsi" w:cstheme="minorHAnsi"/>
          <w:sz w:val="24"/>
          <w:szCs w:val="24"/>
          <w:lang w:val="en-GB"/>
        </w:rPr>
      </w:pPr>
      <w:r w:rsidRPr="001B26D5">
        <w:rPr>
          <w:rFonts w:asciiTheme="minorHAnsi" w:hAnsiTheme="minorHAnsi" w:cstheme="minorHAnsi"/>
          <w:sz w:val="24"/>
          <w:szCs w:val="24"/>
          <w:lang w:val="en-GB"/>
        </w:rPr>
        <w:t xml:space="preserve">IHL: Issue of extraterritorial application, that some countries don’t recognize (e.g. USA), Prohibition of sexual violence under many different forms, ICCPR 7 (Uno </w:t>
      </w:r>
      <w:proofErr w:type="spellStart"/>
      <w:r w:rsidRPr="001B26D5">
        <w:rPr>
          <w:rFonts w:asciiTheme="minorHAnsi" w:hAnsiTheme="minorHAnsi" w:cstheme="minorHAnsi"/>
          <w:sz w:val="24"/>
          <w:szCs w:val="24"/>
          <w:lang w:val="en-GB"/>
        </w:rPr>
        <w:t>Pakt</w:t>
      </w:r>
      <w:proofErr w:type="spellEnd"/>
      <w:r w:rsidRPr="001B26D5">
        <w:rPr>
          <w:rFonts w:asciiTheme="minorHAnsi" w:hAnsiTheme="minorHAnsi" w:cstheme="minorHAnsi"/>
          <w:sz w:val="24"/>
          <w:szCs w:val="24"/>
          <w:lang w:val="en-GB"/>
        </w:rPr>
        <w:t xml:space="preserve"> II)</w:t>
      </w:r>
      <w:r w:rsidRPr="001B26D5">
        <w:rPr>
          <w:rFonts w:asciiTheme="minorHAnsi" w:hAnsiTheme="minorHAnsi" w:cstheme="minorHAnsi"/>
          <w:sz w:val="24"/>
          <w:szCs w:val="24"/>
          <w:lang w:val="en-GB"/>
        </w:rPr>
        <w:br/>
        <w:t>Questions: (on slides): Are UN Peace forces bound by HRL? If yes, which obligations are binding upon them?</w:t>
      </w:r>
      <w:r w:rsidR="00EC655F" w:rsidRPr="001B26D5">
        <w:rPr>
          <w:rFonts w:asciiTheme="minorHAnsi" w:hAnsiTheme="minorHAnsi" w:cstheme="minorHAnsi"/>
          <w:sz w:val="24"/>
          <w:szCs w:val="24"/>
          <w:lang w:val="en-GB"/>
        </w:rPr>
        <w:br/>
        <w:t xml:space="preserve">Viv: The UN is not bound by the ICCPR. But, there is also domestic law. The host state and troupe contributing countries. But there arises an issue of extra-territorial application of human rights law – ICJ has said that you can apply human rights treaties extra-territorially, but States like the US and Israel continue to violate this, but UNC 1 lists its principles and purposes and one of them is </w:t>
      </w:r>
      <w:r w:rsidR="0044370C" w:rsidRPr="001B26D5">
        <w:rPr>
          <w:rFonts w:asciiTheme="minorHAnsi" w:hAnsiTheme="minorHAnsi" w:cstheme="minorHAnsi"/>
          <w:sz w:val="24"/>
          <w:szCs w:val="24"/>
          <w:lang w:val="en-GB"/>
        </w:rPr>
        <w:t>HRL, so how can we say, that the UN is not bound by HRL?</w:t>
      </w:r>
    </w:p>
    <w:p w14:paraId="745AC115" w14:textId="35A69887" w:rsidR="0044370C" w:rsidRPr="001B26D5" w:rsidRDefault="0044370C" w:rsidP="0044370C">
      <w:pPr>
        <w:pStyle w:val="Listenabsatz"/>
        <w:numPr>
          <w:ilvl w:val="0"/>
          <w:numId w:val="12"/>
        </w:numPr>
        <w:ind w:right="-20"/>
        <w:rPr>
          <w:rFonts w:asciiTheme="minorHAnsi" w:hAnsiTheme="minorHAnsi" w:cstheme="minorHAnsi"/>
          <w:sz w:val="24"/>
          <w:szCs w:val="24"/>
          <w:lang w:val="en-GB"/>
        </w:rPr>
      </w:pPr>
      <w:r w:rsidRPr="001B26D5">
        <w:rPr>
          <w:rFonts w:asciiTheme="minorHAnsi" w:hAnsiTheme="minorHAnsi" w:cstheme="minorHAnsi"/>
          <w:sz w:val="24"/>
          <w:szCs w:val="24"/>
          <w:lang w:val="en-GB"/>
        </w:rPr>
        <w:t xml:space="preserve">Nowadays, the UN does not deny that its peace forces are bound by HR law. (HR law applies whether or not they are belligerent parties.) </w:t>
      </w:r>
    </w:p>
    <w:p w14:paraId="54DC52A7" w14:textId="533B0466" w:rsidR="00E97F56" w:rsidRPr="001B26D5" w:rsidRDefault="0044370C" w:rsidP="0044370C">
      <w:pPr>
        <w:pStyle w:val="Listenabsatz"/>
        <w:numPr>
          <w:ilvl w:val="0"/>
          <w:numId w:val="12"/>
        </w:numPr>
        <w:ind w:right="-20"/>
        <w:rPr>
          <w:rFonts w:asciiTheme="minorHAnsi" w:hAnsiTheme="minorHAnsi" w:cstheme="minorHAnsi"/>
          <w:sz w:val="24"/>
          <w:szCs w:val="24"/>
          <w:lang w:val="en-GB"/>
        </w:rPr>
      </w:pPr>
      <w:r w:rsidRPr="001B26D5">
        <w:rPr>
          <w:rFonts w:asciiTheme="minorHAnsi" w:hAnsiTheme="minorHAnsi" w:cstheme="minorHAnsi"/>
          <w:sz w:val="24"/>
          <w:szCs w:val="24"/>
          <w:lang w:val="en-GB"/>
        </w:rPr>
        <w:t xml:space="preserve">However, for International Humanitarian Law, it is difficult, because the UN does not want its peacekeepers to be considered belligerent parties into an armed conflict on the ground. </w:t>
      </w:r>
    </w:p>
    <w:p w14:paraId="235BAD5B" w14:textId="76B2A8B9" w:rsidR="00E97F56" w:rsidRPr="001B26D5" w:rsidRDefault="00E97F56" w:rsidP="00533DF8">
      <w:pPr>
        <w:ind w:right="-20"/>
        <w:rPr>
          <w:rFonts w:cstheme="minorHAnsi"/>
          <w:b/>
          <w:sz w:val="24"/>
          <w:szCs w:val="24"/>
          <w:lang w:val="en-GB"/>
        </w:rPr>
      </w:pPr>
      <w:r w:rsidRPr="001B26D5">
        <w:rPr>
          <w:rFonts w:cstheme="minorHAnsi"/>
          <w:b/>
          <w:sz w:val="24"/>
          <w:szCs w:val="24"/>
          <w:lang w:val="en-GB"/>
        </w:rPr>
        <w:t xml:space="preserve">Are UN Peace Forces bound to protect civilians? Under which legal framework(s)? </w:t>
      </w:r>
    </w:p>
    <w:p w14:paraId="3EFFB951" w14:textId="52D1A1E9" w:rsidR="00126AF5" w:rsidRPr="001B26D5" w:rsidRDefault="00126AF5" w:rsidP="00533DF8">
      <w:pPr>
        <w:ind w:right="-20"/>
        <w:rPr>
          <w:rFonts w:cstheme="minorHAnsi"/>
          <w:sz w:val="24"/>
          <w:szCs w:val="24"/>
          <w:lang w:val="en-GB"/>
        </w:rPr>
      </w:pPr>
      <w:r w:rsidRPr="001B26D5">
        <w:rPr>
          <w:rFonts w:cstheme="minorHAnsi"/>
          <w:sz w:val="24"/>
          <w:szCs w:val="24"/>
          <w:lang w:val="en-GB"/>
        </w:rPr>
        <w:t xml:space="preserve">Each </w:t>
      </w:r>
      <w:proofErr w:type="spellStart"/>
      <w:r w:rsidRPr="001B26D5">
        <w:rPr>
          <w:rFonts w:cstheme="minorHAnsi"/>
          <w:sz w:val="24"/>
          <w:szCs w:val="24"/>
          <w:lang w:val="en-GB"/>
        </w:rPr>
        <w:t>UNPForce</w:t>
      </w:r>
      <w:proofErr w:type="spellEnd"/>
      <w:r w:rsidRPr="001B26D5">
        <w:rPr>
          <w:rFonts w:cstheme="minorHAnsi"/>
          <w:sz w:val="24"/>
          <w:szCs w:val="24"/>
          <w:lang w:val="en-GB"/>
        </w:rPr>
        <w:t xml:space="preserve"> mandate states that the PF must protect civilians. A failure to do so is a failure to carry out the resolution. </w:t>
      </w:r>
      <w:r w:rsidRPr="001B26D5">
        <w:rPr>
          <w:rFonts w:cstheme="minorHAnsi"/>
          <w:sz w:val="24"/>
          <w:szCs w:val="24"/>
          <w:lang w:val="en-GB"/>
        </w:rPr>
        <w:br/>
        <w:t xml:space="preserve">Under the right </w:t>
      </w:r>
      <w:proofErr w:type="spellStart"/>
      <w:r w:rsidRPr="001B26D5">
        <w:rPr>
          <w:rFonts w:cstheme="minorHAnsi"/>
          <w:sz w:val="24"/>
          <w:szCs w:val="24"/>
          <w:lang w:val="en-GB"/>
        </w:rPr>
        <w:t>ot</w:t>
      </w:r>
      <w:proofErr w:type="spellEnd"/>
      <w:r w:rsidRPr="001B26D5">
        <w:rPr>
          <w:rFonts w:cstheme="minorHAnsi"/>
          <w:sz w:val="24"/>
          <w:szCs w:val="24"/>
          <w:lang w:val="en-GB"/>
        </w:rPr>
        <w:t xml:space="preserve"> life (ICCPR 6) there is a duty to protect civilians against the threat of murder.</w:t>
      </w:r>
    </w:p>
    <w:p w14:paraId="65211ECA" w14:textId="77777777" w:rsidR="00E97F56" w:rsidRPr="001B26D5" w:rsidRDefault="00E97F56" w:rsidP="00533DF8">
      <w:pPr>
        <w:ind w:right="-20"/>
        <w:rPr>
          <w:rFonts w:cstheme="minorHAnsi"/>
          <w:b/>
          <w:sz w:val="24"/>
          <w:szCs w:val="24"/>
          <w:lang w:val="en-GB"/>
        </w:rPr>
      </w:pPr>
      <w:r w:rsidRPr="001B26D5">
        <w:rPr>
          <w:rFonts w:cstheme="minorHAnsi"/>
          <w:b/>
          <w:sz w:val="24"/>
          <w:szCs w:val="24"/>
          <w:lang w:val="en-GB"/>
        </w:rPr>
        <w:t xml:space="preserve">May the UN/States criminally prosecute peacekeepers who have perpetrated crimes? </w:t>
      </w:r>
    </w:p>
    <w:p w14:paraId="1CE4C8DB" w14:textId="05EA4604" w:rsidR="00E97F56" w:rsidRPr="001B26D5" w:rsidRDefault="00E97F56" w:rsidP="000039B2">
      <w:pPr>
        <w:pStyle w:val="Listenabsatz"/>
        <w:numPr>
          <w:ilvl w:val="0"/>
          <w:numId w:val="12"/>
        </w:numPr>
        <w:ind w:right="-20"/>
        <w:rPr>
          <w:rFonts w:asciiTheme="minorHAnsi" w:hAnsiTheme="minorHAnsi" w:cstheme="minorHAnsi"/>
          <w:sz w:val="24"/>
          <w:szCs w:val="24"/>
          <w:lang w:val="en-GB"/>
        </w:rPr>
      </w:pPr>
      <w:r w:rsidRPr="001B26D5">
        <w:rPr>
          <w:rFonts w:asciiTheme="minorHAnsi" w:hAnsiTheme="minorHAnsi" w:cstheme="minorHAnsi"/>
          <w:i/>
          <w:sz w:val="24"/>
          <w:szCs w:val="24"/>
          <w:lang w:val="en-GB"/>
        </w:rPr>
        <w:t>UN</w:t>
      </w:r>
      <w:r w:rsidRPr="001B26D5">
        <w:rPr>
          <w:rFonts w:asciiTheme="minorHAnsi" w:hAnsiTheme="minorHAnsi" w:cstheme="minorHAnsi"/>
          <w:sz w:val="24"/>
          <w:szCs w:val="24"/>
          <w:lang w:val="en-GB"/>
        </w:rPr>
        <w:t>: They can be investigated</w:t>
      </w:r>
      <w:r w:rsidR="000039B2" w:rsidRPr="001B26D5">
        <w:rPr>
          <w:rFonts w:asciiTheme="minorHAnsi" w:hAnsiTheme="minorHAnsi" w:cstheme="minorHAnsi"/>
          <w:sz w:val="24"/>
          <w:szCs w:val="24"/>
          <w:lang w:val="en-GB"/>
        </w:rPr>
        <w:t xml:space="preserve"> and there is an internal investigation to </w:t>
      </w:r>
      <w:r w:rsidR="008565FF" w:rsidRPr="001B26D5">
        <w:rPr>
          <w:rFonts w:asciiTheme="minorHAnsi" w:hAnsiTheme="minorHAnsi" w:cstheme="minorHAnsi"/>
          <w:sz w:val="24"/>
          <w:szCs w:val="24"/>
          <w:lang w:val="en-GB"/>
        </w:rPr>
        <w:t>determine the credibility of the allegation</w:t>
      </w:r>
      <w:r w:rsidRPr="001B26D5">
        <w:rPr>
          <w:rFonts w:asciiTheme="minorHAnsi" w:hAnsiTheme="minorHAnsi" w:cstheme="minorHAnsi"/>
          <w:sz w:val="24"/>
          <w:szCs w:val="24"/>
          <w:lang w:val="en-GB"/>
        </w:rPr>
        <w:t>. Problem is the independence of those investigation</w:t>
      </w:r>
      <w:r w:rsidR="008565FF" w:rsidRPr="001B26D5">
        <w:rPr>
          <w:rFonts w:asciiTheme="minorHAnsi" w:hAnsiTheme="minorHAnsi" w:cstheme="minorHAnsi"/>
          <w:sz w:val="24"/>
          <w:szCs w:val="24"/>
          <w:lang w:val="en-GB"/>
        </w:rPr>
        <w:t xml:space="preserve"> and there is </w:t>
      </w:r>
      <w:r w:rsidRPr="001B26D5">
        <w:rPr>
          <w:rFonts w:asciiTheme="minorHAnsi" w:hAnsiTheme="minorHAnsi" w:cstheme="minorHAnsi"/>
          <w:sz w:val="24"/>
          <w:szCs w:val="24"/>
          <w:lang w:val="en-GB"/>
        </w:rPr>
        <w:t>no court to prosecute</w:t>
      </w:r>
      <w:r w:rsidR="000039B2" w:rsidRPr="001B26D5">
        <w:rPr>
          <w:rFonts w:asciiTheme="minorHAnsi" w:hAnsiTheme="minorHAnsi" w:cstheme="minorHAnsi"/>
          <w:sz w:val="24"/>
          <w:szCs w:val="24"/>
          <w:lang w:val="en-GB"/>
        </w:rPr>
        <w:t xml:space="preserve"> them.</w:t>
      </w:r>
    </w:p>
    <w:p w14:paraId="0FFA35CE" w14:textId="3D41D26F" w:rsidR="00E97F56" w:rsidRPr="001B26D5" w:rsidRDefault="00E97F56" w:rsidP="000039B2">
      <w:pPr>
        <w:pStyle w:val="Listenabsatz"/>
        <w:numPr>
          <w:ilvl w:val="0"/>
          <w:numId w:val="12"/>
        </w:numPr>
        <w:ind w:right="-20"/>
        <w:rPr>
          <w:rFonts w:asciiTheme="minorHAnsi" w:hAnsiTheme="minorHAnsi" w:cstheme="minorHAnsi"/>
          <w:sz w:val="24"/>
          <w:szCs w:val="24"/>
          <w:lang w:val="en-GB"/>
        </w:rPr>
      </w:pPr>
      <w:r w:rsidRPr="001B26D5">
        <w:rPr>
          <w:rFonts w:asciiTheme="minorHAnsi" w:hAnsiTheme="minorHAnsi" w:cstheme="minorHAnsi"/>
          <w:i/>
          <w:sz w:val="24"/>
          <w:szCs w:val="24"/>
          <w:lang w:val="en-GB"/>
        </w:rPr>
        <w:t>States</w:t>
      </w:r>
      <w:r w:rsidRPr="001B26D5">
        <w:rPr>
          <w:rFonts w:asciiTheme="minorHAnsi" w:hAnsiTheme="minorHAnsi" w:cstheme="minorHAnsi"/>
          <w:sz w:val="24"/>
          <w:szCs w:val="24"/>
          <w:lang w:val="en-GB"/>
        </w:rPr>
        <w:t>: They have an agreement with UN, that they have to prosecute and also agreement, that host state will not prosecute. Obligation to prosecute</w:t>
      </w:r>
      <w:r w:rsidR="008565FF" w:rsidRPr="001B26D5">
        <w:rPr>
          <w:rFonts w:asciiTheme="minorHAnsi" w:hAnsiTheme="minorHAnsi" w:cstheme="minorHAnsi"/>
          <w:sz w:val="24"/>
          <w:szCs w:val="24"/>
          <w:lang w:val="en-GB"/>
        </w:rPr>
        <w:t xml:space="preserve"> their troops having committed crimes under int. or domestic law, Problem is the inherent difficulty to conduct proper investigation and gather evidence in different country.</w:t>
      </w:r>
    </w:p>
    <w:p w14:paraId="0CEED4D0" w14:textId="3BC971FB" w:rsidR="00E97F56" w:rsidRPr="001B26D5" w:rsidRDefault="00E97F56" w:rsidP="000039B2">
      <w:pPr>
        <w:pStyle w:val="Listenabsatz"/>
        <w:numPr>
          <w:ilvl w:val="0"/>
          <w:numId w:val="12"/>
        </w:numPr>
        <w:ind w:right="-20"/>
        <w:rPr>
          <w:rFonts w:asciiTheme="minorHAnsi" w:hAnsiTheme="minorHAnsi" w:cstheme="minorHAnsi"/>
          <w:sz w:val="24"/>
          <w:szCs w:val="24"/>
          <w:lang w:val="en-GB"/>
        </w:rPr>
      </w:pPr>
      <w:r w:rsidRPr="001B26D5">
        <w:rPr>
          <w:rFonts w:asciiTheme="minorHAnsi" w:hAnsiTheme="minorHAnsi" w:cstheme="minorHAnsi"/>
          <w:sz w:val="24"/>
          <w:szCs w:val="24"/>
          <w:lang w:val="en-GB"/>
        </w:rPr>
        <w:t xml:space="preserve">Civilians abroad? </w:t>
      </w:r>
      <w:r w:rsidR="008565FF" w:rsidRPr="001B26D5">
        <w:rPr>
          <w:rFonts w:asciiTheme="minorHAnsi" w:hAnsiTheme="minorHAnsi" w:cstheme="minorHAnsi"/>
          <w:sz w:val="24"/>
          <w:szCs w:val="24"/>
          <w:lang w:val="en-GB"/>
        </w:rPr>
        <w:t xml:space="preserve">Unclear jurisdiction. </w:t>
      </w:r>
      <w:r w:rsidRPr="001B26D5">
        <w:rPr>
          <w:rFonts w:asciiTheme="minorHAnsi" w:hAnsiTheme="minorHAnsi" w:cstheme="minorHAnsi"/>
          <w:sz w:val="24"/>
          <w:szCs w:val="24"/>
          <w:lang w:val="en-GB"/>
        </w:rPr>
        <w:t>Some states have legislation to prosecute but some may have not. Problem, that state</w:t>
      </w:r>
      <w:r w:rsidR="008565FF" w:rsidRPr="001B26D5">
        <w:rPr>
          <w:rFonts w:asciiTheme="minorHAnsi" w:hAnsiTheme="minorHAnsi" w:cstheme="minorHAnsi"/>
          <w:sz w:val="24"/>
          <w:szCs w:val="24"/>
          <w:lang w:val="en-GB"/>
        </w:rPr>
        <w:t>s</w:t>
      </w:r>
      <w:r w:rsidRPr="001B26D5">
        <w:rPr>
          <w:rFonts w:asciiTheme="minorHAnsi" w:hAnsiTheme="minorHAnsi" w:cstheme="minorHAnsi"/>
          <w:sz w:val="24"/>
          <w:szCs w:val="24"/>
          <w:lang w:val="en-GB"/>
        </w:rPr>
        <w:t xml:space="preserve"> can very difficultly investigate on</w:t>
      </w:r>
      <w:r w:rsidR="008565FF" w:rsidRPr="001B26D5">
        <w:rPr>
          <w:rFonts w:asciiTheme="minorHAnsi" w:hAnsiTheme="minorHAnsi" w:cstheme="minorHAnsi"/>
          <w:sz w:val="24"/>
          <w:szCs w:val="24"/>
          <w:lang w:val="en-GB"/>
        </w:rPr>
        <w:t xml:space="preserve"> a</w:t>
      </w:r>
      <w:r w:rsidRPr="001B26D5">
        <w:rPr>
          <w:rFonts w:asciiTheme="minorHAnsi" w:hAnsiTheme="minorHAnsi" w:cstheme="minorHAnsi"/>
          <w:sz w:val="24"/>
          <w:szCs w:val="24"/>
          <w:lang w:val="en-GB"/>
        </w:rPr>
        <w:t xml:space="preserve"> different state.</w:t>
      </w:r>
    </w:p>
    <w:p w14:paraId="4166F326" w14:textId="6E0C2A1E" w:rsidR="00E97F56" w:rsidRPr="001B26D5" w:rsidRDefault="00E97F56" w:rsidP="000039B2">
      <w:pPr>
        <w:pStyle w:val="Listenabsatz"/>
        <w:numPr>
          <w:ilvl w:val="0"/>
          <w:numId w:val="12"/>
        </w:numPr>
        <w:ind w:right="-20"/>
        <w:rPr>
          <w:rFonts w:asciiTheme="minorHAnsi" w:hAnsiTheme="minorHAnsi" w:cstheme="minorHAnsi"/>
          <w:sz w:val="24"/>
          <w:szCs w:val="24"/>
          <w:lang w:val="en-GB"/>
        </w:rPr>
      </w:pPr>
      <w:r w:rsidRPr="001B26D5">
        <w:rPr>
          <w:rFonts w:asciiTheme="minorHAnsi" w:hAnsiTheme="minorHAnsi" w:cstheme="minorHAnsi"/>
          <w:sz w:val="24"/>
          <w:szCs w:val="24"/>
          <w:lang w:val="en-GB"/>
        </w:rPr>
        <w:t xml:space="preserve">Host state? Soldiers can’t be prosecuted as stated in agreement with UN, Civilian staff? It is possible to prosecute them but problem of functional Immunity, can’t be prosecuted for things they did during function, and problem, that UN is very </w:t>
      </w:r>
      <w:r w:rsidRPr="001B26D5">
        <w:rPr>
          <w:rFonts w:asciiTheme="minorHAnsi" w:hAnsiTheme="minorHAnsi" w:cstheme="minorHAnsi"/>
          <w:sz w:val="24"/>
          <w:szCs w:val="24"/>
          <w:lang w:val="en-GB"/>
        </w:rPr>
        <w:lastRenderedPageBreak/>
        <w:t>broadly interpreting this. Problem also</w:t>
      </w:r>
      <w:r w:rsidR="008565FF" w:rsidRPr="001B26D5">
        <w:rPr>
          <w:rFonts w:asciiTheme="minorHAnsi" w:hAnsiTheme="minorHAnsi" w:cstheme="minorHAnsi"/>
          <w:sz w:val="24"/>
          <w:szCs w:val="24"/>
          <w:lang w:val="en-GB"/>
        </w:rPr>
        <w:t xml:space="preserve"> that</w:t>
      </w:r>
      <w:r w:rsidRPr="001B26D5">
        <w:rPr>
          <w:rFonts w:asciiTheme="minorHAnsi" w:hAnsiTheme="minorHAnsi" w:cstheme="minorHAnsi"/>
          <w:sz w:val="24"/>
          <w:szCs w:val="24"/>
          <w:lang w:val="en-GB"/>
        </w:rPr>
        <w:t xml:space="preserve"> the host state is not able and not willing to prosecute. Often nearly failed states</w:t>
      </w:r>
      <w:r w:rsidR="008565FF" w:rsidRPr="001B26D5">
        <w:rPr>
          <w:rFonts w:asciiTheme="minorHAnsi" w:hAnsiTheme="minorHAnsi" w:cstheme="minorHAnsi"/>
          <w:sz w:val="24"/>
          <w:szCs w:val="24"/>
          <w:lang w:val="en-GB"/>
        </w:rPr>
        <w:t>.</w:t>
      </w:r>
      <w:r w:rsidR="00646595" w:rsidRPr="001B26D5">
        <w:rPr>
          <w:rFonts w:asciiTheme="minorHAnsi" w:hAnsiTheme="minorHAnsi" w:cstheme="minorHAnsi"/>
          <w:sz w:val="24"/>
          <w:szCs w:val="24"/>
          <w:lang w:val="en-GB"/>
        </w:rPr>
        <w:br/>
        <w:t>UN may decide to waive the immunity, but it has never done so.</w:t>
      </w:r>
    </w:p>
    <w:p w14:paraId="58D42037" w14:textId="06190132" w:rsidR="00E97F56" w:rsidRPr="001B26D5" w:rsidRDefault="00E97F56" w:rsidP="008565FF">
      <w:pPr>
        <w:pStyle w:val="Listenabsatz"/>
        <w:numPr>
          <w:ilvl w:val="0"/>
          <w:numId w:val="12"/>
        </w:numPr>
        <w:ind w:right="-20"/>
        <w:rPr>
          <w:rFonts w:asciiTheme="minorHAnsi" w:hAnsiTheme="minorHAnsi" w:cstheme="minorHAnsi"/>
          <w:sz w:val="24"/>
          <w:szCs w:val="24"/>
          <w:lang w:val="en-GB"/>
        </w:rPr>
      </w:pPr>
      <w:r w:rsidRPr="001B26D5">
        <w:rPr>
          <w:rFonts w:asciiTheme="minorHAnsi" w:hAnsiTheme="minorHAnsi" w:cstheme="minorHAnsi"/>
          <w:sz w:val="24"/>
          <w:szCs w:val="24"/>
          <w:lang w:val="en-GB"/>
        </w:rPr>
        <w:t xml:space="preserve">Other states? Could prosecute grave breaches on universal jurisdiction, </w:t>
      </w:r>
      <w:proofErr w:type="spellStart"/>
      <w:r w:rsidRPr="001B26D5">
        <w:rPr>
          <w:rFonts w:asciiTheme="minorHAnsi" w:hAnsiTheme="minorHAnsi" w:cstheme="minorHAnsi"/>
          <w:sz w:val="24"/>
          <w:szCs w:val="24"/>
          <w:lang w:val="en-GB"/>
        </w:rPr>
        <w:t>bsp</w:t>
      </w:r>
      <w:proofErr w:type="spellEnd"/>
      <w:r w:rsidRPr="001B26D5">
        <w:rPr>
          <w:rFonts w:asciiTheme="minorHAnsi" w:hAnsiTheme="minorHAnsi" w:cstheme="minorHAnsi"/>
          <w:sz w:val="24"/>
          <w:szCs w:val="24"/>
          <w:lang w:val="en-GB"/>
        </w:rPr>
        <w:t>. Torture</w:t>
      </w:r>
      <w:r w:rsidR="00646595" w:rsidRPr="001B26D5">
        <w:rPr>
          <w:rFonts w:asciiTheme="minorHAnsi" w:hAnsiTheme="minorHAnsi" w:cstheme="minorHAnsi"/>
          <w:sz w:val="24"/>
          <w:szCs w:val="24"/>
          <w:lang w:val="en-GB"/>
        </w:rPr>
        <w:t xml:space="preserve"> - </w:t>
      </w:r>
      <w:r w:rsidRPr="001B26D5">
        <w:rPr>
          <w:rFonts w:asciiTheme="minorHAnsi" w:hAnsiTheme="minorHAnsi" w:cstheme="minorHAnsi"/>
          <w:sz w:val="24"/>
          <w:szCs w:val="24"/>
          <w:lang w:val="en-GB"/>
        </w:rPr>
        <w:t xml:space="preserve">But states rarely do it. </w:t>
      </w:r>
    </w:p>
    <w:p w14:paraId="2105AE26" w14:textId="4042FCE6" w:rsidR="00E97F56" w:rsidRPr="001B26D5" w:rsidRDefault="00E97F56" w:rsidP="0047415C">
      <w:pPr>
        <w:ind w:right="-20"/>
        <w:rPr>
          <w:rFonts w:cstheme="minorHAnsi"/>
          <w:sz w:val="24"/>
          <w:szCs w:val="24"/>
          <w:lang w:val="en-GB"/>
        </w:rPr>
      </w:pPr>
      <w:r w:rsidRPr="001B26D5">
        <w:rPr>
          <w:rFonts w:cstheme="minorHAnsi"/>
          <w:b/>
          <w:sz w:val="24"/>
          <w:szCs w:val="24"/>
          <w:lang w:val="en-GB"/>
        </w:rPr>
        <w:t>May the UN/Troop contributing countries be held accountable for failures of UN Peace Forces?</w:t>
      </w:r>
      <w:r w:rsidR="00FC41B3" w:rsidRPr="001B26D5">
        <w:rPr>
          <w:rFonts w:cstheme="minorHAnsi"/>
          <w:b/>
          <w:sz w:val="24"/>
          <w:szCs w:val="24"/>
          <w:lang w:val="en-GB"/>
        </w:rPr>
        <w:br/>
      </w:r>
      <w:r w:rsidR="00FC41B3" w:rsidRPr="001B26D5">
        <w:rPr>
          <w:rFonts w:cstheme="minorHAnsi"/>
          <w:b/>
          <w:sz w:val="24"/>
          <w:szCs w:val="24"/>
          <w:lang w:val="en-GB"/>
        </w:rPr>
        <w:sym w:font="Wingdings" w:char="F0E0"/>
      </w:r>
      <w:r w:rsidR="00FC41B3" w:rsidRPr="001B26D5">
        <w:rPr>
          <w:rFonts w:cstheme="minorHAnsi"/>
          <w:b/>
          <w:sz w:val="24"/>
          <w:szCs w:val="24"/>
          <w:lang w:val="en-GB"/>
        </w:rPr>
        <w:t xml:space="preserve"> </w:t>
      </w:r>
      <w:r w:rsidR="00646595" w:rsidRPr="001B26D5">
        <w:rPr>
          <w:rFonts w:cstheme="minorHAnsi"/>
          <w:sz w:val="24"/>
          <w:szCs w:val="24"/>
          <w:lang w:val="en-GB"/>
        </w:rPr>
        <w:t xml:space="preserve">Is the UN a subject of int. law? Yes, the ICJ advisory opinion regarding reparations, says, that the UN is a subject, because UN could ask for reparations, when one of </w:t>
      </w:r>
      <w:proofErr w:type="spellStart"/>
      <w:proofErr w:type="gramStart"/>
      <w:r w:rsidR="00646595" w:rsidRPr="001B26D5">
        <w:rPr>
          <w:rFonts w:cstheme="minorHAnsi"/>
          <w:sz w:val="24"/>
          <w:szCs w:val="24"/>
          <w:lang w:val="en-GB"/>
        </w:rPr>
        <w:t>it’s</w:t>
      </w:r>
      <w:proofErr w:type="spellEnd"/>
      <w:proofErr w:type="gramEnd"/>
      <w:r w:rsidR="00646595" w:rsidRPr="001B26D5">
        <w:rPr>
          <w:rFonts w:cstheme="minorHAnsi"/>
          <w:sz w:val="24"/>
          <w:szCs w:val="24"/>
          <w:lang w:val="en-GB"/>
        </w:rPr>
        <w:t xml:space="preserve"> workers g</w:t>
      </w:r>
      <w:r w:rsidR="0047415C" w:rsidRPr="001B26D5">
        <w:rPr>
          <w:rFonts w:cstheme="minorHAnsi"/>
          <w:sz w:val="24"/>
          <w:szCs w:val="24"/>
          <w:lang w:val="en-GB"/>
        </w:rPr>
        <w:t>o</w:t>
      </w:r>
      <w:r w:rsidR="00646595" w:rsidRPr="001B26D5">
        <w:rPr>
          <w:rFonts w:cstheme="minorHAnsi"/>
          <w:sz w:val="24"/>
          <w:szCs w:val="24"/>
          <w:lang w:val="en-GB"/>
        </w:rPr>
        <w:t>t killed in the Palestinian conflict.</w:t>
      </w:r>
      <w:r w:rsidR="0047415C" w:rsidRPr="001B26D5">
        <w:rPr>
          <w:rFonts w:cstheme="minorHAnsi"/>
          <w:sz w:val="24"/>
          <w:szCs w:val="24"/>
          <w:lang w:val="en-GB"/>
        </w:rPr>
        <w:t xml:space="preserve"> It shows, that it has rights and responsibilities and can be held to account. </w:t>
      </w:r>
      <w:r w:rsidR="00646595" w:rsidRPr="001B26D5">
        <w:rPr>
          <w:rFonts w:cstheme="minorHAnsi"/>
          <w:sz w:val="24"/>
          <w:szCs w:val="24"/>
          <w:lang w:val="en-GB"/>
        </w:rPr>
        <w:br/>
      </w:r>
      <w:r w:rsidR="00FC41B3" w:rsidRPr="001B26D5">
        <w:rPr>
          <w:rFonts w:cstheme="minorHAnsi"/>
          <w:sz w:val="24"/>
          <w:szCs w:val="24"/>
          <w:lang w:val="en-GB"/>
        </w:rPr>
        <w:t xml:space="preserve">Art. 7 of the ILC Draft Articles on the responsibility </w:t>
      </w:r>
      <w:r w:rsidR="003800F4" w:rsidRPr="001B26D5">
        <w:rPr>
          <w:rFonts w:cstheme="minorHAnsi"/>
          <w:sz w:val="24"/>
          <w:szCs w:val="24"/>
          <w:lang w:val="en-GB"/>
        </w:rPr>
        <w:t>o</w:t>
      </w:r>
      <w:r w:rsidR="00FC41B3" w:rsidRPr="001B26D5">
        <w:rPr>
          <w:rFonts w:cstheme="minorHAnsi"/>
          <w:sz w:val="24"/>
          <w:szCs w:val="24"/>
          <w:lang w:val="en-GB"/>
        </w:rPr>
        <w:t xml:space="preserve">f Int. Organizations: </w:t>
      </w:r>
      <w:r w:rsidR="00FC41B3" w:rsidRPr="001B26D5">
        <w:rPr>
          <w:rFonts w:cstheme="minorHAnsi"/>
          <w:sz w:val="24"/>
          <w:szCs w:val="24"/>
          <w:lang w:val="en-GB"/>
        </w:rPr>
        <w:br/>
        <w:t xml:space="preserve">There needs to be </w:t>
      </w:r>
      <w:r w:rsidR="00FC41B3" w:rsidRPr="001B26D5">
        <w:rPr>
          <w:rFonts w:cstheme="minorHAnsi"/>
          <w:i/>
          <w:sz w:val="24"/>
          <w:szCs w:val="24"/>
          <w:lang w:val="en-GB"/>
        </w:rPr>
        <w:t>effective control</w:t>
      </w:r>
      <w:r w:rsidR="00FC41B3" w:rsidRPr="001B26D5">
        <w:rPr>
          <w:rFonts w:cstheme="minorHAnsi"/>
          <w:sz w:val="24"/>
          <w:szCs w:val="24"/>
          <w:lang w:val="en-GB"/>
        </w:rPr>
        <w:t xml:space="preserve"> over the organ, which she seems to say is there i.c. of the UN Troops. </w:t>
      </w:r>
      <w:r w:rsidR="00FC41B3" w:rsidRPr="001B26D5">
        <w:rPr>
          <w:rFonts w:cstheme="minorHAnsi"/>
          <w:sz w:val="24"/>
          <w:szCs w:val="24"/>
          <w:lang w:val="en-GB"/>
        </w:rPr>
        <w:br/>
      </w:r>
      <w:proofErr w:type="gramStart"/>
      <w:r w:rsidR="00FC41B3" w:rsidRPr="001B26D5">
        <w:rPr>
          <w:rFonts w:cstheme="minorHAnsi"/>
          <w:sz w:val="24"/>
          <w:szCs w:val="24"/>
          <w:lang w:val="en-GB"/>
        </w:rPr>
        <w:t>So</w:t>
      </w:r>
      <w:proofErr w:type="gramEnd"/>
      <w:r w:rsidR="00FC41B3" w:rsidRPr="001B26D5">
        <w:rPr>
          <w:rFonts w:cstheme="minorHAnsi"/>
          <w:sz w:val="24"/>
          <w:szCs w:val="24"/>
          <w:lang w:val="en-GB"/>
        </w:rPr>
        <w:t xml:space="preserve"> the UN is responsible (ILC Draft Articles 29 – 31): This has the following consequences: Continued duty of performance, Cessation and non-repetition, reparation.</w:t>
      </w:r>
      <w:r w:rsidR="00FC41B3" w:rsidRPr="001B26D5">
        <w:rPr>
          <w:rFonts w:cstheme="minorHAnsi"/>
          <w:b/>
          <w:sz w:val="24"/>
          <w:szCs w:val="24"/>
          <w:lang w:val="en-GB"/>
        </w:rPr>
        <w:br/>
      </w:r>
      <w:r w:rsidR="00FC41B3" w:rsidRPr="001B26D5">
        <w:rPr>
          <w:rFonts w:cstheme="minorHAnsi"/>
          <w:sz w:val="24"/>
          <w:szCs w:val="24"/>
          <w:lang w:val="en-GB"/>
        </w:rPr>
        <w:sym w:font="Wingdings" w:char="F0E0"/>
      </w:r>
      <w:r w:rsidR="00FC41B3" w:rsidRPr="001B26D5">
        <w:rPr>
          <w:rFonts w:cstheme="minorHAnsi"/>
          <w:sz w:val="24"/>
          <w:szCs w:val="24"/>
          <w:lang w:val="en-GB"/>
        </w:rPr>
        <w:t xml:space="preserve"> </w:t>
      </w:r>
      <w:r w:rsidRPr="001B26D5">
        <w:rPr>
          <w:rFonts w:cstheme="minorHAnsi"/>
          <w:sz w:val="24"/>
          <w:szCs w:val="24"/>
          <w:lang w:val="en-GB"/>
        </w:rPr>
        <w:t xml:space="preserve">Countries? No </w:t>
      </w:r>
      <w:r w:rsidR="00606972" w:rsidRPr="001B26D5">
        <w:rPr>
          <w:rFonts w:cstheme="minorHAnsi"/>
          <w:sz w:val="24"/>
          <w:szCs w:val="24"/>
          <w:lang w:val="en-GB"/>
        </w:rPr>
        <w:t>m</w:t>
      </w:r>
      <w:r w:rsidRPr="001B26D5">
        <w:rPr>
          <w:rFonts w:cstheme="minorHAnsi"/>
          <w:sz w:val="24"/>
          <w:szCs w:val="24"/>
          <w:lang w:val="en-GB"/>
        </w:rPr>
        <w:t xml:space="preserve">ajority view is that UN has </w:t>
      </w:r>
      <w:r w:rsidR="007731D4" w:rsidRPr="001B26D5">
        <w:rPr>
          <w:rFonts w:cstheme="minorHAnsi"/>
          <w:sz w:val="24"/>
          <w:szCs w:val="24"/>
          <w:lang w:val="en-GB"/>
        </w:rPr>
        <w:t xml:space="preserve">the </w:t>
      </w:r>
      <w:r w:rsidRPr="001B26D5">
        <w:rPr>
          <w:rFonts w:cstheme="minorHAnsi"/>
          <w:sz w:val="24"/>
          <w:szCs w:val="24"/>
          <w:lang w:val="en-GB"/>
        </w:rPr>
        <w:t>main responsibility because the UN has command and control</w:t>
      </w:r>
      <w:r w:rsidR="007731D4" w:rsidRPr="001B26D5">
        <w:rPr>
          <w:rFonts w:cstheme="minorHAnsi"/>
          <w:sz w:val="24"/>
          <w:szCs w:val="24"/>
          <w:lang w:val="en-GB"/>
        </w:rPr>
        <w:t xml:space="preserve"> over the forces</w:t>
      </w:r>
      <w:r w:rsidRPr="001B26D5">
        <w:rPr>
          <w:rFonts w:cstheme="minorHAnsi"/>
          <w:sz w:val="24"/>
          <w:szCs w:val="24"/>
          <w:lang w:val="en-GB"/>
        </w:rPr>
        <w:t>.</w:t>
      </w:r>
      <w:r w:rsidRPr="001B26D5">
        <w:rPr>
          <w:rFonts w:cstheme="minorHAnsi"/>
          <w:i/>
          <w:sz w:val="24"/>
          <w:szCs w:val="24"/>
          <w:lang w:val="en-GB"/>
        </w:rPr>
        <w:t xml:space="preserve"> </w:t>
      </w:r>
      <w:r w:rsidR="0047415C" w:rsidRPr="001B26D5">
        <w:rPr>
          <w:rFonts w:cstheme="minorHAnsi"/>
          <w:i/>
          <w:sz w:val="24"/>
          <w:szCs w:val="24"/>
          <w:lang w:val="en-GB"/>
        </w:rPr>
        <w:br/>
      </w:r>
      <w:r w:rsidR="0047415C" w:rsidRPr="001B26D5">
        <w:rPr>
          <w:rFonts w:cstheme="minorHAnsi"/>
          <w:sz w:val="24"/>
          <w:szCs w:val="24"/>
          <w:lang w:val="en-GB"/>
        </w:rPr>
        <w:t>Viv: Article 6 on the ILC Article on state responsibility states that if there are forces given to State A by State B, and the forces are under control by State A, then State A should be responsible.</w:t>
      </w:r>
      <w:r w:rsidR="0047415C" w:rsidRPr="001B26D5">
        <w:rPr>
          <w:rFonts w:cstheme="minorHAnsi"/>
          <w:sz w:val="24"/>
          <w:szCs w:val="24"/>
          <w:lang w:val="en-GB"/>
        </w:rPr>
        <w:br/>
        <w:t>If we apply this to this case, then by analogy, the UN should be responsible?</w:t>
      </w:r>
    </w:p>
    <w:p w14:paraId="71F6B56D" w14:textId="77777777" w:rsidR="00E97F56" w:rsidRPr="001B26D5" w:rsidRDefault="00E97F56" w:rsidP="00533DF8">
      <w:pPr>
        <w:ind w:right="-20"/>
        <w:rPr>
          <w:rFonts w:cstheme="minorHAnsi"/>
          <w:b/>
          <w:i/>
          <w:sz w:val="24"/>
          <w:szCs w:val="24"/>
          <w:lang w:val="en-GB"/>
        </w:rPr>
      </w:pPr>
      <w:r w:rsidRPr="001B26D5">
        <w:rPr>
          <w:rFonts w:cstheme="minorHAnsi"/>
          <w:b/>
          <w:sz w:val="24"/>
          <w:szCs w:val="24"/>
          <w:lang w:val="en-GB"/>
        </w:rPr>
        <w:t>Why do you think UN Peace Forces fail to effectively protect civilians?</w:t>
      </w:r>
    </w:p>
    <w:p w14:paraId="6620C95C" w14:textId="77777777" w:rsidR="00FC41B3" w:rsidRPr="001B26D5" w:rsidRDefault="00FC41B3" w:rsidP="00FC41B3">
      <w:pPr>
        <w:pStyle w:val="Listenabsatz"/>
        <w:numPr>
          <w:ilvl w:val="0"/>
          <w:numId w:val="12"/>
        </w:numPr>
        <w:ind w:right="-20"/>
        <w:rPr>
          <w:rFonts w:asciiTheme="minorHAnsi" w:hAnsiTheme="minorHAnsi" w:cstheme="minorHAnsi"/>
          <w:i/>
          <w:sz w:val="24"/>
          <w:szCs w:val="24"/>
          <w:lang w:val="en-GB"/>
        </w:rPr>
      </w:pPr>
      <w:r w:rsidRPr="001B26D5">
        <w:rPr>
          <w:rFonts w:asciiTheme="minorHAnsi" w:hAnsiTheme="minorHAnsi" w:cstheme="minorHAnsi"/>
          <w:sz w:val="24"/>
          <w:szCs w:val="24"/>
          <w:lang w:val="en-GB"/>
        </w:rPr>
        <w:t>Unclear mandate</w:t>
      </w:r>
    </w:p>
    <w:p w14:paraId="59ED1E69" w14:textId="0B461502" w:rsidR="00FC41B3" w:rsidRPr="001B26D5" w:rsidRDefault="00FC41B3" w:rsidP="00FC41B3">
      <w:pPr>
        <w:pStyle w:val="Listenabsatz"/>
        <w:numPr>
          <w:ilvl w:val="0"/>
          <w:numId w:val="12"/>
        </w:numPr>
        <w:ind w:right="-20"/>
        <w:rPr>
          <w:rFonts w:asciiTheme="minorHAnsi" w:hAnsiTheme="minorHAnsi" w:cstheme="minorHAnsi"/>
          <w:i/>
          <w:sz w:val="24"/>
          <w:szCs w:val="24"/>
          <w:lang w:val="en-GB"/>
        </w:rPr>
      </w:pPr>
      <w:r w:rsidRPr="001B26D5">
        <w:rPr>
          <w:rFonts w:asciiTheme="minorHAnsi" w:hAnsiTheme="minorHAnsi" w:cstheme="minorHAnsi"/>
          <w:sz w:val="24"/>
          <w:szCs w:val="24"/>
          <w:lang w:val="en-GB"/>
        </w:rPr>
        <w:t xml:space="preserve">Then often the troops are </w:t>
      </w:r>
      <w:proofErr w:type="gramStart"/>
      <w:r w:rsidRPr="001B26D5">
        <w:rPr>
          <w:rFonts w:asciiTheme="minorHAnsi" w:hAnsiTheme="minorHAnsi" w:cstheme="minorHAnsi"/>
          <w:sz w:val="24"/>
          <w:szCs w:val="24"/>
          <w:lang w:val="en-GB"/>
        </w:rPr>
        <w:t>understaffed</w:t>
      </w:r>
      <w:proofErr w:type="gramEnd"/>
      <w:r w:rsidRPr="001B26D5">
        <w:rPr>
          <w:rFonts w:asciiTheme="minorHAnsi" w:hAnsiTheme="minorHAnsi" w:cstheme="minorHAnsi"/>
          <w:sz w:val="24"/>
          <w:szCs w:val="24"/>
          <w:lang w:val="en-GB"/>
        </w:rPr>
        <w:t xml:space="preserve"> and the attackers are much more numerous. </w:t>
      </w:r>
    </w:p>
    <w:p w14:paraId="5381CC28" w14:textId="77777777" w:rsidR="00FC41B3" w:rsidRPr="001B26D5" w:rsidRDefault="00FC41B3" w:rsidP="00FC41B3">
      <w:pPr>
        <w:pStyle w:val="Listenabsatz"/>
        <w:numPr>
          <w:ilvl w:val="0"/>
          <w:numId w:val="12"/>
        </w:numPr>
        <w:ind w:right="-20"/>
        <w:rPr>
          <w:rFonts w:asciiTheme="minorHAnsi" w:hAnsiTheme="minorHAnsi" w:cstheme="minorHAnsi"/>
          <w:i/>
          <w:sz w:val="24"/>
          <w:szCs w:val="24"/>
          <w:lang w:val="en-GB"/>
        </w:rPr>
      </w:pPr>
      <w:r w:rsidRPr="001B26D5">
        <w:rPr>
          <w:rFonts w:asciiTheme="minorHAnsi" w:hAnsiTheme="minorHAnsi" w:cstheme="minorHAnsi"/>
          <w:sz w:val="24"/>
          <w:szCs w:val="24"/>
          <w:lang w:val="en-GB"/>
        </w:rPr>
        <w:t>Lack of training and discipline</w:t>
      </w:r>
    </w:p>
    <w:p w14:paraId="15313E82" w14:textId="77777777" w:rsidR="00FC41B3" w:rsidRPr="001B26D5" w:rsidRDefault="00FC41B3" w:rsidP="00FC41B3">
      <w:pPr>
        <w:pStyle w:val="Listenabsatz"/>
        <w:numPr>
          <w:ilvl w:val="0"/>
          <w:numId w:val="12"/>
        </w:numPr>
        <w:ind w:right="-20"/>
        <w:rPr>
          <w:rFonts w:asciiTheme="minorHAnsi" w:hAnsiTheme="minorHAnsi" w:cstheme="minorHAnsi"/>
          <w:i/>
          <w:sz w:val="24"/>
          <w:szCs w:val="24"/>
          <w:lang w:val="en-GB"/>
        </w:rPr>
      </w:pPr>
      <w:r w:rsidRPr="001B26D5">
        <w:rPr>
          <w:rFonts w:asciiTheme="minorHAnsi" w:hAnsiTheme="minorHAnsi" w:cstheme="minorHAnsi"/>
          <w:sz w:val="24"/>
          <w:szCs w:val="24"/>
          <w:lang w:val="en-GB"/>
        </w:rPr>
        <w:t>Lack of incentives in taking more risk</w:t>
      </w:r>
    </w:p>
    <w:p w14:paraId="483C7B7F" w14:textId="77777777" w:rsidR="00380929" w:rsidRPr="001B26D5" w:rsidRDefault="00380929" w:rsidP="00FC41B3">
      <w:pPr>
        <w:pStyle w:val="Listenabsatz"/>
        <w:numPr>
          <w:ilvl w:val="0"/>
          <w:numId w:val="12"/>
        </w:numPr>
        <w:ind w:right="-20"/>
        <w:rPr>
          <w:rFonts w:asciiTheme="minorHAnsi" w:hAnsiTheme="minorHAnsi" w:cstheme="minorHAnsi"/>
          <w:i/>
          <w:sz w:val="24"/>
          <w:szCs w:val="24"/>
          <w:lang w:val="en-GB"/>
        </w:rPr>
      </w:pPr>
      <w:r w:rsidRPr="001B26D5">
        <w:rPr>
          <w:rFonts w:asciiTheme="minorHAnsi" w:hAnsiTheme="minorHAnsi" w:cstheme="minorHAnsi"/>
          <w:sz w:val="24"/>
          <w:szCs w:val="24"/>
          <w:lang w:val="en-GB"/>
        </w:rPr>
        <w:t>Lack of trust among the population (link with lack of accountability)</w:t>
      </w:r>
    </w:p>
    <w:p w14:paraId="60BA8FC5" w14:textId="77777777" w:rsidR="00380929" w:rsidRPr="001B26D5" w:rsidRDefault="00380929" w:rsidP="00FC41B3">
      <w:pPr>
        <w:pStyle w:val="Listenabsatz"/>
        <w:numPr>
          <w:ilvl w:val="0"/>
          <w:numId w:val="12"/>
        </w:numPr>
        <w:ind w:right="-20"/>
        <w:rPr>
          <w:rFonts w:asciiTheme="minorHAnsi" w:hAnsiTheme="minorHAnsi" w:cstheme="minorHAnsi"/>
          <w:i/>
          <w:sz w:val="24"/>
          <w:szCs w:val="24"/>
          <w:lang w:val="en-GB"/>
        </w:rPr>
      </w:pPr>
      <w:r w:rsidRPr="001B26D5">
        <w:rPr>
          <w:rFonts w:asciiTheme="minorHAnsi" w:hAnsiTheme="minorHAnsi" w:cstheme="minorHAnsi"/>
          <w:sz w:val="24"/>
          <w:szCs w:val="24"/>
          <w:lang w:val="en-GB"/>
        </w:rPr>
        <w:t>Lack of impartiality (</w:t>
      </w:r>
      <w:proofErr w:type="spellStart"/>
      <w:r w:rsidRPr="001B26D5">
        <w:rPr>
          <w:rFonts w:asciiTheme="minorHAnsi" w:hAnsiTheme="minorHAnsi" w:cstheme="minorHAnsi"/>
          <w:sz w:val="24"/>
          <w:szCs w:val="24"/>
          <w:lang w:val="en-GB"/>
        </w:rPr>
        <w:t>Unparteilichkeit</w:t>
      </w:r>
      <w:proofErr w:type="spellEnd"/>
      <w:r w:rsidRPr="001B26D5">
        <w:rPr>
          <w:rFonts w:asciiTheme="minorHAnsi" w:hAnsiTheme="minorHAnsi" w:cstheme="minorHAnsi"/>
          <w:sz w:val="24"/>
          <w:szCs w:val="24"/>
          <w:lang w:val="en-GB"/>
        </w:rPr>
        <w:t>)</w:t>
      </w:r>
    </w:p>
    <w:p w14:paraId="6F496E1A" w14:textId="77777777" w:rsidR="0047415C" w:rsidRPr="001B26D5" w:rsidRDefault="00E97F56" w:rsidP="00FC41B3">
      <w:pPr>
        <w:pStyle w:val="Listenabsatz"/>
        <w:numPr>
          <w:ilvl w:val="0"/>
          <w:numId w:val="12"/>
        </w:numPr>
        <w:ind w:right="-20"/>
        <w:rPr>
          <w:rFonts w:asciiTheme="minorHAnsi" w:hAnsiTheme="minorHAnsi" w:cstheme="minorHAnsi"/>
          <w:i/>
          <w:sz w:val="24"/>
          <w:szCs w:val="24"/>
          <w:lang w:val="en-GB"/>
        </w:rPr>
      </w:pPr>
      <w:r w:rsidRPr="001B26D5">
        <w:rPr>
          <w:rFonts w:asciiTheme="minorHAnsi" w:hAnsiTheme="minorHAnsi" w:cstheme="minorHAnsi"/>
          <w:sz w:val="24"/>
          <w:szCs w:val="24"/>
          <w:lang w:val="en-GB"/>
        </w:rPr>
        <w:t>Problem if state actors commit crimes</w:t>
      </w:r>
      <w:r w:rsidR="00380929" w:rsidRPr="001B26D5">
        <w:rPr>
          <w:rFonts w:asciiTheme="minorHAnsi" w:hAnsiTheme="minorHAnsi" w:cstheme="minorHAnsi"/>
          <w:sz w:val="24"/>
          <w:szCs w:val="24"/>
          <w:lang w:val="en-GB"/>
        </w:rPr>
        <w:t xml:space="preserve"> and the PF react</w:t>
      </w:r>
      <w:r w:rsidRPr="001B26D5">
        <w:rPr>
          <w:rFonts w:asciiTheme="minorHAnsi" w:hAnsiTheme="minorHAnsi" w:cstheme="minorHAnsi"/>
          <w:sz w:val="24"/>
          <w:szCs w:val="24"/>
          <w:lang w:val="en-GB"/>
        </w:rPr>
        <w:t>, then state may be unhappy and withdraw the consent</w:t>
      </w:r>
      <w:r w:rsidRPr="001B26D5">
        <w:rPr>
          <w:rFonts w:asciiTheme="minorHAnsi" w:hAnsiTheme="minorHAnsi" w:cstheme="minorHAnsi"/>
          <w:i/>
          <w:sz w:val="24"/>
          <w:szCs w:val="24"/>
          <w:lang w:val="en-GB"/>
        </w:rPr>
        <w:t xml:space="preserve">. </w:t>
      </w:r>
    </w:p>
    <w:p w14:paraId="79CEFC51" w14:textId="27AF5F69" w:rsidR="00E97F56" w:rsidRPr="001B26D5" w:rsidRDefault="0047415C" w:rsidP="00FC41B3">
      <w:pPr>
        <w:pStyle w:val="Listenabsatz"/>
        <w:numPr>
          <w:ilvl w:val="0"/>
          <w:numId w:val="12"/>
        </w:numPr>
        <w:ind w:right="-20"/>
        <w:rPr>
          <w:rFonts w:asciiTheme="minorHAnsi" w:hAnsiTheme="minorHAnsi" w:cstheme="minorHAnsi"/>
          <w:i/>
          <w:sz w:val="24"/>
          <w:szCs w:val="24"/>
          <w:lang w:val="en-GB"/>
        </w:rPr>
      </w:pPr>
      <w:r w:rsidRPr="001B26D5">
        <w:rPr>
          <w:rFonts w:asciiTheme="minorHAnsi" w:hAnsiTheme="minorHAnsi" w:cstheme="minorHAnsi"/>
          <w:sz w:val="24"/>
          <w:szCs w:val="24"/>
          <w:lang w:val="en-GB"/>
        </w:rPr>
        <w:t xml:space="preserve">Fear that the </w:t>
      </w:r>
      <w:proofErr w:type="spellStart"/>
      <w:r w:rsidRPr="001B26D5">
        <w:rPr>
          <w:rFonts w:asciiTheme="minorHAnsi" w:hAnsiTheme="minorHAnsi" w:cstheme="minorHAnsi"/>
          <w:sz w:val="24"/>
          <w:szCs w:val="24"/>
          <w:lang w:val="en-GB"/>
        </w:rPr>
        <w:t>the</w:t>
      </w:r>
      <w:proofErr w:type="spellEnd"/>
      <w:r w:rsidRPr="001B26D5">
        <w:rPr>
          <w:rFonts w:asciiTheme="minorHAnsi" w:hAnsiTheme="minorHAnsi" w:cstheme="minorHAnsi"/>
          <w:sz w:val="24"/>
          <w:szCs w:val="24"/>
          <w:lang w:val="en-GB"/>
        </w:rPr>
        <w:t xml:space="preserve"> UN become a belligerent party (link, that the UN wants to stay impartial)</w:t>
      </w:r>
      <w:r w:rsidR="00E97F56" w:rsidRPr="001B26D5">
        <w:rPr>
          <w:rFonts w:asciiTheme="minorHAnsi" w:hAnsiTheme="minorHAnsi" w:cstheme="minorHAnsi"/>
          <w:i/>
          <w:sz w:val="24"/>
          <w:szCs w:val="24"/>
          <w:lang w:val="en-GB"/>
        </w:rPr>
        <w:br/>
      </w:r>
    </w:p>
    <w:p w14:paraId="078C50FB" w14:textId="4D531E5F" w:rsidR="00E54DB0" w:rsidRPr="001B26D5" w:rsidRDefault="00E54DB0" w:rsidP="00E54DB0">
      <w:pPr>
        <w:pStyle w:val="berschrift1"/>
        <w:rPr>
          <w:rFonts w:asciiTheme="minorHAnsi" w:hAnsiTheme="minorHAnsi" w:cstheme="minorHAnsi"/>
          <w:lang w:val="en-GB"/>
        </w:rPr>
      </w:pPr>
      <w:r w:rsidRPr="001B26D5">
        <w:rPr>
          <w:rFonts w:asciiTheme="minorHAnsi" w:hAnsiTheme="minorHAnsi" w:cstheme="minorHAnsi"/>
          <w:lang w:val="en-GB"/>
        </w:rPr>
        <w:t xml:space="preserve">V6: Int. armed conflicts </w:t>
      </w:r>
      <w:r w:rsidR="00363F67" w:rsidRPr="001B26D5">
        <w:rPr>
          <w:rFonts w:asciiTheme="minorHAnsi" w:hAnsiTheme="minorHAnsi" w:cstheme="minorHAnsi"/>
          <w:lang w:val="en-GB"/>
        </w:rPr>
        <w:t>–</w:t>
      </w:r>
      <w:r w:rsidRPr="001B26D5">
        <w:rPr>
          <w:rFonts w:asciiTheme="minorHAnsi" w:hAnsiTheme="minorHAnsi" w:cstheme="minorHAnsi"/>
          <w:lang w:val="en-GB"/>
        </w:rPr>
        <w:t xml:space="preserve"> occupation</w:t>
      </w:r>
      <w:r w:rsidR="008431AF" w:rsidRPr="001B26D5">
        <w:rPr>
          <w:rFonts w:asciiTheme="minorHAnsi" w:hAnsiTheme="minorHAnsi" w:cstheme="minorHAnsi"/>
          <w:lang w:val="en-GB"/>
        </w:rPr>
        <w:t xml:space="preserve"> (Israel – Palestine)</w:t>
      </w:r>
    </w:p>
    <w:p w14:paraId="57120DB0" w14:textId="697E4A3F" w:rsidR="00363F67" w:rsidRPr="001B26D5" w:rsidRDefault="00363F67" w:rsidP="00363F67">
      <w:pPr>
        <w:ind w:right="-20"/>
        <w:rPr>
          <w:rFonts w:cstheme="minorHAnsi"/>
          <w:sz w:val="24"/>
          <w:szCs w:val="24"/>
        </w:rPr>
      </w:pPr>
      <w:r w:rsidRPr="001B26D5">
        <w:rPr>
          <w:rFonts w:cstheme="minorHAnsi"/>
          <w:sz w:val="24"/>
          <w:szCs w:val="24"/>
          <w:lang w:val="en-GB"/>
        </w:rPr>
        <w:t xml:space="preserve">AN: </w:t>
      </w:r>
      <w:r w:rsidRPr="001B26D5">
        <w:rPr>
          <w:rFonts w:cstheme="minorHAnsi"/>
          <w:i/>
          <w:sz w:val="24"/>
          <w:szCs w:val="24"/>
          <w:lang w:val="en-GB"/>
        </w:rPr>
        <w:t>Hamas holding Gaza starting from 200</w:t>
      </w:r>
      <w:r w:rsidR="00F44E1F" w:rsidRPr="001B26D5">
        <w:rPr>
          <w:rFonts w:cstheme="minorHAnsi"/>
          <w:i/>
          <w:sz w:val="24"/>
          <w:szCs w:val="24"/>
          <w:lang w:val="en-GB"/>
        </w:rPr>
        <w:t>6</w:t>
      </w:r>
      <w:r w:rsidRPr="001B26D5">
        <w:rPr>
          <w:rFonts w:cstheme="minorHAnsi"/>
          <w:sz w:val="24"/>
          <w:szCs w:val="24"/>
          <w:lang w:val="en-GB"/>
        </w:rPr>
        <w:t>,</w:t>
      </w:r>
      <w:r w:rsidR="00F44E1F" w:rsidRPr="001B26D5">
        <w:rPr>
          <w:rFonts w:cstheme="minorHAnsi"/>
          <w:sz w:val="24"/>
          <w:szCs w:val="24"/>
          <w:lang w:val="en-GB"/>
        </w:rPr>
        <w:t xml:space="preserve"> unity government with </w:t>
      </w:r>
      <w:r w:rsidR="00F44E1F" w:rsidRPr="001B26D5">
        <w:rPr>
          <w:rFonts w:cstheme="minorHAnsi"/>
          <w:i/>
          <w:sz w:val="24"/>
          <w:szCs w:val="24"/>
          <w:lang w:val="en-GB"/>
        </w:rPr>
        <w:t>Fatah in 2014</w:t>
      </w:r>
      <w:r w:rsidR="00F44E1F" w:rsidRPr="001B26D5">
        <w:rPr>
          <w:rFonts w:cstheme="minorHAnsi"/>
          <w:sz w:val="24"/>
          <w:szCs w:val="24"/>
          <w:lang w:val="en-GB"/>
        </w:rPr>
        <w:t>,</w:t>
      </w:r>
      <w:r w:rsidRPr="001B26D5">
        <w:rPr>
          <w:rFonts w:cstheme="minorHAnsi"/>
          <w:sz w:val="24"/>
          <w:szCs w:val="24"/>
          <w:lang w:val="en-GB"/>
        </w:rPr>
        <w:t xml:space="preserve"> Israel withdrew troops after 2005, Netanyahu doesn’t want to go to war, Gaza Protests</w:t>
      </w:r>
      <w:r w:rsidR="00F44E1F" w:rsidRPr="001B26D5">
        <w:rPr>
          <w:rFonts w:cstheme="minorHAnsi"/>
          <w:sz w:val="24"/>
          <w:szCs w:val="24"/>
          <w:lang w:val="en-GB"/>
        </w:rPr>
        <w:t>,</w:t>
      </w:r>
      <w:r w:rsidRPr="001B26D5">
        <w:rPr>
          <w:rFonts w:cstheme="minorHAnsi"/>
          <w:sz w:val="24"/>
          <w:szCs w:val="24"/>
          <w:lang w:val="en-GB"/>
        </w:rPr>
        <w:t xml:space="preserve"> used live ammunition against civilians</w:t>
      </w:r>
      <w:r w:rsidR="00F44E1F" w:rsidRPr="001B26D5">
        <w:rPr>
          <w:rFonts w:cstheme="minorHAnsi"/>
          <w:sz w:val="24"/>
          <w:szCs w:val="24"/>
          <w:lang w:val="en-GB"/>
        </w:rPr>
        <w:t xml:space="preserve"> in </w:t>
      </w:r>
      <w:r w:rsidR="00F44E1F" w:rsidRPr="001B26D5">
        <w:rPr>
          <w:rFonts w:cstheme="minorHAnsi"/>
          <w:i/>
          <w:sz w:val="24"/>
          <w:szCs w:val="24"/>
          <w:lang w:val="en-GB"/>
        </w:rPr>
        <w:t>2018</w:t>
      </w:r>
      <w:r w:rsidRPr="001B26D5">
        <w:rPr>
          <w:rFonts w:cstheme="minorHAnsi"/>
          <w:sz w:val="24"/>
          <w:szCs w:val="24"/>
          <w:lang w:val="en-GB"/>
        </w:rPr>
        <w:t xml:space="preserve">, US opened the embassy in Jerusalem </w:t>
      </w:r>
      <w:r w:rsidRPr="001B26D5">
        <w:rPr>
          <w:rFonts w:cstheme="minorHAnsi"/>
          <w:sz w:val="24"/>
          <w:szCs w:val="24"/>
          <w:lang w:val="en-GB"/>
        </w:rPr>
        <w:sym w:font="Wingdings" w:char="F0E0"/>
      </w:r>
      <w:r w:rsidRPr="001B26D5">
        <w:rPr>
          <w:rFonts w:cstheme="minorHAnsi"/>
          <w:sz w:val="24"/>
          <w:szCs w:val="24"/>
          <w:lang w:val="en-GB"/>
        </w:rPr>
        <w:t xml:space="preserve"> followed by bloody protests.</w:t>
      </w:r>
      <w:r w:rsidRPr="001B26D5">
        <w:rPr>
          <w:rFonts w:cstheme="minorHAnsi"/>
          <w:sz w:val="24"/>
          <w:szCs w:val="24"/>
          <w:lang w:val="en-GB"/>
        </w:rPr>
        <w:br/>
        <w:t>Illegal settlement in Palestinian territory by Israel, violation of Self-Determination.</w:t>
      </w:r>
      <w:r w:rsidRPr="001B26D5">
        <w:rPr>
          <w:rFonts w:cstheme="minorHAnsi"/>
          <w:sz w:val="24"/>
          <w:szCs w:val="24"/>
          <w:lang w:val="en-GB"/>
        </w:rPr>
        <w:br/>
      </w:r>
      <w:r w:rsidRPr="001B26D5">
        <w:rPr>
          <w:rFonts w:cstheme="minorHAnsi"/>
          <w:sz w:val="24"/>
          <w:szCs w:val="24"/>
          <w:lang w:val="en-GB"/>
        </w:rPr>
        <w:sym w:font="Wingdings" w:char="F0E0"/>
      </w:r>
      <w:r w:rsidRPr="001B26D5">
        <w:rPr>
          <w:rFonts w:cstheme="minorHAnsi"/>
          <w:sz w:val="24"/>
          <w:szCs w:val="24"/>
          <w:lang w:val="en-GB"/>
        </w:rPr>
        <w:t xml:space="preserve"> History: Egypt controlled Gaza after creation of Israel in 1948, Next war </w:t>
      </w:r>
      <w:r w:rsidRPr="001B26D5">
        <w:rPr>
          <w:rFonts w:cstheme="minorHAnsi"/>
          <w:i/>
          <w:sz w:val="24"/>
          <w:szCs w:val="24"/>
          <w:lang w:val="en-GB"/>
        </w:rPr>
        <w:t>1967 Israel occupied Gaza and Westbank</w:t>
      </w:r>
      <w:r w:rsidRPr="001B26D5">
        <w:rPr>
          <w:rFonts w:cstheme="minorHAnsi"/>
          <w:sz w:val="24"/>
          <w:szCs w:val="24"/>
          <w:lang w:val="en-GB"/>
        </w:rPr>
        <w:t xml:space="preserve"> </w:t>
      </w:r>
      <w:r w:rsidRPr="001B26D5">
        <w:rPr>
          <w:rFonts w:cstheme="minorHAnsi"/>
          <w:sz w:val="24"/>
          <w:szCs w:val="24"/>
          <w:lang w:val="en-GB"/>
        </w:rPr>
        <w:sym w:font="Wingdings" w:char="F0E0"/>
      </w:r>
      <w:r w:rsidRPr="001B26D5">
        <w:rPr>
          <w:rFonts w:cstheme="minorHAnsi"/>
          <w:sz w:val="24"/>
          <w:szCs w:val="24"/>
          <w:lang w:val="en-GB"/>
        </w:rPr>
        <w:t xml:space="preserve"> Israeli settlers moved in until </w:t>
      </w:r>
      <w:r w:rsidRPr="001B26D5">
        <w:rPr>
          <w:rFonts w:cstheme="minorHAnsi"/>
          <w:i/>
          <w:sz w:val="24"/>
          <w:szCs w:val="24"/>
          <w:lang w:val="en-GB"/>
        </w:rPr>
        <w:t>2005, when Israel decided to leave Gaza with soldiers</w:t>
      </w:r>
      <w:r w:rsidRPr="001B26D5">
        <w:rPr>
          <w:rFonts w:cstheme="minorHAnsi"/>
          <w:sz w:val="24"/>
          <w:szCs w:val="24"/>
          <w:lang w:val="en-GB"/>
        </w:rPr>
        <w:t xml:space="preserve">, Hamas has been in charge - fighting with more moderate Fatah, </w:t>
      </w:r>
      <w:r w:rsidRPr="001B26D5">
        <w:rPr>
          <w:rFonts w:cstheme="minorHAnsi"/>
          <w:sz w:val="24"/>
          <w:szCs w:val="24"/>
          <w:lang w:val="en-GB"/>
        </w:rPr>
        <w:lastRenderedPageBreak/>
        <w:t xml:space="preserve">Hamas in control, Population 1.8 </w:t>
      </w:r>
      <w:proofErr w:type="spellStart"/>
      <w:r w:rsidRPr="001B26D5">
        <w:rPr>
          <w:rFonts w:cstheme="minorHAnsi"/>
          <w:sz w:val="24"/>
          <w:szCs w:val="24"/>
          <w:lang w:val="en-GB"/>
        </w:rPr>
        <w:t>mio</w:t>
      </w:r>
      <w:proofErr w:type="spellEnd"/>
      <w:r w:rsidRPr="001B26D5">
        <w:rPr>
          <w:rFonts w:cstheme="minorHAnsi"/>
          <w:sz w:val="24"/>
          <w:szCs w:val="24"/>
          <w:lang w:val="en-GB"/>
        </w:rPr>
        <w:t xml:space="preserve"> people, </w:t>
      </w:r>
      <w:proofErr w:type="spellStart"/>
      <w:r w:rsidRPr="001B26D5">
        <w:rPr>
          <w:rFonts w:cstheme="minorHAnsi"/>
          <w:sz w:val="24"/>
          <w:szCs w:val="24"/>
          <w:lang w:val="en-GB"/>
        </w:rPr>
        <w:t>decendents</w:t>
      </w:r>
      <w:proofErr w:type="spellEnd"/>
      <w:r w:rsidRPr="001B26D5">
        <w:rPr>
          <w:rFonts w:cstheme="minorHAnsi"/>
          <w:sz w:val="24"/>
          <w:szCs w:val="24"/>
          <w:lang w:val="en-GB"/>
        </w:rPr>
        <w:t xml:space="preserve"> of people who fled Israel, </w:t>
      </w:r>
      <w:r w:rsidRPr="001B26D5">
        <w:rPr>
          <w:rFonts w:cstheme="minorHAnsi"/>
          <w:i/>
          <w:sz w:val="24"/>
          <w:szCs w:val="24"/>
          <w:lang w:val="en-GB"/>
        </w:rPr>
        <w:t>Israel Land air and sea blockade</w:t>
      </w:r>
      <w:r w:rsidR="00F44E1F" w:rsidRPr="001B26D5">
        <w:rPr>
          <w:rFonts w:cstheme="minorHAnsi"/>
          <w:i/>
          <w:sz w:val="24"/>
          <w:szCs w:val="24"/>
          <w:lang w:val="en-GB"/>
        </w:rPr>
        <w:t xml:space="preserve"> since 2007</w:t>
      </w:r>
      <w:r w:rsidRPr="001B26D5">
        <w:rPr>
          <w:rFonts w:cstheme="minorHAnsi"/>
          <w:sz w:val="24"/>
          <w:szCs w:val="24"/>
          <w:lang w:val="en-GB"/>
        </w:rPr>
        <w:t xml:space="preserve">, Egypt strictly controls border, Threat of violence will not excuse lethal force, </w:t>
      </w:r>
      <w:r w:rsidRPr="001B26D5">
        <w:rPr>
          <w:rFonts w:cstheme="minorHAnsi"/>
          <w:sz w:val="24"/>
          <w:szCs w:val="24"/>
          <w:lang w:val="en-GB"/>
        </w:rPr>
        <w:br/>
      </w:r>
      <w:r w:rsidRPr="001B26D5">
        <w:rPr>
          <w:rFonts w:cstheme="minorHAnsi"/>
          <w:sz w:val="24"/>
          <w:szCs w:val="24"/>
          <w:lang w:val="en-GB"/>
        </w:rPr>
        <w:sym w:font="Wingdings" w:char="F0E0"/>
      </w:r>
      <w:r w:rsidRPr="001B26D5">
        <w:rPr>
          <w:rFonts w:cstheme="minorHAnsi"/>
          <w:sz w:val="24"/>
          <w:szCs w:val="24"/>
          <w:lang w:val="en-GB"/>
        </w:rPr>
        <w:t xml:space="preserve"> History super old: 70n Chr. </w:t>
      </w:r>
      <w:proofErr w:type="spellStart"/>
      <w:r w:rsidRPr="001B26D5">
        <w:rPr>
          <w:rFonts w:cstheme="minorHAnsi"/>
          <w:sz w:val="24"/>
          <w:szCs w:val="24"/>
        </w:rPr>
        <w:t>Chirsten</w:t>
      </w:r>
      <w:proofErr w:type="spellEnd"/>
      <w:r w:rsidRPr="001B26D5">
        <w:rPr>
          <w:rFonts w:cstheme="minorHAnsi"/>
          <w:sz w:val="24"/>
          <w:szCs w:val="24"/>
        </w:rPr>
        <w:t xml:space="preserve"> zerstörten Tempel in Jerusalem und vertrieben Juden in alle möglichen Ländern. Im alten Land (Palästina) lebten v.a. Araber (Palästinenser). Nach 1. Weltkrieg gewährte UK, welches Palästina verwaltete die Einwanderung der Juden, 100'000de Juden nach 2. Weltkrieg immigrierten nach Palästina. UNO entschied Zweiteilung des Landes in Teile für Juden und Araber, Araber empfanden das als ungerecht, 1948 endete Besetzung UK und Israel Staat entstand. Aber dann griffen Araber an aus anderen Ländern, Israel hatte aber bessere Waffen und mehr Motivation. Palästinenser flüchteten. </w:t>
      </w:r>
      <w:r w:rsidRPr="001B26D5">
        <w:rPr>
          <w:rFonts w:cstheme="minorHAnsi"/>
          <w:sz w:val="24"/>
          <w:szCs w:val="24"/>
        </w:rPr>
        <w:br/>
        <w:t xml:space="preserve">1967 6 Tagekrieg Besetzung Israels Westjordanland und Gazastreifen. Siedler fingen an Land zu besetzen. Immer mehr Terroranschläge von Hamas, 2003 Bau Mauer nicht jedoch auf grüner </w:t>
      </w:r>
      <w:proofErr w:type="gramStart"/>
      <w:r w:rsidRPr="001B26D5">
        <w:rPr>
          <w:rFonts w:cstheme="minorHAnsi"/>
          <w:sz w:val="24"/>
          <w:szCs w:val="24"/>
        </w:rPr>
        <w:t>Linie</w:t>
      </w:r>
      <w:proofErr w:type="gramEnd"/>
      <w:r w:rsidRPr="001B26D5">
        <w:rPr>
          <w:rFonts w:cstheme="minorHAnsi"/>
          <w:sz w:val="24"/>
          <w:szCs w:val="24"/>
        </w:rPr>
        <w:t xml:space="preserve"> sondern mehr im Landesinnern von Arabern.</w:t>
      </w:r>
    </w:p>
    <w:p w14:paraId="47B27B80" w14:textId="77777777" w:rsidR="00E54DB0" w:rsidRPr="001B26D5" w:rsidRDefault="00E54DB0" w:rsidP="00E54DB0">
      <w:pPr>
        <w:pStyle w:val="berschrift2"/>
        <w:rPr>
          <w:rFonts w:asciiTheme="minorHAnsi" w:hAnsiTheme="minorHAnsi" w:cstheme="minorHAnsi"/>
          <w:lang w:val="en-GB"/>
        </w:rPr>
      </w:pPr>
      <w:r w:rsidRPr="001B26D5">
        <w:rPr>
          <w:rFonts w:asciiTheme="minorHAnsi" w:hAnsiTheme="minorHAnsi" w:cstheme="minorHAnsi"/>
          <w:lang w:val="en-GB"/>
        </w:rPr>
        <w:t>Guiding questions</w:t>
      </w:r>
    </w:p>
    <w:p w14:paraId="2F631D96" w14:textId="34D91CCB" w:rsidR="00244437" w:rsidRPr="001B26D5" w:rsidRDefault="00E54DB0" w:rsidP="00E54DB0">
      <w:pPr>
        <w:widowControl w:val="0"/>
        <w:ind w:right="-20"/>
        <w:rPr>
          <w:rFonts w:cstheme="minorHAnsi"/>
          <w:color w:val="000000" w:themeColor="text1"/>
          <w:sz w:val="24"/>
          <w:szCs w:val="24"/>
          <w:lang w:val="en-GB"/>
        </w:rPr>
      </w:pPr>
      <w:r w:rsidRPr="001B26D5">
        <w:rPr>
          <w:rFonts w:cstheme="minorHAnsi"/>
          <w:b/>
          <w:color w:val="000000" w:themeColor="text1"/>
          <w:sz w:val="24"/>
          <w:szCs w:val="24"/>
          <w:lang w:val="en-GB"/>
        </w:rPr>
        <w:t xml:space="preserve">What are the origins of the “laws of war”? </w:t>
      </w:r>
      <w:r w:rsidR="00244437" w:rsidRPr="001B26D5">
        <w:rPr>
          <w:rFonts w:cstheme="minorHAnsi"/>
          <w:b/>
          <w:color w:val="000000" w:themeColor="text1"/>
          <w:sz w:val="24"/>
          <w:szCs w:val="24"/>
          <w:lang w:val="en-GB"/>
        </w:rPr>
        <w:br/>
      </w:r>
      <w:r w:rsidR="00244437" w:rsidRPr="001B26D5">
        <w:rPr>
          <w:rFonts w:cstheme="minorHAnsi"/>
          <w:b/>
          <w:color w:val="000000" w:themeColor="text1"/>
          <w:sz w:val="24"/>
          <w:szCs w:val="24"/>
          <w:lang w:val="en-GB"/>
        </w:rPr>
        <w:sym w:font="Wingdings" w:char="F0E0"/>
      </w:r>
      <w:r w:rsidR="00244437" w:rsidRPr="001B26D5">
        <w:rPr>
          <w:rFonts w:cstheme="minorHAnsi"/>
          <w:b/>
          <w:color w:val="000000" w:themeColor="text1"/>
          <w:sz w:val="24"/>
          <w:szCs w:val="24"/>
          <w:lang w:val="en-GB"/>
        </w:rPr>
        <w:t xml:space="preserve"> </w:t>
      </w:r>
      <w:r w:rsidR="00244437" w:rsidRPr="001B26D5">
        <w:rPr>
          <w:rFonts w:cstheme="minorHAnsi"/>
          <w:color w:val="000000" w:themeColor="text1"/>
          <w:sz w:val="24"/>
          <w:szCs w:val="24"/>
          <w:lang w:val="en-GB"/>
        </w:rPr>
        <w:t xml:space="preserve">precursors of modern IHL: Grotius with de jure belli ac </w:t>
      </w:r>
      <w:proofErr w:type="spellStart"/>
      <w:r w:rsidR="00244437" w:rsidRPr="001B26D5">
        <w:rPr>
          <w:rFonts w:cstheme="minorHAnsi"/>
          <w:color w:val="000000" w:themeColor="text1"/>
          <w:sz w:val="24"/>
          <w:szCs w:val="24"/>
          <w:lang w:val="en-GB"/>
        </w:rPr>
        <w:t>pacis</w:t>
      </w:r>
      <w:proofErr w:type="spellEnd"/>
      <w:r w:rsidR="00244437" w:rsidRPr="001B26D5">
        <w:rPr>
          <w:rFonts w:cstheme="minorHAnsi"/>
          <w:color w:val="000000" w:themeColor="text1"/>
          <w:sz w:val="24"/>
          <w:szCs w:val="24"/>
          <w:lang w:val="en-GB"/>
        </w:rPr>
        <w:t xml:space="preserve"> (1625), The law of the </w:t>
      </w:r>
      <w:proofErr w:type="spellStart"/>
      <w:r w:rsidR="00244437" w:rsidRPr="001B26D5">
        <w:rPr>
          <w:rFonts w:cstheme="minorHAnsi"/>
          <w:color w:val="000000" w:themeColor="text1"/>
          <w:sz w:val="24"/>
          <w:szCs w:val="24"/>
          <w:lang w:val="en-GB"/>
        </w:rPr>
        <w:t>nations</w:t>
      </w:r>
      <w:proofErr w:type="spellEnd"/>
      <w:r w:rsidR="00244437" w:rsidRPr="001B26D5">
        <w:rPr>
          <w:rFonts w:cstheme="minorHAnsi"/>
          <w:color w:val="000000" w:themeColor="text1"/>
          <w:sz w:val="24"/>
          <w:szCs w:val="24"/>
          <w:lang w:val="en-GB"/>
        </w:rPr>
        <w:t xml:space="preserve"> de </w:t>
      </w:r>
      <w:proofErr w:type="spellStart"/>
      <w:r w:rsidR="00244437" w:rsidRPr="001B26D5">
        <w:rPr>
          <w:rFonts w:cstheme="minorHAnsi"/>
          <w:color w:val="000000" w:themeColor="text1"/>
          <w:sz w:val="24"/>
          <w:szCs w:val="24"/>
          <w:lang w:val="en-GB"/>
        </w:rPr>
        <w:t>Vattel</w:t>
      </w:r>
      <w:proofErr w:type="spellEnd"/>
      <w:r w:rsidR="00244437" w:rsidRPr="001B26D5">
        <w:rPr>
          <w:rFonts w:cstheme="minorHAnsi"/>
          <w:color w:val="000000" w:themeColor="text1"/>
          <w:sz w:val="24"/>
          <w:szCs w:val="24"/>
          <w:lang w:val="en-GB"/>
        </w:rPr>
        <w:t xml:space="preserve"> (1858)</w:t>
      </w:r>
      <w:r w:rsidR="00B019D3" w:rsidRPr="001B26D5">
        <w:rPr>
          <w:rFonts w:cstheme="minorHAnsi"/>
          <w:color w:val="000000" w:themeColor="text1"/>
          <w:sz w:val="24"/>
          <w:szCs w:val="24"/>
          <w:lang w:val="en-GB"/>
        </w:rPr>
        <w:t xml:space="preserve">, Rousseau, Le </w:t>
      </w:r>
      <w:proofErr w:type="spellStart"/>
      <w:r w:rsidR="00B019D3" w:rsidRPr="001B26D5">
        <w:rPr>
          <w:rFonts w:cstheme="minorHAnsi"/>
          <w:color w:val="000000" w:themeColor="text1"/>
          <w:sz w:val="24"/>
          <w:szCs w:val="24"/>
          <w:lang w:val="en-GB"/>
        </w:rPr>
        <w:t>contrat</w:t>
      </w:r>
      <w:proofErr w:type="spellEnd"/>
      <w:r w:rsidR="00B019D3" w:rsidRPr="001B26D5">
        <w:rPr>
          <w:rFonts w:cstheme="minorHAnsi"/>
          <w:color w:val="000000" w:themeColor="text1"/>
          <w:sz w:val="24"/>
          <w:szCs w:val="24"/>
          <w:lang w:val="en-GB"/>
        </w:rPr>
        <w:t xml:space="preserve"> social, 1762) </w:t>
      </w:r>
      <w:r w:rsidR="00B019D3" w:rsidRPr="001B26D5">
        <w:rPr>
          <w:rFonts w:cstheme="minorHAnsi"/>
          <w:color w:val="000000" w:themeColor="text1"/>
          <w:sz w:val="24"/>
          <w:szCs w:val="24"/>
          <w:lang w:val="en-GB"/>
        </w:rPr>
        <w:br/>
      </w:r>
      <w:r w:rsidR="00B019D3" w:rsidRPr="001B26D5">
        <w:rPr>
          <w:rFonts w:cstheme="minorHAnsi"/>
          <w:color w:val="000000" w:themeColor="text1"/>
          <w:sz w:val="24"/>
          <w:szCs w:val="24"/>
          <w:lang w:val="en-GB"/>
        </w:rPr>
        <w:sym w:font="Wingdings" w:char="F0E0"/>
      </w:r>
      <w:r w:rsidR="00B019D3" w:rsidRPr="001B26D5">
        <w:rPr>
          <w:rFonts w:cstheme="minorHAnsi"/>
          <w:color w:val="000000" w:themeColor="text1"/>
          <w:sz w:val="24"/>
          <w:szCs w:val="24"/>
          <w:lang w:val="en-GB"/>
        </w:rPr>
        <w:t>Role of Henry Dunant? After Battle of Solferino (1859) pushed for the Geneva Convention for the Amelioration of the Condition of the Wounded in Armies in the Field (1864)</w:t>
      </w:r>
      <w:r w:rsidR="001E3443" w:rsidRPr="001B26D5">
        <w:rPr>
          <w:rFonts w:cstheme="minorHAnsi"/>
          <w:color w:val="000000" w:themeColor="text1"/>
          <w:sz w:val="24"/>
          <w:szCs w:val="24"/>
          <w:lang w:val="en-GB"/>
        </w:rPr>
        <w:t xml:space="preserve"> and the creation of the ICRC.</w:t>
      </w:r>
    </w:p>
    <w:p w14:paraId="18081507" w14:textId="3753AE79" w:rsidR="00E54DB0" w:rsidRPr="001B26D5" w:rsidRDefault="00E54DB0" w:rsidP="00B019D3">
      <w:pPr>
        <w:widowControl w:val="0"/>
        <w:ind w:right="-20"/>
        <w:rPr>
          <w:rFonts w:cstheme="minorHAnsi"/>
          <w:b/>
          <w:color w:val="000000" w:themeColor="text1"/>
          <w:sz w:val="24"/>
          <w:szCs w:val="24"/>
          <w:lang w:val="en-GB"/>
        </w:rPr>
      </w:pPr>
      <w:r w:rsidRPr="001B26D5">
        <w:rPr>
          <w:rFonts w:cstheme="minorHAnsi"/>
          <w:b/>
          <w:color w:val="000000" w:themeColor="text1"/>
          <w:sz w:val="24"/>
          <w:szCs w:val="24"/>
          <w:lang w:val="en-GB"/>
        </w:rPr>
        <w:t>Is there any difference between the following terms: “laws of war”, “law of armed conflicts</w:t>
      </w:r>
      <w:r w:rsidRPr="001B26D5">
        <w:rPr>
          <w:rFonts w:cstheme="minorHAnsi"/>
          <w:b/>
          <w:color w:val="000000" w:themeColor="text1"/>
          <w:sz w:val="24"/>
          <w:szCs w:val="24"/>
          <w:lang w:val="en-US"/>
        </w:rPr>
        <w:t xml:space="preserve"> </w:t>
      </w:r>
      <w:r w:rsidRPr="001B26D5">
        <w:rPr>
          <w:rFonts w:cstheme="minorHAnsi"/>
          <w:b/>
          <w:color w:val="000000" w:themeColor="text1"/>
          <w:sz w:val="24"/>
          <w:szCs w:val="24"/>
          <w:lang w:val="en-GB"/>
        </w:rPr>
        <w:t xml:space="preserve">and “international humanitarian </w:t>
      </w:r>
      <w:proofErr w:type="gramStart"/>
      <w:r w:rsidRPr="001B26D5">
        <w:rPr>
          <w:rFonts w:cstheme="minorHAnsi"/>
          <w:b/>
          <w:color w:val="000000" w:themeColor="text1"/>
          <w:sz w:val="24"/>
          <w:szCs w:val="24"/>
          <w:lang w:val="en-GB"/>
        </w:rPr>
        <w:t>law”(</w:t>
      </w:r>
      <w:proofErr w:type="gramEnd"/>
      <w:r w:rsidRPr="001B26D5">
        <w:rPr>
          <w:rFonts w:cstheme="minorHAnsi"/>
          <w:b/>
          <w:color w:val="000000" w:themeColor="text1"/>
          <w:sz w:val="24"/>
          <w:szCs w:val="24"/>
          <w:lang w:val="en-GB"/>
        </w:rPr>
        <w:t xml:space="preserve">IHL)? </w:t>
      </w:r>
      <w:r w:rsidR="00B019D3" w:rsidRPr="001B26D5">
        <w:rPr>
          <w:rFonts w:cstheme="minorHAnsi"/>
          <w:b/>
          <w:color w:val="000000" w:themeColor="text1"/>
          <w:sz w:val="24"/>
          <w:szCs w:val="24"/>
          <w:lang w:val="en-GB"/>
        </w:rPr>
        <w:br/>
      </w:r>
      <w:r w:rsidR="00B019D3" w:rsidRPr="001B26D5">
        <w:rPr>
          <w:rFonts w:cstheme="minorHAnsi"/>
          <w:b/>
          <w:color w:val="000000" w:themeColor="text1"/>
          <w:sz w:val="24"/>
          <w:szCs w:val="24"/>
          <w:lang w:val="en-GB"/>
        </w:rPr>
        <w:sym w:font="Wingdings" w:char="F0E0"/>
      </w:r>
      <w:r w:rsidR="00B019D3" w:rsidRPr="001B26D5">
        <w:rPr>
          <w:rFonts w:cstheme="minorHAnsi"/>
          <w:b/>
          <w:color w:val="000000" w:themeColor="text1"/>
          <w:sz w:val="24"/>
          <w:szCs w:val="24"/>
          <w:lang w:val="en-GB"/>
        </w:rPr>
        <w:t xml:space="preserve"> </w:t>
      </w:r>
      <w:r w:rsidR="00B019D3" w:rsidRPr="001B26D5">
        <w:rPr>
          <w:rFonts w:cstheme="minorHAnsi"/>
          <w:color w:val="000000" w:themeColor="text1"/>
          <w:sz w:val="24"/>
          <w:szCs w:val="24"/>
          <w:lang w:val="en-GB"/>
        </w:rPr>
        <w:t>If we follow the definition of the ICRC website it is all the same.</w:t>
      </w:r>
      <w:r w:rsidR="00B019D3" w:rsidRPr="001B26D5">
        <w:rPr>
          <w:rFonts w:cstheme="minorHAnsi"/>
          <w:color w:val="000000" w:themeColor="text1"/>
          <w:sz w:val="24"/>
          <w:szCs w:val="24"/>
          <w:lang w:val="en-GB"/>
        </w:rPr>
        <w:br/>
      </w:r>
      <w:r w:rsidR="00B019D3" w:rsidRPr="001B26D5">
        <w:rPr>
          <w:rFonts w:cstheme="minorHAnsi"/>
          <w:color w:val="000000" w:themeColor="text1"/>
          <w:sz w:val="24"/>
          <w:szCs w:val="24"/>
          <w:lang w:val="en-GB"/>
        </w:rPr>
        <w:sym w:font="Wingdings" w:char="F0E0"/>
      </w:r>
      <w:r w:rsidR="00B019D3" w:rsidRPr="001B26D5">
        <w:rPr>
          <w:rFonts w:cstheme="minorHAnsi"/>
          <w:color w:val="000000" w:themeColor="text1"/>
          <w:sz w:val="24"/>
          <w:szCs w:val="24"/>
          <w:lang w:val="en-GB"/>
        </w:rPr>
        <w:t xml:space="preserve"> IHL: is a set of rules, which seek for humanitarian reasons to limit the effects of armed conflicts. It protects persons who are not or are no longer participating in the hostilities and restricts the means and methods of warfare. IHL is also known as the </w:t>
      </w:r>
      <w:r w:rsidR="00B019D3" w:rsidRPr="001B26D5">
        <w:rPr>
          <w:rFonts w:cstheme="minorHAnsi"/>
          <w:bCs/>
          <w:color w:val="000000" w:themeColor="text1"/>
          <w:sz w:val="24"/>
          <w:szCs w:val="24"/>
          <w:lang w:val="en-GB"/>
        </w:rPr>
        <w:t xml:space="preserve">law of war </w:t>
      </w:r>
      <w:r w:rsidR="00B019D3" w:rsidRPr="001B26D5">
        <w:rPr>
          <w:rFonts w:cstheme="minorHAnsi"/>
          <w:color w:val="000000" w:themeColor="text1"/>
          <w:sz w:val="24"/>
          <w:szCs w:val="24"/>
          <w:lang w:val="en-GB"/>
        </w:rPr>
        <w:t xml:space="preserve">or </w:t>
      </w:r>
      <w:r w:rsidR="00B019D3" w:rsidRPr="001B26D5">
        <w:rPr>
          <w:rFonts w:cstheme="minorHAnsi"/>
          <w:bCs/>
          <w:color w:val="000000" w:themeColor="text1"/>
          <w:sz w:val="24"/>
          <w:szCs w:val="24"/>
          <w:lang w:val="en-GB"/>
        </w:rPr>
        <w:t>the law of armed conflict.</w:t>
      </w:r>
      <w:r w:rsidR="00B019D3" w:rsidRPr="001B26D5">
        <w:rPr>
          <w:rFonts w:cstheme="minorHAnsi"/>
          <w:color w:val="000000" w:themeColor="text1"/>
          <w:sz w:val="24"/>
          <w:szCs w:val="24"/>
          <w:lang w:val="en-GB"/>
        </w:rPr>
        <w:t xml:space="preserve"> IHL applies to armed conflicts. It does not regulate whether a State may actually use force; this is governed by an important, but distinct, part of international law set out in the United Nations Charter. (</w:t>
      </w:r>
      <w:r w:rsidR="00B019D3" w:rsidRPr="001B26D5">
        <w:rPr>
          <w:rFonts w:cstheme="minorHAnsi"/>
          <w:bCs/>
          <w:color w:val="000000" w:themeColor="text1"/>
          <w:sz w:val="24"/>
          <w:szCs w:val="24"/>
          <w:lang w:val="en-GB"/>
        </w:rPr>
        <w:t>jus ad bellum v. jus in bello)</w:t>
      </w:r>
    </w:p>
    <w:p w14:paraId="247247D7" w14:textId="2787AE8E" w:rsidR="00E54DB0" w:rsidRPr="001B26D5" w:rsidRDefault="00E54DB0" w:rsidP="00B019D3">
      <w:pPr>
        <w:widowControl w:val="0"/>
        <w:ind w:right="-20"/>
        <w:rPr>
          <w:rFonts w:cstheme="minorHAnsi"/>
          <w:color w:val="000000" w:themeColor="text1"/>
          <w:sz w:val="24"/>
          <w:szCs w:val="24"/>
          <w:lang w:val="en-GB"/>
        </w:rPr>
      </w:pPr>
      <w:r w:rsidRPr="001B26D5">
        <w:rPr>
          <w:rFonts w:cstheme="minorHAnsi"/>
          <w:b/>
          <w:color w:val="000000" w:themeColor="text1"/>
          <w:sz w:val="24"/>
          <w:szCs w:val="24"/>
          <w:lang w:val="en-GB"/>
        </w:rPr>
        <w:t xml:space="preserve">What is the difference between “jus ad bellum” and “jus in bello” and why shouldn’t they be conflated? </w:t>
      </w:r>
      <w:r w:rsidRPr="001B26D5">
        <w:rPr>
          <w:rFonts w:cstheme="minorHAnsi"/>
          <w:b/>
          <w:color w:val="000000" w:themeColor="text1"/>
          <w:sz w:val="24"/>
          <w:szCs w:val="24"/>
          <w:lang w:val="en-GB"/>
        </w:rPr>
        <w:br/>
      </w:r>
      <w:r w:rsidR="00B019D3" w:rsidRPr="001B26D5">
        <w:rPr>
          <w:rFonts w:cstheme="minorHAnsi"/>
          <w:color w:val="000000" w:themeColor="text1"/>
          <w:sz w:val="24"/>
          <w:szCs w:val="24"/>
          <w:lang w:val="en-GB"/>
        </w:rPr>
        <w:sym w:font="Wingdings" w:char="F0E0"/>
      </w:r>
      <w:r w:rsidRPr="001B26D5">
        <w:rPr>
          <w:rFonts w:cstheme="minorHAnsi"/>
          <w:color w:val="000000" w:themeColor="text1"/>
          <w:sz w:val="24"/>
          <w:szCs w:val="24"/>
          <w:lang w:val="en-GB"/>
        </w:rPr>
        <w:t>Jus ad bellum is the right to war (legality</w:t>
      </w:r>
      <w:r w:rsidR="00B019D3" w:rsidRPr="001B26D5">
        <w:rPr>
          <w:rFonts w:cstheme="minorHAnsi"/>
          <w:color w:val="000000" w:themeColor="text1"/>
          <w:sz w:val="24"/>
          <w:szCs w:val="24"/>
          <w:lang w:val="en-GB"/>
        </w:rPr>
        <w:t xml:space="preserve"> of war</w:t>
      </w:r>
      <w:r w:rsidRPr="001B26D5">
        <w:rPr>
          <w:rFonts w:cstheme="minorHAnsi"/>
          <w:color w:val="000000" w:themeColor="text1"/>
          <w:sz w:val="24"/>
          <w:szCs w:val="24"/>
          <w:lang w:val="en-GB"/>
        </w:rPr>
        <w:t xml:space="preserve">) Art. 2 4 </w:t>
      </w:r>
      <w:proofErr w:type="spellStart"/>
      <w:r w:rsidRPr="001B26D5">
        <w:rPr>
          <w:rFonts w:cstheme="minorHAnsi"/>
          <w:color w:val="000000" w:themeColor="text1"/>
          <w:sz w:val="24"/>
          <w:szCs w:val="24"/>
          <w:lang w:val="en-GB"/>
        </w:rPr>
        <w:t>uno</w:t>
      </w:r>
      <w:proofErr w:type="spellEnd"/>
      <w:r w:rsidRPr="001B26D5">
        <w:rPr>
          <w:rFonts w:cstheme="minorHAnsi"/>
          <w:color w:val="000000" w:themeColor="text1"/>
          <w:sz w:val="24"/>
          <w:szCs w:val="24"/>
          <w:lang w:val="en-GB"/>
        </w:rPr>
        <w:t xml:space="preserve"> </w:t>
      </w:r>
      <w:proofErr w:type="spellStart"/>
      <w:r w:rsidRPr="001B26D5">
        <w:rPr>
          <w:rFonts w:cstheme="minorHAnsi"/>
          <w:color w:val="000000" w:themeColor="text1"/>
          <w:sz w:val="24"/>
          <w:szCs w:val="24"/>
          <w:lang w:val="en-GB"/>
        </w:rPr>
        <w:t>charta</w:t>
      </w:r>
      <w:proofErr w:type="spellEnd"/>
      <w:r w:rsidRPr="001B26D5">
        <w:rPr>
          <w:rFonts w:cstheme="minorHAnsi"/>
          <w:color w:val="000000" w:themeColor="text1"/>
          <w:sz w:val="24"/>
          <w:szCs w:val="24"/>
          <w:lang w:val="en-GB"/>
        </w:rPr>
        <w:t>, is not permitted anymore</w:t>
      </w:r>
      <w:r w:rsidR="00B019D3" w:rsidRPr="001B26D5">
        <w:rPr>
          <w:rFonts w:cstheme="minorHAnsi"/>
          <w:color w:val="000000" w:themeColor="text1"/>
          <w:sz w:val="24"/>
          <w:szCs w:val="24"/>
          <w:lang w:val="en-GB"/>
        </w:rPr>
        <w:t xml:space="preserve"> </w:t>
      </w:r>
      <w:r w:rsidR="00B019D3" w:rsidRPr="001B26D5">
        <w:rPr>
          <w:rFonts w:cstheme="minorHAnsi"/>
          <w:color w:val="000000" w:themeColor="text1"/>
          <w:sz w:val="24"/>
          <w:szCs w:val="24"/>
          <w:lang w:val="en-GB"/>
        </w:rPr>
        <w:br/>
      </w:r>
      <w:r w:rsidR="00B019D3" w:rsidRPr="001B26D5">
        <w:rPr>
          <w:rFonts w:cstheme="minorHAnsi"/>
          <w:color w:val="000000" w:themeColor="text1"/>
          <w:sz w:val="24"/>
          <w:szCs w:val="24"/>
          <w:lang w:val="en-GB"/>
        </w:rPr>
        <w:sym w:font="Wingdings" w:char="F0E0"/>
      </w:r>
      <w:r w:rsidR="00B019D3" w:rsidRPr="001B26D5">
        <w:rPr>
          <w:rFonts w:cstheme="minorHAnsi"/>
          <w:color w:val="000000" w:themeColor="text1"/>
          <w:sz w:val="24"/>
          <w:szCs w:val="24"/>
          <w:lang w:val="en-GB"/>
        </w:rPr>
        <w:t xml:space="preserve"> </w:t>
      </w:r>
      <w:r w:rsidRPr="001B26D5">
        <w:rPr>
          <w:rFonts w:cstheme="minorHAnsi"/>
          <w:color w:val="000000" w:themeColor="text1"/>
          <w:sz w:val="24"/>
          <w:szCs w:val="24"/>
          <w:lang w:val="en-GB"/>
        </w:rPr>
        <w:t xml:space="preserve">ius in bello is the law which applies in case of war. (mainly </w:t>
      </w:r>
      <w:r w:rsidR="00B019D3" w:rsidRPr="001B26D5">
        <w:rPr>
          <w:rFonts w:cstheme="minorHAnsi"/>
          <w:color w:val="000000" w:themeColor="text1"/>
          <w:sz w:val="24"/>
          <w:szCs w:val="24"/>
          <w:lang w:val="en-GB"/>
        </w:rPr>
        <w:t>IHL</w:t>
      </w:r>
      <w:r w:rsidRPr="001B26D5">
        <w:rPr>
          <w:rFonts w:cstheme="minorHAnsi"/>
          <w:color w:val="000000" w:themeColor="text1"/>
          <w:sz w:val="24"/>
          <w:szCs w:val="24"/>
          <w:lang w:val="en-GB"/>
        </w:rPr>
        <w:t xml:space="preserve">) </w:t>
      </w:r>
    </w:p>
    <w:p w14:paraId="4F3AD35A" w14:textId="77777777" w:rsidR="00E54DB0" w:rsidRPr="001B26D5" w:rsidRDefault="00E54DB0" w:rsidP="00E54DB0">
      <w:pPr>
        <w:widowControl w:val="0"/>
        <w:ind w:right="-20"/>
        <w:rPr>
          <w:rFonts w:cstheme="minorHAnsi"/>
          <w:b/>
          <w:color w:val="000000" w:themeColor="text1"/>
          <w:sz w:val="24"/>
          <w:szCs w:val="24"/>
          <w:lang w:val="en-GB"/>
        </w:rPr>
      </w:pPr>
      <w:r w:rsidRPr="001B26D5">
        <w:rPr>
          <w:rFonts w:cstheme="minorHAnsi"/>
          <w:b/>
          <w:color w:val="000000" w:themeColor="text1"/>
          <w:sz w:val="24"/>
          <w:szCs w:val="24"/>
          <w:lang w:val="en-GB"/>
        </w:rPr>
        <w:t xml:space="preserve">What are the sources of IHL? </w:t>
      </w:r>
    </w:p>
    <w:p w14:paraId="6F83BEE0" w14:textId="10B542F2" w:rsidR="00E54DB0" w:rsidRPr="001B26D5" w:rsidRDefault="00B019D3" w:rsidP="00B019D3">
      <w:pPr>
        <w:widowControl w:val="0"/>
        <w:ind w:right="-20"/>
        <w:rPr>
          <w:rFonts w:cstheme="minorHAnsi"/>
          <w:color w:val="000000" w:themeColor="text1"/>
          <w:sz w:val="24"/>
          <w:szCs w:val="24"/>
          <w:lang w:val="en-GB"/>
        </w:rPr>
      </w:pPr>
      <w:r w:rsidRPr="001B26D5">
        <w:rPr>
          <w:rFonts w:cstheme="minorHAnsi"/>
          <w:color w:val="000000" w:themeColor="text1"/>
          <w:sz w:val="24"/>
          <w:szCs w:val="24"/>
          <w:lang w:val="en-GB"/>
        </w:rPr>
        <w:sym w:font="Wingdings" w:char="F0E0"/>
      </w:r>
      <w:r w:rsidRPr="001B26D5">
        <w:rPr>
          <w:rFonts w:cstheme="minorHAnsi"/>
          <w:color w:val="000000" w:themeColor="text1"/>
          <w:sz w:val="24"/>
          <w:szCs w:val="24"/>
          <w:lang w:val="en-GB"/>
        </w:rPr>
        <w:t xml:space="preserve"> </w:t>
      </w:r>
      <w:proofErr w:type="spellStart"/>
      <w:r w:rsidR="00E54DB0" w:rsidRPr="001B26D5">
        <w:rPr>
          <w:rFonts w:cstheme="minorHAnsi"/>
          <w:color w:val="000000" w:themeColor="text1"/>
          <w:sz w:val="24"/>
          <w:szCs w:val="24"/>
          <w:lang w:val="en-GB"/>
        </w:rPr>
        <w:t>Haguer</w:t>
      </w:r>
      <w:proofErr w:type="spellEnd"/>
      <w:r w:rsidR="00E54DB0" w:rsidRPr="001B26D5">
        <w:rPr>
          <w:rFonts w:cstheme="minorHAnsi"/>
          <w:color w:val="000000" w:themeColor="text1"/>
          <w:sz w:val="24"/>
          <w:szCs w:val="24"/>
          <w:lang w:val="en-GB"/>
        </w:rPr>
        <w:t xml:space="preserve"> convention</w:t>
      </w:r>
      <w:r w:rsidR="001E3443" w:rsidRPr="001B26D5">
        <w:rPr>
          <w:rFonts w:cstheme="minorHAnsi"/>
          <w:color w:val="000000" w:themeColor="text1"/>
          <w:sz w:val="24"/>
          <w:szCs w:val="24"/>
          <w:lang w:val="en-GB"/>
        </w:rPr>
        <w:t xml:space="preserve"> 1907</w:t>
      </w:r>
      <w:r w:rsidR="00E54DB0" w:rsidRPr="001B26D5">
        <w:rPr>
          <w:rFonts w:cstheme="minorHAnsi"/>
          <w:color w:val="000000" w:themeColor="text1"/>
          <w:sz w:val="24"/>
          <w:szCs w:val="24"/>
          <w:lang w:val="en-GB"/>
        </w:rPr>
        <w:t xml:space="preserve"> (Not ratified by Israel and ratified by </w:t>
      </w:r>
      <w:proofErr w:type="spellStart"/>
      <w:r w:rsidR="00E54DB0" w:rsidRPr="001B26D5">
        <w:rPr>
          <w:rFonts w:cstheme="minorHAnsi"/>
          <w:color w:val="000000" w:themeColor="text1"/>
          <w:sz w:val="24"/>
          <w:szCs w:val="24"/>
          <w:lang w:val="en-GB"/>
        </w:rPr>
        <w:t>Palastina</w:t>
      </w:r>
      <w:proofErr w:type="spellEnd"/>
      <w:r w:rsidRPr="001B26D5">
        <w:rPr>
          <w:rFonts w:cstheme="minorHAnsi"/>
          <w:color w:val="000000" w:themeColor="text1"/>
          <w:sz w:val="24"/>
          <w:szCs w:val="24"/>
          <w:lang w:val="en-GB"/>
        </w:rPr>
        <w:t xml:space="preserve"> but became customary law</w:t>
      </w:r>
      <w:r w:rsidR="00E54DB0" w:rsidRPr="001B26D5">
        <w:rPr>
          <w:rFonts w:cstheme="minorHAnsi"/>
          <w:color w:val="000000" w:themeColor="text1"/>
          <w:sz w:val="24"/>
          <w:szCs w:val="24"/>
          <w:lang w:val="en-GB"/>
        </w:rPr>
        <w:t>)</w:t>
      </w:r>
      <w:r w:rsidRPr="001B26D5">
        <w:rPr>
          <w:rFonts w:cstheme="minorHAnsi"/>
          <w:color w:val="000000" w:themeColor="text1"/>
          <w:sz w:val="24"/>
          <w:szCs w:val="24"/>
          <w:lang w:val="en-GB"/>
        </w:rPr>
        <w:br/>
      </w:r>
      <w:r w:rsidRPr="001B26D5">
        <w:rPr>
          <w:rFonts w:cstheme="minorHAnsi"/>
        </w:rPr>
        <w:sym w:font="Wingdings" w:char="F0E0"/>
      </w:r>
      <w:r w:rsidRPr="001B26D5">
        <w:rPr>
          <w:rFonts w:cstheme="minorHAnsi"/>
          <w:color w:val="000000" w:themeColor="text1"/>
          <w:sz w:val="24"/>
          <w:szCs w:val="24"/>
          <w:lang w:val="en-GB"/>
        </w:rPr>
        <w:t xml:space="preserve"> </w:t>
      </w:r>
      <w:r w:rsidR="00E54DB0" w:rsidRPr="001B26D5">
        <w:rPr>
          <w:rFonts w:cstheme="minorHAnsi"/>
          <w:color w:val="000000" w:themeColor="text1"/>
          <w:sz w:val="24"/>
          <w:szCs w:val="24"/>
          <w:lang w:val="en-GB"/>
        </w:rPr>
        <w:t>4 Geneva convention and the 3 additional protocols.</w:t>
      </w:r>
      <w:r w:rsidR="001E3443" w:rsidRPr="001B26D5">
        <w:rPr>
          <w:rFonts w:cstheme="minorHAnsi"/>
          <w:color w:val="000000" w:themeColor="text1"/>
          <w:sz w:val="24"/>
          <w:szCs w:val="24"/>
          <w:lang w:val="en-GB"/>
        </w:rPr>
        <w:t xml:space="preserve"> (Deals with IAC’s, only common Art. 3 is for NIACS)</w:t>
      </w:r>
      <w:r w:rsidR="00795A1A" w:rsidRPr="001B26D5">
        <w:rPr>
          <w:rFonts w:cstheme="minorHAnsi"/>
          <w:color w:val="000000" w:themeColor="text1"/>
          <w:sz w:val="24"/>
          <w:szCs w:val="24"/>
          <w:lang w:val="en-GB"/>
        </w:rPr>
        <w:br/>
      </w:r>
      <w:r w:rsidR="00795A1A" w:rsidRPr="001B26D5">
        <w:rPr>
          <w:rFonts w:cstheme="minorHAnsi"/>
          <w:color w:val="000000" w:themeColor="text1"/>
          <w:sz w:val="24"/>
          <w:szCs w:val="24"/>
          <w:lang w:val="en-GB"/>
        </w:rPr>
        <w:sym w:font="Wingdings" w:char="F0E0"/>
      </w:r>
      <w:r w:rsidR="00795A1A" w:rsidRPr="001B26D5">
        <w:rPr>
          <w:rFonts w:cstheme="minorHAnsi"/>
          <w:color w:val="000000" w:themeColor="text1"/>
          <w:sz w:val="24"/>
          <w:szCs w:val="24"/>
          <w:lang w:val="en-GB"/>
        </w:rPr>
        <w:t xml:space="preserve"> I.c. is Convention N. 4 important as it has a whole section on occupation. (Section III Art. 47 ff.)</w:t>
      </w:r>
    </w:p>
    <w:p w14:paraId="751C5F09" w14:textId="2A23A527" w:rsidR="00E54DB0" w:rsidRPr="001B26D5" w:rsidRDefault="00E54DB0" w:rsidP="00E54DB0">
      <w:pPr>
        <w:widowControl w:val="0"/>
        <w:ind w:right="-20"/>
        <w:rPr>
          <w:rFonts w:cstheme="minorHAnsi"/>
          <w:color w:val="000000" w:themeColor="text1"/>
          <w:sz w:val="24"/>
          <w:szCs w:val="24"/>
          <w:lang w:val="en-US"/>
        </w:rPr>
      </w:pPr>
      <w:r w:rsidRPr="001B26D5">
        <w:rPr>
          <w:rFonts w:cstheme="minorHAnsi"/>
          <w:b/>
          <w:color w:val="000000" w:themeColor="text1"/>
          <w:sz w:val="24"/>
          <w:szCs w:val="24"/>
          <w:lang w:val="en-GB"/>
        </w:rPr>
        <w:t>Which treaties apply to international armed conflicts?</w:t>
      </w:r>
      <w:r w:rsidR="00DD7748" w:rsidRPr="001B26D5">
        <w:rPr>
          <w:rFonts w:cstheme="minorHAnsi"/>
          <w:b/>
          <w:color w:val="000000" w:themeColor="text1"/>
          <w:sz w:val="24"/>
          <w:szCs w:val="24"/>
          <w:lang w:val="en-GB"/>
        </w:rPr>
        <w:br/>
      </w:r>
      <w:r w:rsidR="00DD7748" w:rsidRPr="001B26D5">
        <w:rPr>
          <w:rFonts w:cstheme="minorHAnsi"/>
          <w:b/>
          <w:color w:val="000000" w:themeColor="text1"/>
          <w:sz w:val="24"/>
          <w:szCs w:val="24"/>
          <w:lang w:val="en-GB"/>
        </w:rPr>
        <w:lastRenderedPageBreak/>
        <w:sym w:font="Wingdings" w:char="F0E0"/>
      </w:r>
      <w:r w:rsidR="00DD7748" w:rsidRPr="001B26D5">
        <w:rPr>
          <w:rFonts w:cstheme="minorHAnsi"/>
          <w:b/>
          <w:color w:val="000000" w:themeColor="text1"/>
          <w:sz w:val="24"/>
          <w:szCs w:val="24"/>
          <w:lang w:val="en-GB"/>
        </w:rPr>
        <w:t xml:space="preserve"> </w:t>
      </w:r>
      <w:r w:rsidR="00DD7748" w:rsidRPr="001B26D5">
        <w:rPr>
          <w:rFonts w:cstheme="minorHAnsi"/>
          <w:color w:val="000000" w:themeColor="text1"/>
          <w:sz w:val="24"/>
          <w:szCs w:val="24"/>
          <w:lang w:val="en-GB"/>
        </w:rPr>
        <w:t>Hague Law (Body of rules in relation to the conduct of hostilities/means and methods of warfare)</w:t>
      </w:r>
      <w:r w:rsidR="00DD7748" w:rsidRPr="001B26D5">
        <w:rPr>
          <w:rFonts w:cstheme="minorHAnsi"/>
          <w:color w:val="000000" w:themeColor="text1"/>
          <w:sz w:val="24"/>
          <w:szCs w:val="24"/>
          <w:lang w:val="en-GB"/>
        </w:rPr>
        <w:br/>
      </w:r>
      <w:r w:rsidR="00DD7748" w:rsidRPr="001B26D5">
        <w:rPr>
          <w:rFonts w:cstheme="minorHAnsi"/>
          <w:color w:val="000000" w:themeColor="text1"/>
          <w:sz w:val="24"/>
          <w:szCs w:val="24"/>
          <w:lang w:val="en-GB"/>
        </w:rPr>
        <w:sym w:font="Wingdings" w:char="F0E0"/>
      </w:r>
      <w:r w:rsidR="00DD7748" w:rsidRPr="001B26D5">
        <w:rPr>
          <w:rFonts w:cstheme="minorHAnsi"/>
          <w:color w:val="000000" w:themeColor="text1"/>
          <w:sz w:val="24"/>
          <w:szCs w:val="24"/>
          <w:lang w:val="en-GB"/>
        </w:rPr>
        <w:t>Geneva Law (Body of rules which protect persons in the power of the enemy (often qualified as “victims of war”)</w:t>
      </w:r>
      <w:r w:rsidR="00DD7748" w:rsidRPr="001B26D5">
        <w:rPr>
          <w:rFonts w:cstheme="minorHAnsi"/>
          <w:color w:val="000000" w:themeColor="text1"/>
          <w:sz w:val="24"/>
          <w:szCs w:val="24"/>
          <w:lang w:val="en-GB"/>
        </w:rPr>
        <w:br/>
      </w:r>
      <w:r w:rsidR="00DD7748" w:rsidRPr="001B26D5">
        <w:rPr>
          <w:rFonts w:cstheme="minorHAnsi"/>
          <w:color w:val="000000" w:themeColor="text1"/>
          <w:sz w:val="24"/>
          <w:szCs w:val="24"/>
          <w:lang w:val="en-GB"/>
        </w:rPr>
        <w:sym w:font="Wingdings" w:char="F0E0"/>
      </w:r>
      <w:r w:rsidR="00DD7748" w:rsidRPr="001B26D5">
        <w:rPr>
          <w:rFonts w:cstheme="minorHAnsi"/>
          <w:color w:val="000000" w:themeColor="text1"/>
          <w:sz w:val="24"/>
          <w:szCs w:val="24"/>
          <w:lang w:val="en-GB"/>
        </w:rPr>
        <w:t xml:space="preserve"> ICJ opinion: Legality of the Threat or Use of Nuclear Weapons, 1996 §75: The two branches are very closely related and form the IHL.</w:t>
      </w:r>
    </w:p>
    <w:p w14:paraId="42E0E569" w14:textId="0A64DFF4" w:rsidR="001E3443" w:rsidRPr="001B26D5" w:rsidRDefault="00E54DB0" w:rsidP="00E54DB0">
      <w:pPr>
        <w:widowControl w:val="0"/>
        <w:ind w:right="-20"/>
        <w:rPr>
          <w:rFonts w:cstheme="minorHAnsi"/>
          <w:color w:val="000000" w:themeColor="text1"/>
          <w:sz w:val="24"/>
          <w:szCs w:val="24"/>
          <w:lang w:val="en-GB"/>
        </w:rPr>
      </w:pPr>
      <w:r w:rsidRPr="001B26D5">
        <w:rPr>
          <w:rFonts w:cstheme="minorHAnsi"/>
          <w:b/>
          <w:color w:val="000000" w:themeColor="text1"/>
          <w:sz w:val="24"/>
          <w:szCs w:val="24"/>
          <w:lang w:val="en-GB"/>
        </w:rPr>
        <w:t>How does IHL define an international armed conflict?</w:t>
      </w:r>
      <w:r w:rsidR="00795A1A" w:rsidRPr="001B26D5">
        <w:rPr>
          <w:rFonts w:cstheme="minorHAnsi"/>
          <w:b/>
          <w:color w:val="000000" w:themeColor="text1"/>
          <w:sz w:val="24"/>
          <w:szCs w:val="24"/>
          <w:lang w:val="en-GB"/>
        </w:rPr>
        <w:br/>
      </w:r>
      <w:r w:rsidR="00795A1A" w:rsidRPr="001B26D5">
        <w:rPr>
          <w:rFonts w:cstheme="minorHAnsi"/>
          <w:b/>
          <w:color w:val="000000" w:themeColor="text1"/>
          <w:sz w:val="24"/>
          <w:szCs w:val="24"/>
          <w:lang w:val="en-GB"/>
        </w:rPr>
        <w:sym w:font="Wingdings" w:char="F0E0"/>
      </w:r>
      <w:r w:rsidR="00795A1A" w:rsidRPr="001B26D5">
        <w:rPr>
          <w:rFonts w:cstheme="minorHAnsi"/>
          <w:b/>
          <w:color w:val="000000" w:themeColor="text1"/>
          <w:sz w:val="24"/>
          <w:szCs w:val="24"/>
          <w:lang w:val="en-GB"/>
        </w:rPr>
        <w:t xml:space="preserve"> </w:t>
      </w:r>
      <w:r w:rsidR="00795A1A" w:rsidRPr="001B26D5">
        <w:rPr>
          <w:rFonts w:cstheme="minorHAnsi"/>
          <w:color w:val="000000" w:themeColor="text1"/>
          <w:sz w:val="24"/>
          <w:szCs w:val="24"/>
          <w:lang w:val="en-GB"/>
        </w:rPr>
        <w:t>Common Art. 2 of the four Geneva Conventions and Additional Protocol I Art. 1 IV.</w:t>
      </w:r>
      <w:r w:rsidR="00795A1A" w:rsidRPr="001B26D5">
        <w:rPr>
          <w:rFonts w:cstheme="minorHAnsi"/>
          <w:color w:val="000000" w:themeColor="text1"/>
          <w:sz w:val="24"/>
          <w:szCs w:val="24"/>
          <w:lang w:val="en-GB"/>
        </w:rPr>
        <w:br/>
        <w:t>1. Armed conflict between two or more States/Int. Organizations. (Common Art. 2)</w:t>
      </w:r>
      <w:r w:rsidR="00795A1A" w:rsidRPr="001B26D5">
        <w:rPr>
          <w:rFonts w:cstheme="minorHAnsi"/>
          <w:color w:val="000000" w:themeColor="text1"/>
          <w:sz w:val="24"/>
          <w:szCs w:val="24"/>
          <w:lang w:val="en-GB"/>
        </w:rPr>
        <w:br/>
        <w:t>2. Occupation without resistance (Common Art. 2)</w:t>
      </w:r>
      <w:r w:rsidR="001E3443" w:rsidRPr="001B26D5">
        <w:rPr>
          <w:rFonts w:cstheme="minorHAnsi"/>
          <w:color w:val="000000" w:themeColor="text1"/>
          <w:sz w:val="24"/>
          <w:szCs w:val="24"/>
          <w:lang w:val="en-GB"/>
        </w:rPr>
        <w:t xml:space="preserve"> (Gaza and West Bank is occupation but there is resistance)</w:t>
      </w:r>
      <w:r w:rsidR="006E11B5" w:rsidRPr="001B26D5">
        <w:rPr>
          <w:rFonts w:cstheme="minorHAnsi"/>
          <w:color w:val="000000" w:themeColor="text1"/>
          <w:sz w:val="24"/>
          <w:szCs w:val="24"/>
          <w:lang w:val="en-GB"/>
        </w:rPr>
        <w:t xml:space="preserve"> (ICJ wall advisory opinion: Art. 2 I implicitly </w:t>
      </w:r>
      <w:proofErr w:type="gramStart"/>
      <w:r w:rsidR="006E11B5" w:rsidRPr="001B26D5">
        <w:rPr>
          <w:rFonts w:cstheme="minorHAnsi"/>
          <w:color w:val="000000" w:themeColor="text1"/>
          <w:sz w:val="24"/>
          <w:szCs w:val="24"/>
          <w:lang w:val="en-GB"/>
        </w:rPr>
        <w:t>covers</w:t>
      </w:r>
      <w:proofErr w:type="gramEnd"/>
      <w:r w:rsidR="006E11B5" w:rsidRPr="001B26D5">
        <w:rPr>
          <w:rFonts w:cstheme="minorHAnsi"/>
          <w:color w:val="000000" w:themeColor="text1"/>
          <w:sz w:val="24"/>
          <w:szCs w:val="24"/>
          <w:lang w:val="en-GB"/>
        </w:rPr>
        <w:t xml:space="preserve"> occupation with resistance and therefore it covers the Westbank and Gaza)</w:t>
      </w:r>
      <w:r w:rsidR="00795A1A" w:rsidRPr="001B26D5">
        <w:rPr>
          <w:rFonts w:cstheme="minorHAnsi"/>
          <w:color w:val="000000" w:themeColor="text1"/>
          <w:sz w:val="24"/>
          <w:szCs w:val="24"/>
          <w:lang w:val="en-GB"/>
        </w:rPr>
        <w:br/>
        <w:t>3. Wars of national liberation (Additional Protocol)</w:t>
      </w:r>
      <w:r w:rsidR="001E3443" w:rsidRPr="001B26D5">
        <w:rPr>
          <w:rFonts w:cstheme="minorHAnsi"/>
          <w:color w:val="000000" w:themeColor="text1"/>
          <w:sz w:val="24"/>
          <w:szCs w:val="24"/>
          <w:lang w:val="en-GB"/>
        </w:rPr>
        <w:br/>
        <w:t xml:space="preserve">Fight for CAR people = int. armed conflict because these groups have a right to SD. </w:t>
      </w:r>
    </w:p>
    <w:p w14:paraId="54101C06" w14:textId="24CB42A3" w:rsidR="007C593F" w:rsidRPr="001B26D5" w:rsidRDefault="00E54DB0" w:rsidP="00E54DB0">
      <w:pPr>
        <w:widowControl w:val="0"/>
        <w:ind w:right="-20"/>
        <w:rPr>
          <w:rFonts w:cstheme="minorHAnsi"/>
          <w:color w:val="000000" w:themeColor="text1"/>
          <w:sz w:val="24"/>
          <w:szCs w:val="24"/>
          <w:lang w:val="en-GB"/>
        </w:rPr>
      </w:pPr>
      <w:r w:rsidRPr="001B26D5">
        <w:rPr>
          <w:rFonts w:cstheme="minorHAnsi"/>
          <w:b/>
          <w:color w:val="000000" w:themeColor="text1"/>
          <w:sz w:val="24"/>
          <w:szCs w:val="24"/>
          <w:lang w:val="en-GB"/>
        </w:rPr>
        <w:t>What is the difference between an international and a non-international armed conflict?</w:t>
      </w:r>
      <w:r w:rsidR="007C593F" w:rsidRPr="001B26D5">
        <w:rPr>
          <w:rFonts w:cstheme="minorHAnsi"/>
          <w:b/>
          <w:color w:val="000000" w:themeColor="text1"/>
          <w:sz w:val="24"/>
          <w:szCs w:val="24"/>
          <w:lang w:val="en-GB"/>
        </w:rPr>
        <w:br/>
      </w:r>
      <w:r w:rsidR="007C593F" w:rsidRPr="001B26D5">
        <w:rPr>
          <w:rFonts w:cstheme="minorHAnsi"/>
          <w:b/>
          <w:color w:val="000000" w:themeColor="text1"/>
          <w:sz w:val="24"/>
          <w:szCs w:val="24"/>
          <w:lang w:val="en-GB"/>
        </w:rPr>
        <w:sym w:font="Wingdings" w:char="F0E0"/>
      </w:r>
      <w:r w:rsidR="007C593F" w:rsidRPr="001B26D5">
        <w:rPr>
          <w:rFonts w:cstheme="minorHAnsi"/>
          <w:b/>
          <w:color w:val="000000" w:themeColor="text1"/>
          <w:sz w:val="24"/>
          <w:szCs w:val="24"/>
          <w:lang w:val="en-GB"/>
        </w:rPr>
        <w:t xml:space="preserve"> </w:t>
      </w:r>
      <w:r w:rsidR="007C593F" w:rsidRPr="001B26D5">
        <w:rPr>
          <w:rFonts w:cstheme="minorHAnsi"/>
          <w:color w:val="000000" w:themeColor="text1"/>
          <w:sz w:val="24"/>
          <w:szCs w:val="24"/>
          <w:lang w:val="en-GB"/>
        </w:rPr>
        <w:t>International – see above</w:t>
      </w:r>
      <w:r w:rsidR="007C593F" w:rsidRPr="001B26D5">
        <w:rPr>
          <w:rFonts w:cstheme="minorHAnsi"/>
          <w:color w:val="000000" w:themeColor="text1"/>
          <w:sz w:val="24"/>
          <w:szCs w:val="24"/>
          <w:lang w:val="en-GB"/>
        </w:rPr>
        <w:br/>
      </w:r>
      <w:r w:rsidR="007C593F" w:rsidRPr="001B26D5">
        <w:rPr>
          <w:rFonts w:cstheme="minorHAnsi"/>
          <w:color w:val="000000" w:themeColor="text1"/>
          <w:sz w:val="24"/>
          <w:szCs w:val="24"/>
          <w:lang w:val="en-GB"/>
        </w:rPr>
        <w:sym w:font="Wingdings" w:char="F0E0"/>
      </w:r>
      <w:r w:rsidR="007C593F" w:rsidRPr="001B26D5">
        <w:rPr>
          <w:rFonts w:cstheme="minorHAnsi"/>
          <w:color w:val="000000" w:themeColor="text1"/>
          <w:sz w:val="24"/>
          <w:szCs w:val="24"/>
          <w:lang w:val="en-GB"/>
        </w:rPr>
        <w:t xml:space="preserve"> non – international: Between armed groups and state(s)</w:t>
      </w:r>
    </w:p>
    <w:p w14:paraId="372244D8" w14:textId="77777777" w:rsidR="00E54DB0" w:rsidRPr="001B26D5" w:rsidRDefault="00E54DB0" w:rsidP="00E54DB0">
      <w:pPr>
        <w:widowControl w:val="0"/>
        <w:ind w:right="-20"/>
        <w:rPr>
          <w:rFonts w:cstheme="minorHAnsi"/>
          <w:b/>
          <w:color w:val="000000" w:themeColor="text1"/>
          <w:sz w:val="24"/>
          <w:szCs w:val="24"/>
          <w:highlight w:val="yellow"/>
          <w:lang w:val="en-GB"/>
        </w:rPr>
      </w:pPr>
      <w:r w:rsidRPr="001B26D5">
        <w:rPr>
          <w:rFonts w:cstheme="minorHAnsi"/>
          <w:b/>
          <w:color w:val="000000" w:themeColor="text1"/>
          <w:sz w:val="24"/>
          <w:szCs w:val="24"/>
          <w:highlight w:val="yellow"/>
          <w:lang w:val="en-GB"/>
        </w:rPr>
        <w:t xml:space="preserve">What is the threshold of violence required for an international armed conflict to begin? </w:t>
      </w:r>
    </w:p>
    <w:p w14:paraId="38B7D648" w14:textId="77777777" w:rsidR="00E54DB0" w:rsidRPr="001B26D5" w:rsidRDefault="00E54DB0" w:rsidP="00E54DB0">
      <w:pPr>
        <w:widowControl w:val="0"/>
        <w:ind w:right="-20"/>
        <w:rPr>
          <w:rFonts w:cstheme="minorHAnsi"/>
          <w:b/>
          <w:color w:val="000000" w:themeColor="text1"/>
          <w:sz w:val="24"/>
          <w:szCs w:val="24"/>
          <w:lang w:val="en-GB"/>
        </w:rPr>
      </w:pPr>
      <w:r w:rsidRPr="001B26D5">
        <w:rPr>
          <w:rFonts w:cstheme="minorHAnsi"/>
          <w:b/>
          <w:color w:val="000000" w:themeColor="text1"/>
          <w:sz w:val="24"/>
          <w:szCs w:val="24"/>
          <w:highlight w:val="yellow"/>
          <w:lang w:val="en-GB"/>
        </w:rPr>
        <w:t>When does an international armed conflict cease (Ende) to exist?</w:t>
      </w:r>
      <w:r w:rsidRPr="001B26D5">
        <w:rPr>
          <w:rFonts w:cstheme="minorHAnsi"/>
          <w:b/>
          <w:color w:val="000000" w:themeColor="text1"/>
          <w:sz w:val="24"/>
          <w:szCs w:val="24"/>
          <w:lang w:val="en-GB"/>
        </w:rPr>
        <w:t xml:space="preserve">  </w:t>
      </w:r>
    </w:p>
    <w:p w14:paraId="5CC6CE0B" w14:textId="53145733" w:rsidR="00E54DB0" w:rsidRPr="001B26D5" w:rsidRDefault="00E54DB0" w:rsidP="00E54DB0">
      <w:pPr>
        <w:widowControl w:val="0"/>
        <w:ind w:right="-20"/>
        <w:rPr>
          <w:rFonts w:cstheme="minorHAnsi"/>
          <w:b/>
          <w:color w:val="000000" w:themeColor="text1"/>
          <w:sz w:val="24"/>
          <w:szCs w:val="24"/>
          <w:lang w:val="en-GB"/>
        </w:rPr>
      </w:pPr>
      <w:r w:rsidRPr="001B26D5">
        <w:rPr>
          <w:rFonts w:cstheme="minorHAnsi"/>
          <w:b/>
          <w:color w:val="000000" w:themeColor="text1"/>
          <w:sz w:val="24"/>
          <w:szCs w:val="24"/>
          <w:lang w:val="en-GB"/>
        </w:rPr>
        <w:t>How does IHL define occupation? When does an occupation start? And when does it end?</w:t>
      </w:r>
      <w:r w:rsidRPr="001B26D5">
        <w:rPr>
          <w:rFonts w:cstheme="minorHAnsi"/>
          <w:color w:val="000000" w:themeColor="text1"/>
          <w:sz w:val="24"/>
          <w:szCs w:val="24"/>
          <w:lang w:val="en-GB"/>
        </w:rPr>
        <w:t xml:space="preserve"> </w:t>
      </w:r>
    </w:p>
    <w:p w14:paraId="51DB759B" w14:textId="4E5651FD" w:rsidR="00E54DB0" w:rsidRPr="001B26D5" w:rsidRDefault="00ED2446" w:rsidP="00E54DB0">
      <w:pPr>
        <w:widowControl w:val="0"/>
        <w:ind w:right="-20"/>
        <w:rPr>
          <w:rFonts w:cstheme="minorHAnsi"/>
          <w:color w:val="000000" w:themeColor="text1"/>
          <w:sz w:val="24"/>
          <w:szCs w:val="24"/>
          <w:lang w:val="en-GB"/>
        </w:rPr>
      </w:pPr>
      <w:r w:rsidRPr="001B26D5">
        <w:rPr>
          <w:rFonts w:cstheme="minorHAnsi"/>
          <w:color w:val="000000" w:themeColor="text1"/>
          <w:sz w:val="24"/>
          <w:szCs w:val="24"/>
          <w:lang w:val="en-GB"/>
        </w:rPr>
        <w:sym w:font="Wingdings" w:char="F0E0"/>
      </w:r>
      <w:r w:rsidR="00363AA4" w:rsidRPr="001B26D5">
        <w:rPr>
          <w:rFonts w:cstheme="minorHAnsi"/>
          <w:color w:val="000000" w:themeColor="text1"/>
          <w:sz w:val="24"/>
          <w:szCs w:val="24"/>
          <w:lang w:val="en-GB"/>
        </w:rPr>
        <w:t>O</w:t>
      </w:r>
      <w:r w:rsidR="00E54DB0" w:rsidRPr="001B26D5">
        <w:rPr>
          <w:rFonts w:cstheme="minorHAnsi"/>
          <w:color w:val="000000" w:themeColor="text1"/>
          <w:sz w:val="24"/>
          <w:szCs w:val="24"/>
          <w:lang w:val="en-GB"/>
        </w:rPr>
        <w:t xml:space="preserve">ccupation needs </w:t>
      </w:r>
      <w:r w:rsidR="00E54DB0" w:rsidRPr="00A139CB">
        <w:rPr>
          <w:rFonts w:cstheme="minorHAnsi"/>
          <w:color w:val="000000" w:themeColor="text1"/>
          <w:sz w:val="24"/>
          <w:szCs w:val="24"/>
          <w:u w:val="single"/>
          <w:lang w:val="en-GB"/>
        </w:rPr>
        <w:t>effective control</w:t>
      </w:r>
      <w:r w:rsidR="00363AA4" w:rsidRPr="001B26D5">
        <w:rPr>
          <w:rFonts w:cstheme="minorHAnsi"/>
          <w:color w:val="000000" w:themeColor="text1"/>
          <w:sz w:val="24"/>
          <w:szCs w:val="24"/>
          <w:lang w:val="en-GB"/>
        </w:rPr>
        <w:t xml:space="preserve"> – for definition of effective control see </w:t>
      </w:r>
      <w:r w:rsidR="00E54DB0" w:rsidRPr="001B26D5">
        <w:rPr>
          <w:rFonts w:cstheme="minorHAnsi"/>
          <w:color w:val="000000" w:themeColor="text1"/>
          <w:sz w:val="24"/>
          <w:szCs w:val="24"/>
          <w:lang w:val="en-GB"/>
        </w:rPr>
        <w:t xml:space="preserve">Art. 42 </w:t>
      </w:r>
      <w:r w:rsidR="00363AA4" w:rsidRPr="001B26D5">
        <w:rPr>
          <w:rFonts w:cstheme="minorHAnsi"/>
          <w:color w:val="000000" w:themeColor="text1"/>
          <w:sz w:val="24"/>
          <w:szCs w:val="24"/>
          <w:lang w:val="en-GB"/>
        </w:rPr>
        <w:t>H</w:t>
      </w:r>
      <w:r w:rsidR="00E54DB0" w:rsidRPr="001B26D5">
        <w:rPr>
          <w:rFonts w:cstheme="minorHAnsi"/>
          <w:color w:val="000000" w:themeColor="text1"/>
          <w:sz w:val="24"/>
          <w:szCs w:val="24"/>
          <w:lang w:val="en-GB"/>
        </w:rPr>
        <w:t>ague regulatio</w:t>
      </w:r>
      <w:r w:rsidR="00363AA4" w:rsidRPr="001B26D5">
        <w:rPr>
          <w:rFonts w:cstheme="minorHAnsi"/>
          <w:color w:val="000000" w:themeColor="text1"/>
          <w:sz w:val="24"/>
          <w:szCs w:val="24"/>
          <w:lang w:val="en-GB"/>
        </w:rPr>
        <w:t>n</w:t>
      </w:r>
      <w:r w:rsidR="006E11B5" w:rsidRPr="001B26D5">
        <w:rPr>
          <w:rFonts w:cstheme="minorHAnsi"/>
          <w:color w:val="000000" w:themeColor="text1"/>
          <w:sz w:val="24"/>
          <w:szCs w:val="24"/>
          <w:lang w:val="en-GB"/>
        </w:rPr>
        <w:t xml:space="preserve"> (GG: administering territory is not a requirement of effective control, it’s more the legal consequence of it)</w:t>
      </w:r>
      <w:r w:rsidRPr="001B26D5">
        <w:rPr>
          <w:rFonts w:cstheme="minorHAnsi"/>
          <w:color w:val="000000" w:themeColor="text1"/>
          <w:sz w:val="24"/>
          <w:szCs w:val="24"/>
          <w:lang w:val="en-GB"/>
        </w:rPr>
        <w:br/>
      </w:r>
      <w:r w:rsidRPr="001B26D5">
        <w:rPr>
          <w:rFonts w:cstheme="minorHAnsi"/>
          <w:color w:val="000000" w:themeColor="text1"/>
          <w:sz w:val="24"/>
          <w:szCs w:val="24"/>
          <w:lang w:val="en-GB"/>
        </w:rPr>
        <w:sym w:font="Wingdings" w:char="F0E0"/>
      </w:r>
      <w:r w:rsidRPr="001B26D5">
        <w:rPr>
          <w:rFonts w:cstheme="minorHAnsi"/>
          <w:color w:val="000000" w:themeColor="text1"/>
          <w:sz w:val="24"/>
          <w:szCs w:val="24"/>
          <w:lang w:val="en-GB"/>
        </w:rPr>
        <w:t xml:space="preserve"> End of Occupation? Geneva Convention IV: 6 III (</w:t>
      </w:r>
      <w:r w:rsidR="00415031" w:rsidRPr="001B26D5">
        <w:rPr>
          <w:rFonts w:cstheme="minorHAnsi"/>
          <w:color w:val="000000" w:themeColor="text1"/>
          <w:sz w:val="24"/>
          <w:szCs w:val="24"/>
          <w:lang w:val="en-GB"/>
        </w:rPr>
        <w:t xml:space="preserve">Generally after </w:t>
      </w:r>
      <w:r w:rsidR="00415031" w:rsidRPr="00A139CB">
        <w:rPr>
          <w:rFonts w:cstheme="minorHAnsi"/>
          <w:color w:val="000000" w:themeColor="text1"/>
          <w:sz w:val="24"/>
          <w:szCs w:val="24"/>
          <w:u w:val="single"/>
          <w:lang w:val="en-GB"/>
        </w:rPr>
        <w:t>1 year after the close of military operations</w:t>
      </w:r>
      <w:r w:rsidR="00415031" w:rsidRPr="001B26D5">
        <w:rPr>
          <w:rFonts w:cstheme="minorHAnsi"/>
          <w:color w:val="000000" w:themeColor="text1"/>
          <w:sz w:val="24"/>
          <w:szCs w:val="24"/>
          <w:lang w:val="en-GB"/>
        </w:rPr>
        <w:t xml:space="preserve"> but: </w:t>
      </w:r>
      <w:r w:rsidRPr="001B26D5">
        <w:rPr>
          <w:rFonts w:cstheme="minorHAnsi"/>
          <w:color w:val="000000" w:themeColor="text1"/>
          <w:sz w:val="24"/>
          <w:szCs w:val="24"/>
          <w:lang w:val="en-GB"/>
        </w:rPr>
        <w:t>As long as the power exercised is the function of a government</w:t>
      </w:r>
      <w:r w:rsidR="00415031" w:rsidRPr="001B26D5">
        <w:rPr>
          <w:rFonts w:cstheme="minorHAnsi"/>
          <w:color w:val="000000" w:themeColor="text1"/>
          <w:sz w:val="24"/>
          <w:szCs w:val="24"/>
          <w:lang w:val="en-GB"/>
        </w:rPr>
        <w:t xml:space="preserve"> it is still valid for certain provisions</w:t>
      </w:r>
      <w:r w:rsidRPr="001B26D5">
        <w:rPr>
          <w:rFonts w:cstheme="minorHAnsi"/>
          <w:color w:val="000000" w:themeColor="text1"/>
          <w:sz w:val="24"/>
          <w:szCs w:val="24"/>
          <w:lang w:val="en-GB"/>
        </w:rPr>
        <w:t>) and API I 3b (Says nothing about the definition only what happens if occupation ends, no idea why she cites this article)</w:t>
      </w:r>
      <w:r w:rsidR="006E11B5" w:rsidRPr="001B26D5">
        <w:rPr>
          <w:rFonts w:cstheme="minorHAnsi"/>
          <w:color w:val="000000" w:themeColor="text1"/>
          <w:sz w:val="24"/>
          <w:szCs w:val="24"/>
          <w:lang w:val="en-GB"/>
        </w:rPr>
        <w:br/>
        <w:t xml:space="preserve">ICRC says: an occupation </w:t>
      </w:r>
      <w:r w:rsidR="006E11B5" w:rsidRPr="00A139CB">
        <w:rPr>
          <w:rFonts w:cstheme="minorHAnsi"/>
          <w:color w:val="000000" w:themeColor="text1"/>
          <w:sz w:val="24"/>
          <w:szCs w:val="24"/>
          <w:u w:val="single"/>
          <w:lang w:val="en-GB"/>
        </w:rPr>
        <w:t>ceases when it ceases</w:t>
      </w:r>
      <w:r w:rsidR="006E11B5" w:rsidRPr="001B26D5">
        <w:rPr>
          <w:rFonts w:cstheme="minorHAnsi"/>
          <w:color w:val="000000" w:themeColor="text1"/>
          <w:sz w:val="24"/>
          <w:szCs w:val="24"/>
          <w:lang w:val="en-GB"/>
        </w:rPr>
        <w:t>, even if hostilities have ceased, but there are still troops on the ground, it is still occupied so IHL still applies. Art. 6 III has fallen into disuse.</w:t>
      </w:r>
    </w:p>
    <w:p w14:paraId="5DAC3940" w14:textId="4CB9B68A" w:rsidR="00363AA4" w:rsidRPr="001B26D5" w:rsidRDefault="00E54DB0" w:rsidP="00E54DB0">
      <w:pPr>
        <w:widowControl w:val="0"/>
        <w:ind w:right="-20"/>
        <w:rPr>
          <w:rFonts w:cstheme="minorHAnsi"/>
          <w:color w:val="000000" w:themeColor="text1"/>
          <w:sz w:val="24"/>
          <w:szCs w:val="24"/>
          <w:lang w:val="en-GB"/>
        </w:rPr>
      </w:pPr>
      <w:r w:rsidRPr="001B26D5">
        <w:rPr>
          <w:rFonts w:cstheme="minorHAnsi"/>
          <w:b/>
          <w:color w:val="000000" w:themeColor="text1"/>
          <w:sz w:val="24"/>
          <w:szCs w:val="24"/>
          <w:lang w:val="en-GB"/>
        </w:rPr>
        <w:t>What are the main IHL rules applicable in international armed conflicts?</w:t>
      </w:r>
      <w:r w:rsidR="00DD7748" w:rsidRPr="001B26D5">
        <w:rPr>
          <w:rFonts w:cstheme="minorHAnsi"/>
          <w:b/>
          <w:color w:val="000000" w:themeColor="text1"/>
          <w:sz w:val="24"/>
          <w:szCs w:val="24"/>
          <w:lang w:val="en-GB"/>
        </w:rPr>
        <w:br/>
      </w:r>
      <w:r w:rsidR="00DD7748" w:rsidRPr="001B26D5">
        <w:rPr>
          <w:rFonts w:cstheme="minorHAnsi"/>
          <w:color w:val="000000" w:themeColor="text1"/>
          <w:sz w:val="24"/>
          <w:szCs w:val="24"/>
          <w:lang w:val="en-GB"/>
        </w:rPr>
        <w:sym w:font="Wingdings" w:char="F0E0"/>
      </w:r>
      <w:r w:rsidR="00DD7748" w:rsidRPr="001B26D5">
        <w:rPr>
          <w:rFonts w:cstheme="minorHAnsi"/>
          <w:color w:val="000000" w:themeColor="text1"/>
          <w:sz w:val="24"/>
          <w:szCs w:val="24"/>
          <w:lang w:val="en-GB"/>
        </w:rPr>
        <w:t>3 main rules for the conduct of hostilities:</w:t>
      </w:r>
      <w:r w:rsidR="00DD7748" w:rsidRPr="001B26D5">
        <w:rPr>
          <w:rFonts w:cstheme="minorHAnsi"/>
          <w:color w:val="000000" w:themeColor="text1"/>
          <w:sz w:val="24"/>
          <w:szCs w:val="24"/>
          <w:lang w:val="en-GB"/>
        </w:rPr>
        <w:br/>
        <w:t xml:space="preserve">1. </w:t>
      </w:r>
      <w:r w:rsidR="00DD7748" w:rsidRPr="00A139CB">
        <w:rPr>
          <w:rFonts w:cstheme="minorHAnsi"/>
          <w:color w:val="000000" w:themeColor="text1"/>
          <w:sz w:val="24"/>
          <w:szCs w:val="24"/>
          <w:u w:val="single"/>
          <w:lang w:val="en-GB"/>
        </w:rPr>
        <w:t>Distinction</w:t>
      </w:r>
      <w:r w:rsidR="00DD7748" w:rsidRPr="001B26D5">
        <w:rPr>
          <w:rFonts w:cstheme="minorHAnsi"/>
          <w:color w:val="000000" w:themeColor="text1"/>
          <w:sz w:val="24"/>
          <w:szCs w:val="24"/>
          <w:lang w:val="en-GB"/>
        </w:rPr>
        <w:t xml:space="preserve"> between civilians and combatants. Only the latter can be attacked. </w:t>
      </w:r>
      <w:r w:rsidR="00363AA4" w:rsidRPr="001B26D5">
        <w:rPr>
          <w:rFonts w:cstheme="minorHAnsi"/>
          <w:color w:val="000000" w:themeColor="text1"/>
          <w:sz w:val="24"/>
          <w:szCs w:val="24"/>
          <w:lang w:val="en-GB"/>
        </w:rPr>
        <w:t>API 48</w:t>
      </w:r>
      <w:r w:rsidR="003835AF" w:rsidRPr="001B26D5">
        <w:rPr>
          <w:rFonts w:cstheme="minorHAnsi"/>
          <w:color w:val="000000" w:themeColor="text1"/>
          <w:sz w:val="24"/>
          <w:szCs w:val="24"/>
          <w:lang w:val="en-GB"/>
        </w:rPr>
        <w:t xml:space="preserve"> (however, when civilians take up arms, they can be targeted)</w:t>
      </w:r>
      <w:r w:rsidR="00363AA4" w:rsidRPr="001B26D5">
        <w:rPr>
          <w:rFonts w:cstheme="minorHAnsi"/>
          <w:color w:val="000000" w:themeColor="text1"/>
          <w:sz w:val="24"/>
          <w:szCs w:val="24"/>
          <w:lang w:val="en-GB"/>
        </w:rPr>
        <w:br/>
        <w:t xml:space="preserve">2. </w:t>
      </w:r>
      <w:r w:rsidR="00363AA4" w:rsidRPr="00A139CB">
        <w:rPr>
          <w:rFonts w:cstheme="minorHAnsi"/>
          <w:color w:val="000000" w:themeColor="text1"/>
          <w:sz w:val="24"/>
          <w:szCs w:val="24"/>
          <w:u w:val="single"/>
          <w:lang w:val="en-GB"/>
        </w:rPr>
        <w:t>Proportionality</w:t>
      </w:r>
      <w:r w:rsidR="00363AA4" w:rsidRPr="001B26D5">
        <w:rPr>
          <w:rFonts w:cstheme="minorHAnsi"/>
          <w:color w:val="000000" w:themeColor="text1"/>
          <w:sz w:val="24"/>
          <w:szCs w:val="24"/>
          <w:lang w:val="en-GB"/>
        </w:rPr>
        <w:t>: An attack which may expect collateral damage (civilians) needs to be not excessive in relation to the concrete and direct military advantage anticipated. API 51 Vb.</w:t>
      </w:r>
      <w:r w:rsidR="00363AA4" w:rsidRPr="001B26D5">
        <w:rPr>
          <w:rFonts w:cstheme="minorHAnsi"/>
          <w:color w:val="000000" w:themeColor="text1"/>
          <w:sz w:val="24"/>
          <w:szCs w:val="24"/>
          <w:lang w:val="en-GB"/>
        </w:rPr>
        <w:br/>
        <w:t>3</w:t>
      </w:r>
      <w:r w:rsidR="00363AA4" w:rsidRPr="00A139CB">
        <w:rPr>
          <w:rFonts w:cstheme="minorHAnsi"/>
          <w:color w:val="000000" w:themeColor="text1"/>
          <w:sz w:val="24"/>
          <w:szCs w:val="24"/>
          <w:u w:val="single"/>
          <w:lang w:val="en-GB"/>
        </w:rPr>
        <w:t>. Precautions</w:t>
      </w:r>
      <w:r w:rsidR="00363AA4" w:rsidRPr="001B26D5">
        <w:rPr>
          <w:rFonts w:cstheme="minorHAnsi"/>
          <w:color w:val="000000" w:themeColor="text1"/>
          <w:sz w:val="24"/>
          <w:szCs w:val="24"/>
          <w:lang w:val="en-GB"/>
        </w:rPr>
        <w:t xml:space="preserve">: constant care in attacks, that the civilians are spared. API 57. </w:t>
      </w:r>
      <w:r w:rsidR="003835AF" w:rsidRPr="001B26D5">
        <w:rPr>
          <w:rFonts w:cstheme="minorHAnsi"/>
          <w:color w:val="000000" w:themeColor="text1"/>
          <w:sz w:val="24"/>
          <w:szCs w:val="24"/>
          <w:lang w:val="en-GB"/>
        </w:rPr>
        <w:t xml:space="preserve">No precautions in relation to legitimate targets, so you can also kill an enemy soldier, when he’s showering even when right then, he’s not taking part in hostilities. (don’t have to look at the activities)  </w:t>
      </w:r>
      <w:r w:rsidR="00363AA4" w:rsidRPr="001B26D5">
        <w:rPr>
          <w:rFonts w:cstheme="minorHAnsi"/>
          <w:color w:val="000000" w:themeColor="text1"/>
          <w:sz w:val="24"/>
          <w:szCs w:val="24"/>
          <w:lang w:val="en-GB"/>
        </w:rPr>
        <w:br/>
        <w:t xml:space="preserve">An: Further she states chemical, biological weapons are prohibited. </w:t>
      </w:r>
      <w:r w:rsidR="003835AF" w:rsidRPr="001B26D5">
        <w:rPr>
          <w:rFonts w:cstheme="minorHAnsi"/>
          <w:color w:val="000000" w:themeColor="text1"/>
          <w:sz w:val="24"/>
          <w:szCs w:val="24"/>
          <w:lang w:val="en-GB"/>
        </w:rPr>
        <w:t xml:space="preserve">(Ottawa Conventions) Reason is that that you can’t control the effects of the latter, landmines can’t distinguish between a soldier and a civilian. </w:t>
      </w:r>
      <w:r w:rsidR="00363AA4" w:rsidRPr="001B26D5">
        <w:rPr>
          <w:rFonts w:cstheme="minorHAnsi"/>
          <w:color w:val="000000" w:themeColor="text1"/>
          <w:sz w:val="24"/>
          <w:szCs w:val="24"/>
          <w:lang w:val="en-GB"/>
        </w:rPr>
        <w:br/>
      </w:r>
      <w:r w:rsidR="00363AA4" w:rsidRPr="001B26D5">
        <w:rPr>
          <w:rFonts w:cstheme="minorHAnsi"/>
          <w:color w:val="000000" w:themeColor="text1"/>
          <w:sz w:val="24"/>
          <w:szCs w:val="24"/>
          <w:lang w:val="en-GB"/>
        </w:rPr>
        <w:lastRenderedPageBreak/>
        <w:sym w:font="Wingdings" w:char="F0E0"/>
      </w:r>
      <w:r w:rsidR="00363AA4" w:rsidRPr="001B26D5">
        <w:rPr>
          <w:rFonts w:cstheme="minorHAnsi"/>
          <w:color w:val="000000" w:themeColor="text1"/>
          <w:sz w:val="24"/>
          <w:szCs w:val="24"/>
          <w:lang w:val="en-GB"/>
        </w:rPr>
        <w:t xml:space="preserve"> Main IHL rules for protection of victims of armed conflicts?</w:t>
      </w:r>
      <w:r w:rsidR="00363AA4" w:rsidRPr="001B26D5">
        <w:rPr>
          <w:rFonts w:cstheme="minorHAnsi"/>
          <w:color w:val="000000" w:themeColor="text1"/>
          <w:sz w:val="24"/>
          <w:szCs w:val="24"/>
          <w:lang w:val="en-GB"/>
        </w:rPr>
        <w:br/>
        <w:t>Geneva Conventions 1 – 4.</w:t>
      </w:r>
    </w:p>
    <w:p w14:paraId="5DD4DBD6" w14:textId="77777777" w:rsidR="00E54DB0" w:rsidRPr="001B26D5" w:rsidRDefault="00E54DB0" w:rsidP="00E54DB0">
      <w:pPr>
        <w:widowControl w:val="0"/>
        <w:ind w:right="-20"/>
        <w:rPr>
          <w:rFonts w:cstheme="minorHAnsi"/>
          <w:b/>
          <w:color w:val="000000" w:themeColor="text1"/>
          <w:sz w:val="24"/>
          <w:szCs w:val="24"/>
          <w:lang w:val="en-GB"/>
        </w:rPr>
      </w:pPr>
      <w:r w:rsidRPr="001B26D5">
        <w:rPr>
          <w:rFonts w:cstheme="minorHAnsi"/>
          <w:b/>
          <w:color w:val="000000" w:themeColor="text1"/>
          <w:sz w:val="24"/>
          <w:szCs w:val="24"/>
          <w:highlight w:val="yellow"/>
          <w:lang w:val="en-GB"/>
        </w:rPr>
        <w:t>What is the difference between the Hague Law (on means and methods of warfare/conduct of hostilities) and Geneva Law (on the protection of victims of armed conflicts)?</w:t>
      </w:r>
    </w:p>
    <w:p w14:paraId="72138B73" w14:textId="2B977D0C" w:rsidR="00ED2446" w:rsidRPr="001B26D5" w:rsidRDefault="00E54DB0" w:rsidP="00E54DB0">
      <w:pPr>
        <w:widowControl w:val="0"/>
        <w:ind w:right="-20"/>
        <w:rPr>
          <w:rFonts w:cstheme="minorHAnsi"/>
          <w:color w:val="000000" w:themeColor="text1"/>
          <w:sz w:val="24"/>
          <w:szCs w:val="24"/>
          <w:lang w:val="en-GB"/>
        </w:rPr>
      </w:pPr>
      <w:r w:rsidRPr="001B26D5">
        <w:rPr>
          <w:rFonts w:cstheme="minorHAnsi"/>
          <w:b/>
          <w:color w:val="000000" w:themeColor="text1"/>
          <w:sz w:val="24"/>
          <w:szCs w:val="24"/>
          <w:lang w:val="en-GB"/>
        </w:rPr>
        <w:t xml:space="preserve">What are the main IHL rules applicable in an occupied territory? </w:t>
      </w:r>
      <w:r w:rsidR="00ED2446" w:rsidRPr="001B26D5">
        <w:rPr>
          <w:rFonts w:cstheme="minorHAnsi"/>
          <w:b/>
          <w:color w:val="000000" w:themeColor="text1"/>
          <w:sz w:val="24"/>
          <w:szCs w:val="24"/>
          <w:lang w:val="en-GB"/>
        </w:rPr>
        <w:br/>
      </w:r>
      <w:r w:rsidR="00ED2446" w:rsidRPr="001B26D5">
        <w:rPr>
          <w:rFonts w:cstheme="minorHAnsi"/>
          <w:b/>
          <w:color w:val="000000" w:themeColor="text1"/>
          <w:sz w:val="24"/>
          <w:szCs w:val="24"/>
          <w:lang w:val="en-GB"/>
        </w:rPr>
        <w:sym w:font="Wingdings" w:char="F0E0"/>
      </w:r>
      <w:r w:rsidR="00ED2446" w:rsidRPr="001B26D5">
        <w:rPr>
          <w:rFonts w:cstheme="minorHAnsi"/>
          <w:b/>
          <w:color w:val="000000" w:themeColor="text1"/>
          <w:sz w:val="24"/>
          <w:szCs w:val="24"/>
          <w:lang w:val="en-GB"/>
        </w:rPr>
        <w:t xml:space="preserve"> </w:t>
      </w:r>
      <w:r w:rsidR="00ED2446" w:rsidRPr="001B26D5">
        <w:rPr>
          <w:rFonts w:cstheme="minorHAnsi"/>
          <w:color w:val="000000" w:themeColor="text1"/>
          <w:sz w:val="24"/>
          <w:szCs w:val="24"/>
          <w:lang w:val="en-GB"/>
        </w:rPr>
        <w:t xml:space="preserve">1. No transfer of </w:t>
      </w:r>
      <w:proofErr w:type="spellStart"/>
      <w:r w:rsidR="00ED2446" w:rsidRPr="001B26D5">
        <w:rPr>
          <w:rFonts w:cstheme="minorHAnsi"/>
          <w:color w:val="000000" w:themeColor="text1"/>
          <w:sz w:val="24"/>
          <w:szCs w:val="24"/>
          <w:lang w:val="en-GB"/>
        </w:rPr>
        <w:t>sovereignity</w:t>
      </w:r>
      <w:proofErr w:type="spellEnd"/>
      <w:r w:rsidR="00ED2446" w:rsidRPr="001B26D5">
        <w:rPr>
          <w:rFonts w:cstheme="minorHAnsi"/>
          <w:color w:val="000000" w:themeColor="text1"/>
          <w:sz w:val="24"/>
          <w:szCs w:val="24"/>
          <w:lang w:val="en-GB"/>
        </w:rPr>
        <w:br/>
        <w:t>2. No duty of allegiance with the occupying power</w:t>
      </w:r>
      <w:r w:rsidR="00ED2446" w:rsidRPr="001B26D5">
        <w:rPr>
          <w:rFonts w:cstheme="minorHAnsi"/>
          <w:color w:val="000000" w:themeColor="text1"/>
          <w:sz w:val="24"/>
          <w:szCs w:val="24"/>
          <w:lang w:val="en-GB"/>
        </w:rPr>
        <w:br/>
        <w:t xml:space="preserve">3. Obligations to ensure a </w:t>
      </w:r>
      <w:r w:rsidR="00D270EA" w:rsidRPr="001B26D5">
        <w:rPr>
          <w:rFonts w:cstheme="minorHAnsi"/>
          <w:color w:val="000000" w:themeColor="text1"/>
          <w:sz w:val="24"/>
          <w:szCs w:val="24"/>
          <w:lang w:val="en-GB"/>
        </w:rPr>
        <w:t>normal life to the civilian population</w:t>
      </w:r>
      <w:r w:rsidR="004146FE" w:rsidRPr="001B26D5">
        <w:rPr>
          <w:rFonts w:cstheme="minorHAnsi"/>
          <w:color w:val="000000" w:themeColor="text1"/>
          <w:sz w:val="24"/>
          <w:szCs w:val="24"/>
          <w:lang w:val="en-GB"/>
        </w:rPr>
        <w:t xml:space="preserve"> (Hospitals, schools, courts etc.)</w:t>
      </w:r>
      <w:r w:rsidR="00D270EA" w:rsidRPr="001B26D5">
        <w:rPr>
          <w:rFonts w:cstheme="minorHAnsi"/>
          <w:color w:val="000000" w:themeColor="text1"/>
          <w:sz w:val="24"/>
          <w:szCs w:val="24"/>
          <w:lang w:val="en-GB"/>
        </w:rPr>
        <w:br/>
        <w:t xml:space="preserve">4. Legal effects cease at the end of the occupation. </w:t>
      </w:r>
    </w:p>
    <w:p w14:paraId="405151C0" w14:textId="07798B7D" w:rsidR="00E54DB0" w:rsidRPr="001B26D5" w:rsidRDefault="00E54DB0" w:rsidP="00E54DB0">
      <w:pPr>
        <w:widowControl w:val="0"/>
        <w:ind w:right="-20"/>
        <w:rPr>
          <w:rFonts w:cstheme="minorHAnsi"/>
          <w:b/>
          <w:color w:val="000000" w:themeColor="text1"/>
          <w:sz w:val="24"/>
          <w:szCs w:val="24"/>
          <w:lang w:val="en-GB"/>
        </w:rPr>
      </w:pPr>
      <w:r w:rsidRPr="001B26D5">
        <w:rPr>
          <w:rFonts w:cstheme="minorHAnsi"/>
          <w:b/>
          <w:color w:val="000000" w:themeColor="text1"/>
          <w:sz w:val="24"/>
          <w:szCs w:val="24"/>
          <w:lang w:val="en-GB"/>
        </w:rPr>
        <w:t>What are the implementation mechanisms</w:t>
      </w:r>
      <w:r w:rsidR="00D270EA" w:rsidRPr="001B26D5">
        <w:rPr>
          <w:rFonts w:cstheme="minorHAnsi"/>
          <w:b/>
          <w:color w:val="000000" w:themeColor="text1"/>
          <w:sz w:val="24"/>
          <w:szCs w:val="24"/>
          <w:lang w:val="en-GB"/>
        </w:rPr>
        <w:t xml:space="preserve"> (</w:t>
      </w:r>
      <w:proofErr w:type="spellStart"/>
      <w:r w:rsidR="00D270EA" w:rsidRPr="001B26D5">
        <w:rPr>
          <w:rFonts w:cstheme="minorHAnsi"/>
          <w:b/>
          <w:color w:val="000000" w:themeColor="text1"/>
          <w:sz w:val="24"/>
          <w:szCs w:val="24"/>
          <w:lang w:val="en-GB"/>
        </w:rPr>
        <w:t>Umsetzungsmechanismus</w:t>
      </w:r>
      <w:proofErr w:type="spellEnd"/>
      <w:r w:rsidR="00D270EA" w:rsidRPr="001B26D5">
        <w:rPr>
          <w:rFonts w:cstheme="minorHAnsi"/>
          <w:b/>
          <w:color w:val="000000" w:themeColor="text1"/>
          <w:sz w:val="24"/>
          <w:szCs w:val="24"/>
          <w:lang w:val="en-GB"/>
        </w:rPr>
        <w:t>)</w:t>
      </w:r>
      <w:r w:rsidRPr="001B26D5">
        <w:rPr>
          <w:rFonts w:cstheme="minorHAnsi"/>
          <w:b/>
          <w:color w:val="000000" w:themeColor="text1"/>
          <w:sz w:val="24"/>
          <w:szCs w:val="24"/>
          <w:lang w:val="en-GB"/>
        </w:rPr>
        <w:t xml:space="preserve"> available under IHL? </w:t>
      </w:r>
      <w:r w:rsidR="00D270EA" w:rsidRPr="001B26D5">
        <w:rPr>
          <w:rFonts w:cstheme="minorHAnsi"/>
          <w:b/>
          <w:color w:val="000000" w:themeColor="text1"/>
          <w:sz w:val="24"/>
          <w:szCs w:val="24"/>
          <w:lang w:val="en-GB"/>
        </w:rPr>
        <w:br/>
      </w:r>
      <w:r w:rsidR="00D270EA" w:rsidRPr="001B26D5">
        <w:rPr>
          <w:rFonts w:cstheme="minorHAnsi"/>
          <w:b/>
          <w:color w:val="000000" w:themeColor="text1"/>
          <w:sz w:val="24"/>
          <w:szCs w:val="24"/>
          <w:lang w:val="en-GB"/>
        </w:rPr>
        <w:sym w:font="Wingdings" w:char="F0E0"/>
      </w:r>
      <w:r w:rsidR="00D270EA" w:rsidRPr="001B26D5">
        <w:rPr>
          <w:rFonts w:cstheme="minorHAnsi"/>
          <w:b/>
          <w:color w:val="000000" w:themeColor="text1"/>
          <w:sz w:val="24"/>
          <w:szCs w:val="24"/>
          <w:lang w:val="en-GB"/>
        </w:rPr>
        <w:t xml:space="preserve"> </w:t>
      </w:r>
      <w:r w:rsidR="00D270EA" w:rsidRPr="001B26D5">
        <w:rPr>
          <w:rFonts w:cstheme="minorHAnsi"/>
          <w:i/>
          <w:color w:val="000000" w:themeColor="text1"/>
          <w:sz w:val="24"/>
          <w:szCs w:val="24"/>
          <w:lang w:val="en-GB"/>
        </w:rPr>
        <w:t xml:space="preserve">State obligations: </w:t>
      </w:r>
      <w:r w:rsidR="00A1094D" w:rsidRPr="001B26D5">
        <w:rPr>
          <w:rFonts w:cstheme="minorHAnsi"/>
          <w:i/>
          <w:color w:val="000000" w:themeColor="text1"/>
          <w:sz w:val="24"/>
          <w:szCs w:val="24"/>
          <w:lang w:val="en-GB"/>
        </w:rPr>
        <w:t>(well in force)</w:t>
      </w:r>
      <w:r w:rsidR="00D270EA" w:rsidRPr="001B26D5">
        <w:rPr>
          <w:rFonts w:cstheme="minorHAnsi"/>
          <w:i/>
          <w:color w:val="000000" w:themeColor="text1"/>
          <w:sz w:val="24"/>
          <w:szCs w:val="24"/>
          <w:lang w:val="en-GB"/>
        </w:rPr>
        <w:br/>
      </w:r>
      <w:r w:rsidR="00D270EA" w:rsidRPr="001B26D5">
        <w:rPr>
          <w:rFonts w:cstheme="minorHAnsi"/>
          <w:color w:val="000000" w:themeColor="text1"/>
          <w:sz w:val="24"/>
          <w:szCs w:val="24"/>
          <w:lang w:val="en-GB"/>
        </w:rPr>
        <w:t xml:space="preserve">1. Respect and ensure respect (Common Art. 1 Geneva C.) and API 1I. </w:t>
      </w:r>
      <w:r w:rsidR="00D270EA" w:rsidRPr="001B26D5">
        <w:rPr>
          <w:rFonts w:cstheme="minorHAnsi"/>
          <w:color w:val="000000" w:themeColor="text1"/>
          <w:sz w:val="24"/>
          <w:szCs w:val="24"/>
          <w:lang w:val="en-GB"/>
        </w:rPr>
        <w:br/>
        <w:t>2. Dissemination (</w:t>
      </w:r>
      <w:proofErr w:type="spellStart"/>
      <w:r w:rsidR="00D270EA" w:rsidRPr="001B26D5">
        <w:rPr>
          <w:rFonts w:cstheme="minorHAnsi"/>
          <w:color w:val="000000" w:themeColor="text1"/>
          <w:sz w:val="24"/>
          <w:szCs w:val="24"/>
          <w:lang w:val="en-GB"/>
        </w:rPr>
        <w:t>Verbreitung</w:t>
      </w:r>
      <w:proofErr w:type="spellEnd"/>
      <w:r w:rsidR="00D270EA" w:rsidRPr="001B26D5">
        <w:rPr>
          <w:rFonts w:cstheme="minorHAnsi"/>
          <w:color w:val="000000" w:themeColor="text1"/>
          <w:sz w:val="24"/>
          <w:szCs w:val="24"/>
          <w:lang w:val="en-GB"/>
        </w:rPr>
        <w:t>) of IHL: Art. 47/48/127 GC 1.</w:t>
      </w:r>
      <w:r w:rsidR="00A1094D" w:rsidRPr="001B26D5">
        <w:rPr>
          <w:rFonts w:cstheme="minorHAnsi"/>
          <w:color w:val="000000" w:themeColor="text1"/>
          <w:sz w:val="24"/>
          <w:szCs w:val="24"/>
          <w:lang w:val="en-GB"/>
        </w:rPr>
        <w:br/>
        <w:t xml:space="preserve">3. Prosecution of war crimes + suppression of other violations </w:t>
      </w:r>
      <w:r w:rsidR="00252FDD">
        <w:rPr>
          <w:rFonts w:cstheme="minorHAnsi"/>
          <w:color w:val="000000" w:themeColor="text1"/>
          <w:sz w:val="24"/>
          <w:szCs w:val="24"/>
          <w:lang w:val="en-GB"/>
        </w:rPr>
        <w:t>(</w:t>
      </w:r>
      <w:r w:rsidR="00A1094D" w:rsidRPr="001B26D5">
        <w:rPr>
          <w:rFonts w:cstheme="minorHAnsi"/>
          <w:color w:val="000000" w:themeColor="text1"/>
          <w:sz w:val="24"/>
          <w:szCs w:val="24"/>
          <w:lang w:val="en-GB"/>
        </w:rPr>
        <w:t>Art. 129 GC1</w:t>
      </w:r>
      <w:r w:rsidR="00252FDD">
        <w:rPr>
          <w:rFonts w:cstheme="minorHAnsi"/>
          <w:color w:val="000000" w:themeColor="text1"/>
          <w:sz w:val="24"/>
          <w:szCs w:val="24"/>
          <w:lang w:val="en-GB"/>
        </w:rPr>
        <w:t xml:space="preserve"> </w:t>
      </w:r>
      <w:proofErr w:type="spellStart"/>
      <w:r w:rsidR="00252FDD">
        <w:rPr>
          <w:rFonts w:cstheme="minorHAnsi"/>
          <w:color w:val="000000" w:themeColor="text1"/>
          <w:sz w:val="24"/>
          <w:szCs w:val="24"/>
          <w:lang w:val="en-GB"/>
        </w:rPr>
        <w:t>gibts</w:t>
      </w:r>
      <w:proofErr w:type="spellEnd"/>
      <w:r w:rsidR="00252FDD">
        <w:rPr>
          <w:rFonts w:cstheme="minorHAnsi"/>
          <w:color w:val="000000" w:themeColor="text1"/>
          <w:sz w:val="24"/>
          <w:szCs w:val="24"/>
          <w:lang w:val="en-GB"/>
        </w:rPr>
        <w:t xml:space="preserve"> </w:t>
      </w:r>
      <w:proofErr w:type="spellStart"/>
      <w:r w:rsidR="00252FDD">
        <w:rPr>
          <w:rFonts w:cstheme="minorHAnsi"/>
          <w:color w:val="000000" w:themeColor="text1"/>
          <w:sz w:val="24"/>
          <w:szCs w:val="24"/>
          <w:lang w:val="en-GB"/>
        </w:rPr>
        <w:t>nicht</w:t>
      </w:r>
      <w:proofErr w:type="spellEnd"/>
      <w:r w:rsidR="00252FDD">
        <w:rPr>
          <w:rFonts w:cstheme="minorHAnsi"/>
          <w:color w:val="000000" w:themeColor="text1"/>
          <w:sz w:val="24"/>
          <w:szCs w:val="24"/>
          <w:lang w:val="en-GB"/>
        </w:rPr>
        <w:t>)</w:t>
      </w:r>
      <w:r w:rsidR="00A1094D" w:rsidRPr="001B26D5">
        <w:rPr>
          <w:rFonts w:cstheme="minorHAnsi"/>
          <w:color w:val="000000" w:themeColor="text1"/>
          <w:sz w:val="24"/>
          <w:szCs w:val="24"/>
          <w:lang w:val="en-GB"/>
        </w:rPr>
        <w:br/>
        <w:t xml:space="preserve">4. </w:t>
      </w:r>
      <w:proofErr w:type="spellStart"/>
      <w:r w:rsidR="00A1094D" w:rsidRPr="001B26D5">
        <w:rPr>
          <w:rFonts w:cstheme="minorHAnsi"/>
          <w:color w:val="000000" w:themeColor="text1"/>
          <w:sz w:val="24"/>
          <w:szCs w:val="24"/>
          <w:lang w:val="en-GB"/>
        </w:rPr>
        <w:t>Cooperations</w:t>
      </w:r>
      <w:proofErr w:type="spellEnd"/>
      <w:r w:rsidR="00A1094D" w:rsidRPr="001B26D5">
        <w:rPr>
          <w:rFonts w:cstheme="minorHAnsi"/>
          <w:color w:val="000000" w:themeColor="text1"/>
          <w:sz w:val="24"/>
          <w:szCs w:val="24"/>
          <w:lang w:val="en-GB"/>
        </w:rPr>
        <w:t xml:space="preserve"> to stop serious IHL violations API 89</w:t>
      </w:r>
      <w:r w:rsidR="00A1094D" w:rsidRPr="001B26D5">
        <w:rPr>
          <w:rFonts w:cstheme="minorHAnsi"/>
          <w:color w:val="000000" w:themeColor="text1"/>
          <w:sz w:val="24"/>
          <w:szCs w:val="24"/>
          <w:lang w:val="en-GB"/>
        </w:rPr>
        <w:br/>
      </w:r>
      <w:r w:rsidR="00A1094D" w:rsidRPr="001B26D5">
        <w:rPr>
          <w:rFonts w:cstheme="minorHAnsi"/>
          <w:color w:val="000000" w:themeColor="text1"/>
          <w:sz w:val="24"/>
          <w:szCs w:val="24"/>
          <w:lang w:val="en-GB"/>
        </w:rPr>
        <w:sym w:font="Wingdings" w:char="F0E0"/>
      </w:r>
      <w:r w:rsidR="00A1094D" w:rsidRPr="001B26D5">
        <w:rPr>
          <w:rFonts w:cstheme="minorHAnsi"/>
          <w:color w:val="000000" w:themeColor="text1"/>
          <w:sz w:val="24"/>
          <w:szCs w:val="24"/>
          <w:lang w:val="en-GB"/>
        </w:rPr>
        <w:t xml:space="preserve"> </w:t>
      </w:r>
      <w:r w:rsidR="00A1094D" w:rsidRPr="001B26D5">
        <w:rPr>
          <w:rFonts w:cstheme="minorHAnsi"/>
          <w:i/>
          <w:color w:val="000000" w:themeColor="text1"/>
          <w:sz w:val="24"/>
          <w:szCs w:val="24"/>
          <w:lang w:val="en-GB"/>
        </w:rPr>
        <w:t>IHL Implementation</w:t>
      </w:r>
      <w:r w:rsidR="00A1094D" w:rsidRPr="001B26D5">
        <w:rPr>
          <w:rFonts w:cstheme="minorHAnsi"/>
          <w:color w:val="000000" w:themeColor="text1"/>
          <w:sz w:val="24"/>
          <w:szCs w:val="24"/>
          <w:lang w:val="en-GB"/>
        </w:rPr>
        <w:t xml:space="preserve"> foreseen in IHL treaties: (problematic in reality)</w:t>
      </w:r>
      <w:r w:rsidR="00A1094D" w:rsidRPr="001B26D5">
        <w:rPr>
          <w:rFonts w:cstheme="minorHAnsi"/>
          <w:color w:val="000000" w:themeColor="text1"/>
          <w:sz w:val="24"/>
          <w:szCs w:val="24"/>
          <w:lang w:val="en-GB"/>
        </w:rPr>
        <w:br/>
        <w:t>1. Appointment of protecting powers (</w:t>
      </w:r>
      <w:r w:rsidR="009250DD" w:rsidRPr="001B26D5">
        <w:rPr>
          <w:rFonts w:cstheme="minorHAnsi"/>
          <w:color w:val="000000" w:themeColor="text1"/>
          <w:sz w:val="24"/>
          <w:szCs w:val="24"/>
          <w:lang w:val="en-GB"/>
        </w:rPr>
        <w:t>API 5) or GC1 Art. 8. (was never done by the states)</w:t>
      </w:r>
      <w:r w:rsidR="009250DD" w:rsidRPr="001B26D5">
        <w:rPr>
          <w:rFonts w:cstheme="minorHAnsi"/>
          <w:color w:val="000000" w:themeColor="text1"/>
          <w:sz w:val="24"/>
          <w:szCs w:val="24"/>
          <w:lang w:val="en-GB"/>
        </w:rPr>
        <w:br/>
        <w:t xml:space="preserve">2. Enquiry procedure </w:t>
      </w:r>
      <w:r w:rsidR="00252FDD">
        <w:rPr>
          <w:rFonts w:cstheme="minorHAnsi"/>
          <w:color w:val="000000" w:themeColor="text1"/>
          <w:sz w:val="24"/>
          <w:szCs w:val="24"/>
          <w:lang w:val="en-GB"/>
        </w:rPr>
        <w:t>GC</w:t>
      </w:r>
      <w:r w:rsidR="009250DD" w:rsidRPr="001B26D5">
        <w:rPr>
          <w:rFonts w:cstheme="minorHAnsi"/>
          <w:color w:val="000000" w:themeColor="text1"/>
          <w:sz w:val="24"/>
          <w:szCs w:val="24"/>
          <w:lang w:val="en-GB"/>
        </w:rPr>
        <w:t>I 52. (if violation of the convention)</w:t>
      </w:r>
      <w:r w:rsidR="00363E75" w:rsidRPr="001B26D5">
        <w:rPr>
          <w:rFonts w:cstheme="minorHAnsi"/>
          <w:color w:val="000000" w:themeColor="text1"/>
          <w:sz w:val="24"/>
          <w:szCs w:val="24"/>
          <w:lang w:val="en-GB"/>
        </w:rPr>
        <w:t xml:space="preserve"> (needs consent of the belligerent parties and has never been done)</w:t>
      </w:r>
      <w:r w:rsidR="009250DD" w:rsidRPr="001B26D5">
        <w:rPr>
          <w:rFonts w:cstheme="minorHAnsi"/>
          <w:color w:val="000000" w:themeColor="text1"/>
          <w:sz w:val="24"/>
          <w:szCs w:val="24"/>
          <w:lang w:val="en-GB"/>
        </w:rPr>
        <w:br/>
        <w:t>3. Int. humanitarian fact finding commission: API 90. (has been very insufficient and has nearly never been called to help</w:t>
      </w:r>
      <w:r w:rsidR="000D4A6A" w:rsidRPr="001B26D5">
        <w:rPr>
          <w:rFonts w:cstheme="minorHAnsi"/>
          <w:color w:val="000000" w:themeColor="text1"/>
          <w:sz w:val="24"/>
          <w:szCs w:val="24"/>
          <w:lang w:val="en-GB"/>
        </w:rPr>
        <w:t xml:space="preserve"> only in the Ukraine</w:t>
      </w:r>
      <w:r w:rsidR="009250DD" w:rsidRPr="001B26D5">
        <w:rPr>
          <w:rFonts w:cstheme="minorHAnsi"/>
          <w:color w:val="000000" w:themeColor="text1"/>
          <w:sz w:val="24"/>
          <w:szCs w:val="24"/>
          <w:lang w:val="en-GB"/>
        </w:rPr>
        <w:t>)</w:t>
      </w:r>
      <w:r w:rsidR="009250DD" w:rsidRPr="001B26D5">
        <w:rPr>
          <w:rFonts w:cstheme="minorHAnsi"/>
          <w:color w:val="000000" w:themeColor="text1"/>
          <w:sz w:val="24"/>
          <w:szCs w:val="24"/>
          <w:lang w:val="en-GB"/>
        </w:rPr>
        <w:br/>
        <w:t xml:space="preserve">4. ICRC: GCIII: 126, right to initiative GC1 9. (pretty much the only functioning body. It can always visit without </w:t>
      </w:r>
      <w:proofErr w:type="gramStart"/>
      <w:r w:rsidR="009250DD" w:rsidRPr="001B26D5">
        <w:rPr>
          <w:rFonts w:cstheme="minorHAnsi"/>
          <w:color w:val="000000" w:themeColor="text1"/>
          <w:sz w:val="24"/>
          <w:szCs w:val="24"/>
          <w:lang w:val="en-GB"/>
        </w:rPr>
        <w:t>asking</w:t>
      </w:r>
      <w:r w:rsidR="000A648E" w:rsidRPr="001B26D5">
        <w:rPr>
          <w:rFonts w:cstheme="minorHAnsi"/>
          <w:color w:val="000000" w:themeColor="text1"/>
          <w:sz w:val="24"/>
          <w:szCs w:val="24"/>
          <w:lang w:val="en-GB"/>
        </w:rPr>
        <w:t>, but</w:t>
      </w:r>
      <w:proofErr w:type="gramEnd"/>
      <w:r w:rsidR="000A648E" w:rsidRPr="001B26D5">
        <w:rPr>
          <w:rFonts w:cstheme="minorHAnsi"/>
          <w:color w:val="000000" w:themeColor="text1"/>
          <w:sz w:val="24"/>
          <w:szCs w:val="24"/>
          <w:lang w:val="en-GB"/>
        </w:rPr>
        <w:t xml:space="preserve"> play a humanitarian role only. Not there to name and shame.</w:t>
      </w:r>
      <w:r w:rsidR="000A648E" w:rsidRPr="001B26D5">
        <w:rPr>
          <w:rFonts w:cstheme="minorHAnsi"/>
          <w:color w:val="000000" w:themeColor="text1"/>
          <w:sz w:val="24"/>
          <w:szCs w:val="24"/>
          <w:lang w:val="en-GB"/>
        </w:rPr>
        <w:br/>
      </w:r>
      <w:r w:rsidR="000A648E" w:rsidRPr="001B26D5">
        <w:rPr>
          <w:rFonts w:cstheme="minorHAnsi"/>
          <w:i/>
          <w:color w:val="000000" w:themeColor="text1"/>
          <w:sz w:val="24"/>
          <w:szCs w:val="24"/>
          <w:lang w:val="en-GB"/>
        </w:rPr>
        <w:sym w:font="Wingdings" w:char="F0E0"/>
      </w:r>
      <w:r w:rsidR="000A648E" w:rsidRPr="001B26D5">
        <w:rPr>
          <w:rFonts w:cstheme="minorHAnsi"/>
          <w:i/>
          <w:color w:val="000000" w:themeColor="text1"/>
          <w:sz w:val="24"/>
          <w:szCs w:val="24"/>
          <w:lang w:val="en-GB"/>
        </w:rPr>
        <w:t xml:space="preserve"> Other actors dealing with IHL matters: </w:t>
      </w:r>
      <w:r w:rsidR="000A648E" w:rsidRPr="001B26D5">
        <w:rPr>
          <w:rFonts w:cstheme="minorHAnsi"/>
          <w:color w:val="000000" w:themeColor="text1"/>
          <w:sz w:val="24"/>
          <w:szCs w:val="24"/>
          <w:lang w:val="en-GB"/>
        </w:rPr>
        <w:t>(intervene mostly afterwards)</w:t>
      </w:r>
      <w:r w:rsidR="000A648E" w:rsidRPr="001B26D5">
        <w:rPr>
          <w:rFonts w:cstheme="minorHAnsi"/>
          <w:color w:val="000000" w:themeColor="text1"/>
          <w:sz w:val="24"/>
          <w:szCs w:val="24"/>
          <w:lang w:val="en-GB"/>
        </w:rPr>
        <w:br/>
        <w:t>ICTY (tribunal Yugoslavia), ICC, UN, NGOs etc.</w:t>
      </w:r>
    </w:p>
    <w:p w14:paraId="0ABA0B05" w14:textId="6C894007" w:rsidR="00E54DB0" w:rsidRPr="001B26D5" w:rsidRDefault="00E54DB0" w:rsidP="00E54DB0">
      <w:pPr>
        <w:widowControl w:val="0"/>
        <w:ind w:right="-20"/>
        <w:rPr>
          <w:rFonts w:cstheme="minorHAnsi"/>
          <w:b/>
          <w:color w:val="000000" w:themeColor="text1"/>
          <w:sz w:val="24"/>
          <w:szCs w:val="24"/>
          <w:lang w:val="en-US"/>
        </w:rPr>
      </w:pPr>
      <w:r w:rsidRPr="001B26D5">
        <w:rPr>
          <w:rFonts w:cstheme="minorHAnsi"/>
          <w:b/>
          <w:color w:val="000000" w:themeColor="text1"/>
          <w:sz w:val="24"/>
          <w:szCs w:val="24"/>
          <w:lang w:val="en-GB"/>
        </w:rPr>
        <w:t>What is the International Humanitarian Fact-Finding Commission?</w:t>
      </w:r>
      <w:r w:rsidR="00363E75" w:rsidRPr="001B26D5">
        <w:rPr>
          <w:rFonts w:cstheme="minorHAnsi"/>
          <w:b/>
          <w:color w:val="000000" w:themeColor="text1"/>
          <w:sz w:val="24"/>
          <w:szCs w:val="24"/>
          <w:lang w:val="en-GB"/>
        </w:rPr>
        <w:br/>
      </w:r>
      <w:r w:rsidR="00363E75" w:rsidRPr="001B26D5">
        <w:rPr>
          <w:rFonts w:cstheme="minorHAnsi"/>
          <w:b/>
          <w:color w:val="000000" w:themeColor="text1"/>
          <w:sz w:val="24"/>
          <w:szCs w:val="24"/>
          <w:lang w:val="en-US"/>
        </w:rPr>
        <w:sym w:font="Wingdings" w:char="F0E0"/>
      </w:r>
      <w:r w:rsidR="00363E75" w:rsidRPr="001B26D5">
        <w:rPr>
          <w:rFonts w:cstheme="minorHAnsi"/>
          <w:b/>
          <w:color w:val="000000" w:themeColor="text1"/>
          <w:sz w:val="24"/>
          <w:szCs w:val="24"/>
          <w:lang w:val="en-US"/>
        </w:rPr>
        <w:t xml:space="preserve"> </w:t>
      </w:r>
      <w:r w:rsidR="00363E75" w:rsidRPr="001B26D5">
        <w:rPr>
          <w:rFonts w:cstheme="minorHAnsi"/>
          <w:color w:val="000000" w:themeColor="text1"/>
          <w:sz w:val="24"/>
          <w:szCs w:val="24"/>
          <w:lang w:val="en-US"/>
        </w:rPr>
        <w:t>investigate in armed conflict situations, problem. States nearly never asked the commission to play a role, has not been called upon to act, “the sleeping beauty”</w:t>
      </w:r>
      <w:r w:rsidR="00252FDD">
        <w:rPr>
          <w:rFonts w:cstheme="minorHAnsi"/>
          <w:color w:val="000000" w:themeColor="text1"/>
          <w:sz w:val="24"/>
          <w:szCs w:val="24"/>
          <w:lang w:val="en-US"/>
        </w:rPr>
        <w:t xml:space="preserve"> </w:t>
      </w:r>
      <w:r w:rsidR="00252FDD" w:rsidRPr="001B26D5">
        <w:rPr>
          <w:rFonts w:cstheme="minorHAnsi"/>
          <w:color w:val="000000" w:themeColor="text1"/>
          <w:sz w:val="24"/>
          <w:szCs w:val="24"/>
          <w:lang w:val="en-GB"/>
        </w:rPr>
        <w:t>API 90</w:t>
      </w:r>
    </w:p>
    <w:p w14:paraId="1E45713F" w14:textId="77777777" w:rsidR="00E54DB0" w:rsidRPr="001B26D5" w:rsidRDefault="00E54DB0" w:rsidP="00E54DB0">
      <w:pPr>
        <w:widowControl w:val="0"/>
        <w:ind w:right="-20"/>
        <w:rPr>
          <w:rFonts w:cstheme="minorHAnsi"/>
          <w:color w:val="000000" w:themeColor="text1"/>
          <w:sz w:val="24"/>
          <w:szCs w:val="24"/>
          <w:lang w:val="en-GB"/>
        </w:rPr>
      </w:pPr>
      <w:r w:rsidRPr="001B26D5">
        <w:rPr>
          <w:rFonts w:cstheme="minorHAnsi"/>
          <w:b/>
          <w:color w:val="000000" w:themeColor="text1"/>
          <w:sz w:val="24"/>
          <w:szCs w:val="24"/>
          <w:highlight w:val="yellow"/>
          <w:lang w:val="en-GB"/>
        </w:rPr>
        <w:t>Are serious violations of international humanitarian law criminalized</w:t>
      </w:r>
      <w:r w:rsidRPr="001B26D5">
        <w:rPr>
          <w:rFonts w:cstheme="minorHAnsi"/>
          <w:color w:val="000000" w:themeColor="text1"/>
          <w:sz w:val="24"/>
          <w:szCs w:val="24"/>
          <w:highlight w:val="yellow"/>
          <w:lang w:val="en-GB"/>
        </w:rPr>
        <w:t>?</w:t>
      </w:r>
      <w:r w:rsidRPr="001B26D5">
        <w:rPr>
          <w:rFonts w:cstheme="minorHAnsi"/>
          <w:color w:val="000000" w:themeColor="text1"/>
          <w:sz w:val="24"/>
          <w:szCs w:val="24"/>
          <w:lang w:val="en-GB"/>
        </w:rPr>
        <w:t xml:space="preserve"> </w:t>
      </w:r>
    </w:p>
    <w:p w14:paraId="69163ABA" w14:textId="30E48F71" w:rsidR="00E54DB0" w:rsidRPr="001B26D5" w:rsidRDefault="00E54DB0" w:rsidP="00E54DB0">
      <w:pPr>
        <w:widowControl w:val="0"/>
        <w:ind w:right="-20"/>
        <w:rPr>
          <w:rFonts w:cstheme="minorHAnsi"/>
          <w:color w:val="000000" w:themeColor="text1"/>
          <w:sz w:val="24"/>
          <w:szCs w:val="24"/>
          <w:lang w:val="en-GB"/>
        </w:rPr>
      </w:pPr>
      <w:r w:rsidRPr="001B26D5">
        <w:rPr>
          <w:rFonts w:cstheme="minorHAnsi"/>
          <w:b/>
          <w:color w:val="000000" w:themeColor="text1"/>
          <w:sz w:val="24"/>
          <w:szCs w:val="24"/>
          <w:lang w:val="en-GB"/>
        </w:rPr>
        <w:t>Does international human rights law apply in armed conflicts?</w:t>
      </w:r>
      <w:r w:rsidR="00F44E1F" w:rsidRPr="001B26D5">
        <w:rPr>
          <w:rFonts w:cstheme="minorHAnsi"/>
          <w:b/>
          <w:color w:val="000000" w:themeColor="text1"/>
          <w:sz w:val="24"/>
          <w:szCs w:val="24"/>
          <w:lang w:val="en-GB"/>
        </w:rPr>
        <w:br/>
      </w:r>
      <w:r w:rsidR="00F44E1F" w:rsidRPr="001B26D5">
        <w:rPr>
          <w:rFonts w:cstheme="minorHAnsi"/>
          <w:b/>
          <w:color w:val="000000" w:themeColor="text1"/>
          <w:sz w:val="24"/>
          <w:szCs w:val="24"/>
          <w:lang w:val="en-GB"/>
        </w:rPr>
        <w:sym w:font="Wingdings" w:char="F0E0"/>
      </w:r>
      <w:r w:rsidR="00F44E1F" w:rsidRPr="001B26D5">
        <w:rPr>
          <w:rFonts w:cstheme="minorHAnsi"/>
          <w:b/>
          <w:color w:val="000000" w:themeColor="text1"/>
          <w:sz w:val="24"/>
          <w:szCs w:val="24"/>
          <w:lang w:val="en-GB"/>
        </w:rPr>
        <w:t xml:space="preserve"> </w:t>
      </w:r>
      <w:r w:rsidR="00F44E1F" w:rsidRPr="001B26D5">
        <w:rPr>
          <w:rFonts w:cstheme="minorHAnsi"/>
          <w:color w:val="000000" w:themeColor="text1"/>
          <w:sz w:val="24"/>
          <w:szCs w:val="24"/>
          <w:lang w:val="en-GB"/>
        </w:rPr>
        <w:t>Yes applies at all times</w:t>
      </w:r>
      <w:r w:rsidR="000D4A6A" w:rsidRPr="001B26D5">
        <w:rPr>
          <w:rFonts w:cstheme="minorHAnsi"/>
          <w:color w:val="000000" w:themeColor="text1"/>
          <w:sz w:val="24"/>
          <w:szCs w:val="24"/>
          <w:lang w:val="en-GB"/>
        </w:rPr>
        <w:t>, but lex specialis (Nuclear weapons ICJ advisory opinion §25)</w:t>
      </w:r>
    </w:p>
    <w:p w14:paraId="14D7DE4B" w14:textId="1677AEA6" w:rsidR="00E54DB0" w:rsidRPr="001B26D5" w:rsidRDefault="00E54DB0" w:rsidP="00E54DB0">
      <w:pPr>
        <w:widowControl w:val="0"/>
        <w:ind w:right="-20"/>
        <w:rPr>
          <w:rFonts w:cstheme="minorHAnsi"/>
          <w:color w:val="000000" w:themeColor="text1"/>
          <w:sz w:val="24"/>
          <w:szCs w:val="24"/>
          <w:lang w:val="en-GB"/>
        </w:rPr>
      </w:pPr>
      <w:r w:rsidRPr="001B26D5">
        <w:rPr>
          <w:rFonts w:cstheme="minorHAnsi"/>
          <w:b/>
          <w:color w:val="000000" w:themeColor="text1"/>
          <w:sz w:val="24"/>
          <w:szCs w:val="24"/>
          <w:lang w:val="en-GB"/>
        </w:rPr>
        <w:t xml:space="preserve">What is the interplay between international humanitarian law and human rights law? </w:t>
      </w:r>
      <w:r w:rsidR="000A648E" w:rsidRPr="001B26D5">
        <w:rPr>
          <w:rFonts w:cstheme="minorHAnsi"/>
          <w:b/>
          <w:color w:val="000000" w:themeColor="text1"/>
          <w:sz w:val="24"/>
          <w:szCs w:val="24"/>
          <w:lang w:val="en-GB"/>
        </w:rPr>
        <w:br/>
      </w:r>
      <w:r w:rsidR="000A648E" w:rsidRPr="001B26D5">
        <w:rPr>
          <w:rFonts w:cstheme="minorHAnsi"/>
          <w:b/>
          <w:color w:val="000000" w:themeColor="text1"/>
          <w:sz w:val="24"/>
          <w:szCs w:val="24"/>
          <w:lang w:val="en-GB"/>
        </w:rPr>
        <w:sym w:font="Wingdings" w:char="F0E0"/>
      </w:r>
      <w:r w:rsidR="000A648E" w:rsidRPr="001B26D5">
        <w:rPr>
          <w:rFonts w:cstheme="minorHAnsi"/>
          <w:b/>
          <w:color w:val="000000" w:themeColor="text1"/>
          <w:sz w:val="24"/>
          <w:szCs w:val="24"/>
          <w:lang w:val="en-GB"/>
        </w:rPr>
        <w:t xml:space="preserve"> </w:t>
      </w:r>
      <w:r w:rsidR="000A648E" w:rsidRPr="001B26D5">
        <w:rPr>
          <w:rFonts w:cstheme="minorHAnsi"/>
          <w:color w:val="000000" w:themeColor="text1"/>
          <w:sz w:val="24"/>
          <w:szCs w:val="24"/>
          <w:lang w:val="en-GB"/>
        </w:rPr>
        <w:t xml:space="preserve">ICJ </w:t>
      </w:r>
      <w:r w:rsidR="00D5036D" w:rsidRPr="001B26D5">
        <w:rPr>
          <w:rFonts w:cstheme="minorHAnsi"/>
          <w:color w:val="000000" w:themeColor="text1"/>
          <w:sz w:val="24"/>
          <w:szCs w:val="24"/>
          <w:lang w:val="en-GB"/>
        </w:rPr>
        <w:t xml:space="preserve">Nuclear weapons opinion: §25: int. human rights always apply. In time of armed conflict if IHL applies as well, then it counts as lex specialis if they are contrary. </w:t>
      </w:r>
    </w:p>
    <w:p w14:paraId="621703C3" w14:textId="77777777" w:rsidR="00E54DB0" w:rsidRPr="001B26D5" w:rsidRDefault="00E54DB0" w:rsidP="00E54DB0">
      <w:pPr>
        <w:pStyle w:val="berschrift2"/>
        <w:rPr>
          <w:rFonts w:asciiTheme="minorHAnsi" w:hAnsiTheme="minorHAnsi" w:cstheme="minorHAnsi"/>
          <w:lang w:val="en-GB"/>
        </w:rPr>
      </w:pPr>
      <w:r w:rsidRPr="001B26D5">
        <w:rPr>
          <w:rFonts w:asciiTheme="minorHAnsi" w:hAnsiTheme="minorHAnsi" w:cstheme="minorHAnsi"/>
          <w:lang w:val="en-GB"/>
        </w:rPr>
        <w:t>Piece of news</w:t>
      </w:r>
    </w:p>
    <w:p w14:paraId="49F7065E" w14:textId="1733E01A" w:rsidR="00E54DB0" w:rsidRPr="001B26D5" w:rsidRDefault="00E54DB0" w:rsidP="00E54DB0">
      <w:pPr>
        <w:ind w:right="-20"/>
        <w:rPr>
          <w:rFonts w:cstheme="minorHAnsi"/>
          <w:b/>
          <w:sz w:val="24"/>
          <w:szCs w:val="24"/>
          <w:lang w:val="en-GB"/>
        </w:rPr>
      </w:pPr>
      <w:r w:rsidRPr="001B26D5">
        <w:rPr>
          <w:rFonts w:cstheme="minorHAnsi"/>
          <w:b/>
          <w:sz w:val="24"/>
          <w:szCs w:val="24"/>
          <w:lang w:val="en-GB"/>
        </w:rPr>
        <w:t>Is Gaza an occupied territory?</w:t>
      </w:r>
    </w:p>
    <w:p w14:paraId="277A1D69" w14:textId="3C277543" w:rsidR="00ED2446" w:rsidRPr="001B26D5" w:rsidRDefault="00F44E1F" w:rsidP="0019793C">
      <w:pPr>
        <w:ind w:right="-20"/>
        <w:rPr>
          <w:rFonts w:cstheme="minorHAnsi"/>
          <w:sz w:val="24"/>
          <w:szCs w:val="24"/>
          <w:lang w:val="en-GB"/>
        </w:rPr>
      </w:pPr>
      <w:r w:rsidRPr="001B26D5">
        <w:rPr>
          <w:rFonts w:cstheme="minorHAnsi"/>
          <w:b/>
          <w:sz w:val="24"/>
          <w:szCs w:val="24"/>
          <w:lang w:val="en-GB"/>
        </w:rPr>
        <w:lastRenderedPageBreak/>
        <w:sym w:font="Wingdings" w:char="F0E0"/>
      </w:r>
      <w:r w:rsidRPr="001B26D5">
        <w:rPr>
          <w:rFonts w:cstheme="minorHAnsi"/>
          <w:b/>
          <w:sz w:val="24"/>
          <w:szCs w:val="24"/>
          <w:lang w:val="en-GB"/>
        </w:rPr>
        <w:t xml:space="preserve"> </w:t>
      </w:r>
      <w:r w:rsidRPr="001B26D5">
        <w:rPr>
          <w:rFonts w:cstheme="minorHAnsi"/>
          <w:sz w:val="24"/>
          <w:szCs w:val="24"/>
          <w:lang w:val="en-GB"/>
        </w:rPr>
        <w:t xml:space="preserve">Starting point </w:t>
      </w:r>
      <w:r w:rsidRPr="001B26D5">
        <w:rPr>
          <w:rFonts w:cstheme="minorHAnsi"/>
          <w:i/>
          <w:sz w:val="24"/>
          <w:szCs w:val="24"/>
          <w:lang w:val="en-GB"/>
        </w:rPr>
        <w:t>effective control</w:t>
      </w:r>
      <w:r w:rsidRPr="001B26D5">
        <w:rPr>
          <w:rFonts w:cstheme="minorHAnsi"/>
          <w:sz w:val="24"/>
          <w:szCs w:val="24"/>
          <w:lang w:val="en-GB"/>
        </w:rPr>
        <w:t xml:space="preserve"> Hague regulations 42:</w:t>
      </w:r>
      <w:r w:rsidRPr="001B26D5">
        <w:rPr>
          <w:rFonts w:cstheme="minorHAnsi"/>
          <w:sz w:val="24"/>
          <w:szCs w:val="24"/>
          <w:lang w:val="en-GB"/>
        </w:rPr>
        <w:br/>
      </w:r>
      <w:r w:rsidRPr="001B26D5">
        <w:rPr>
          <w:rFonts w:cstheme="minorHAnsi"/>
          <w:sz w:val="24"/>
          <w:szCs w:val="24"/>
          <w:lang w:val="en-GB"/>
        </w:rPr>
        <w:sym w:font="Wingdings" w:char="F0E0"/>
      </w:r>
      <w:r w:rsidRPr="001B26D5">
        <w:rPr>
          <w:rFonts w:cstheme="minorHAnsi"/>
          <w:sz w:val="24"/>
          <w:szCs w:val="24"/>
          <w:lang w:val="en-GB"/>
        </w:rPr>
        <w:t xml:space="preserve">contra occupied (Israeli official view): </w:t>
      </w:r>
      <w:r w:rsidR="0019793C" w:rsidRPr="001B26D5">
        <w:rPr>
          <w:rFonts w:cstheme="minorHAnsi"/>
          <w:i/>
          <w:sz w:val="24"/>
          <w:szCs w:val="24"/>
          <w:lang w:val="en-GB"/>
        </w:rPr>
        <w:t>No troops on the ground</w:t>
      </w:r>
      <w:r w:rsidR="0019793C" w:rsidRPr="001B26D5">
        <w:rPr>
          <w:rFonts w:cstheme="minorHAnsi"/>
          <w:sz w:val="24"/>
          <w:szCs w:val="24"/>
          <w:lang w:val="en-GB"/>
        </w:rPr>
        <w:t>, no effective control, Israel is not administering the Tt, Gaza is merely under siege + blockade.</w:t>
      </w:r>
      <w:r w:rsidRPr="001B26D5">
        <w:rPr>
          <w:rFonts w:cstheme="minorHAnsi"/>
          <w:sz w:val="24"/>
          <w:szCs w:val="24"/>
          <w:lang w:val="en-GB"/>
        </w:rPr>
        <w:t xml:space="preserve">  </w:t>
      </w:r>
      <w:r w:rsidR="0019793C" w:rsidRPr="001B26D5">
        <w:rPr>
          <w:rFonts w:cstheme="minorHAnsi"/>
          <w:sz w:val="24"/>
          <w:szCs w:val="24"/>
          <w:lang w:val="en-GB"/>
        </w:rPr>
        <w:br/>
      </w:r>
      <w:r w:rsidR="0019793C" w:rsidRPr="001B26D5">
        <w:rPr>
          <w:rFonts w:cstheme="minorHAnsi"/>
          <w:sz w:val="24"/>
          <w:szCs w:val="24"/>
          <w:lang w:val="en-GB"/>
        </w:rPr>
        <w:sym w:font="Wingdings" w:char="F0E0"/>
      </w:r>
      <w:r w:rsidR="0019793C" w:rsidRPr="001B26D5">
        <w:rPr>
          <w:rFonts w:cstheme="minorHAnsi"/>
          <w:sz w:val="24"/>
          <w:szCs w:val="24"/>
          <w:lang w:val="en-GB"/>
        </w:rPr>
        <w:t xml:space="preserve"> Pro occupied (majority view) Majority view in the international community (Palestine, ICRC, UN, EU, most States, HR organizations such as Human Rights Watch)</w:t>
      </w:r>
      <w:r w:rsidR="0019793C" w:rsidRPr="001B26D5">
        <w:rPr>
          <w:rFonts w:cstheme="minorHAnsi"/>
          <w:sz w:val="24"/>
          <w:szCs w:val="24"/>
          <w:lang w:val="en-GB"/>
        </w:rPr>
        <w:br/>
        <w:t>Arguments: Because Israel controls Gaza’s air and maritime space and six of Gaza’s seven land crossing + border</w:t>
      </w:r>
      <w:r w:rsidR="00252FDD">
        <w:rPr>
          <w:rFonts w:cstheme="minorHAnsi"/>
          <w:sz w:val="24"/>
          <w:szCs w:val="24"/>
          <w:lang w:val="en-GB"/>
        </w:rPr>
        <w:t>.</w:t>
      </w:r>
      <w:r w:rsidR="0019793C" w:rsidRPr="001B26D5">
        <w:rPr>
          <w:rFonts w:cstheme="minorHAnsi"/>
          <w:sz w:val="24"/>
          <w:szCs w:val="24"/>
          <w:lang w:val="en-GB"/>
        </w:rPr>
        <w:br/>
        <w:t xml:space="preserve">Israel’s military reserves the right to enter Gaza at will. </w:t>
      </w:r>
      <w:r w:rsidR="0019793C" w:rsidRPr="001B26D5">
        <w:rPr>
          <w:rFonts w:cstheme="minorHAnsi"/>
          <w:i/>
          <w:sz w:val="24"/>
          <w:szCs w:val="24"/>
          <w:lang w:val="en-GB"/>
        </w:rPr>
        <w:t>Potential</w:t>
      </w:r>
      <w:r w:rsidR="0019793C" w:rsidRPr="001B26D5">
        <w:rPr>
          <w:rFonts w:cstheme="minorHAnsi"/>
          <w:sz w:val="24"/>
          <w:szCs w:val="24"/>
          <w:lang w:val="en-GB"/>
        </w:rPr>
        <w:t xml:space="preserve"> to exercise effective control, See ICTY, </w:t>
      </w:r>
      <w:proofErr w:type="spellStart"/>
      <w:r w:rsidR="0019793C" w:rsidRPr="001B26D5">
        <w:rPr>
          <w:rFonts w:cstheme="minorHAnsi"/>
          <w:sz w:val="24"/>
          <w:szCs w:val="24"/>
          <w:lang w:val="en-GB"/>
        </w:rPr>
        <w:t>Naletilic</w:t>
      </w:r>
      <w:proofErr w:type="spellEnd"/>
      <w:r w:rsidR="0019793C" w:rsidRPr="001B26D5">
        <w:rPr>
          <w:rFonts w:cstheme="minorHAnsi"/>
          <w:sz w:val="24"/>
          <w:szCs w:val="24"/>
          <w:lang w:val="en-GB"/>
        </w:rPr>
        <w:t>: (</w:t>
      </w:r>
      <w:proofErr w:type="spellStart"/>
      <w:r w:rsidR="0019793C" w:rsidRPr="001B26D5">
        <w:rPr>
          <w:rFonts w:cstheme="minorHAnsi"/>
          <w:sz w:val="24"/>
          <w:szCs w:val="24"/>
          <w:lang w:val="en-GB"/>
        </w:rPr>
        <w:t>keine</w:t>
      </w:r>
      <w:proofErr w:type="spellEnd"/>
      <w:r w:rsidR="0019793C" w:rsidRPr="001B26D5">
        <w:rPr>
          <w:rFonts w:cstheme="minorHAnsi"/>
          <w:sz w:val="24"/>
          <w:szCs w:val="24"/>
          <w:lang w:val="en-GB"/>
        </w:rPr>
        <w:t xml:space="preserve"> </w:t>
      </w:r>
      <w:proofErr w:type="spellStart"/>
      <w:r w:rsidR="0019793C" w:rsidRPr="001B26D5">
        <w:rPr>
          <w:rFonts w:cstheme="minorHAnsi"/>
          <w:sz w:val="24"/>
          <w:szCs w:val="24"/>
          <w:lang w:val="en-GB"/>
        </w:rPr>
        <w:t>zusätzlichen</w:t>
      </w:r>
      <w:proofErr w:type="spellEnd"/>
      <w:r w:rsidR="0019793C" w:rsidRPr="001B26D5">
        <w:rPr>
          <w:rFonts w:cstheme="minorHAnsi"/>
          <w:sz w:val="24"/>
          <w:szCs w:val="24"/>
          <w:lang w:val="en-GB"/>
        </w:rPr>
        <w:t xml:space="preserve"> </w:t>
      </w:r>
      <w:proofErr w:type="spellStart"/>
      <w:r w:rsidR="0019793C" w:rsidRPr="001B26D5">
        <w:rPr>
          <w:rFonts w:cstheme="minorHAnsi"/>
          <w:sz w:val="24"/>
          <w:szCs w:val="24"/>
          <w:lang w:val="en-GB"/>
        </w:rPr>
        <w:t>Referenzen</w:t>
      </w:r>
      <w:proofErr w:type="spellEnd"/>
      <w:r w:rsidR="0019793C" w:rsidRPr="001B26D5">
        <w:rPr>
          <w:rFonts w:cstheme="minorHAnsi"/>
          <w:sz w:val="24"/>
          <w:szCs w:val="24"/>
          <w:lang w:val="en-GB"/>
        </w:rPr>
        <w:t xml:space="preserve"> in </w:t>
      </w:r>
      <w:proofErr w:type="spellStart"/>
      <w:r w:rsidR="0019793C" w:rsidRPr="001B26D5">
        <w:rPr>
          <w:rFonts w:cstheme="minorHAnsi"/>
          <w:sz w:val="24"/>
          <w:szCs w:val="24"/>
          <w:lang w:val="en-GB"/>
        </w:rPr>
        <w:t>Folien</w:t>
      </w:r>
      <w:proofErr w:type="spellEnd"/>
      <w:r w:rsidR="0019793C" w:rsidRPr="001B26D5">
        <w:rPr>
          <w:rFonts w:cstheme="minorHAnsi"/>
          <w:sz w:val="24"/>
          <w:szCs w:val="24"/>
          <w:lang w:val="en-GB"/>
        </w:rPr>
        <w:t>) an occupation exists so long as the occupying army has the “</w:t>
      </w:r>
      <w:r w:rsidR="0019793C" w:rsidRPr="001B26D5">
        <w:rPr>
          <w:rFonts w:cstheme="minorHAnsi"/>
          <w:i/>
          <w:sz w:val="24"/>
          <w:szCs w:val="24"/>
          <w:lang w:val="en-GB"/>
        </w:rPr>
        <w:t>capacity</w:t>
      </w:r>
      <w:r w:rsidR="0019793C" w:rsidRPr="001B26D5">
        <w:rPr>
          <w:rFonts w:cstheme="minorHAnsi"/>
          <w:sz w:val="24"/>
          <w:szCs w:val="24"/>
          <w:lang w:val="en-GB"/>
        </w:rPr>
        <w:t xml:space="preserve"> to send troops within reasonable time to make the authority of the occupying power felt”. </w:t>
      </w:r>
      <w:r w:rsidR="0019793C" w:rsidRPr="001B26D5">
        <w:rPr>
          <w:rFonts w:cstheme="minorHAnsi"/>
          <w:sz w:val="24"/>
          <w:szCs w:val="24"/>
          <w:lang w:val="en-GB"/>
        </w:rPr>
        <w:br/>
        <w:t xml:space="preserve">Gaza depends on Israel for water, electricity, telecommunications and other utilities. </w:t>
      </w:r>
      <w:r w:rsidR="0019793C" w:rsidRPr="001B26D5">
        <w:rPr>
          <w:rFonts w:cstheme="minorHAnsi"/>
          <w:sz w:val="24"/>
          <w:szCs w:val="24"/>
          <w:lang w:val="en-GB"/>
        </w:rPr>
        <w:br/>
        <w:t>West Bank and Gaza constitute a single territory and Israel has an obligation for Westbank.</w:t>
      </w:r>
      <w:r w:rsidR="0019793C" w:rsidRPr="001B26D5">
        <w:rPr>
          <w:rFonts w:cstheme="minorHAnsi"/>
          <w:sz w:val="24"/>
          <w:szCs w:val="24"/>
          <w:lang w:val="en-GB"/>
        </w:rPr>
        <w:br/>
        <w:t xml:space="preserve">ICRC considers that this is </w:t>
      </w:r>
      <w:proofErr w:type="gramStart"/>
      <w:r w:rsidR="0019793C" w:rsidRPr="001B26D5">
        <w:rPr>
          <w:rFonts w:cstheme="minorHAnsi"/>
          <w:sz w:val="24"/>
          <w:szCs w:val="24"/>
          <w:lang w:val="en-GB"/>
        </w:rPr>
        <w:t>a sui generis</w:t>
      </w:r>
      <w:proofErr w:type="gramEnd"/>
      <w:r w:rsidR="0019793C" w:rsidRPr="001B26D5">
        <w:rPr>
          <w:rFonts w:cstheme="minorHAnsi"/>
          <w:sz w:val="24"/>
          <w:szCs w:val="24"/>
          <w:lang w:val="en-GB"/>
        </w:rPr>
        <w:t xml:space="preserve"> (eigener Art) situation</w:t>
      </w:r>
      <w:r w:rsidR="008431AF" w:rsidRPr="001B26D5">
        <w:rPr>
          <w:rFonts w:cstheme="minorHAnsi"/>
          <w:sz w:val="24"/>
          <w:szCs w:val="24"/>
          <w:lang w:val="en-GB"/>
        </w:rPr>
        <w:t xml:space="preserve"> and says it’s still occupied</w:t>
      </w:r>
      <w:r w:rsidR="0019793C" w:rsidRPr="001B26D5">
        <w:rPr>
          <w:rFonts w:cstheme="minorHAnsi"/>
          <w:sz w:val="24"/>
          <w:szCs w:val="24"/>
          <w:lang w:val="en-GB"/>
        </w:rPr>
        <w:t>.</w:t>
      </w:r>
    </w:p>
    <w:p w14:paraId="31681071" w14:textId="5DAAC8D5" w:rsidR="00743FC0" w:rsidRPr="001B26D5" w:rsidRDefault="00E54DB0" w:rsidP="00E54DB0">
      <w:pPr>
        <w:ind w:right="-20"/>
        <w:rPr>
          <w:rFonts w:cstheme="minorHAnsi"/>
          <w:sz w:val="24"/>
          <w:szCs w:val="24"/>
          <w:lang w:val="en-GB"/>
        </w:rPr>
      </w:pPr>
      <w:r w:rsidRPr="001B26D5">
        <w:rPr>
          <w:rFonts w:cstheme="minorHAnsi"/>
          <w:b/>
          <w:sz w:val="24"/>
          <w:szCs w:val="24"/>
          <w:lang w:val="en-GB"/>
        </w:rPr>
        <w:t xml:space="preserve">What </w:t>
      </w:r>
      <w:proofErr w:type="gramStart"/>
      <w:r w:rsidRPr="001B26D5">
        <w:rPr>
          <w:rFonts w:cstheme="minorHAnsi"/>
          <w:b/>
          <w:sz w:val="24"/>
          <w:szCs w:val="24"/>
          <w:lang w:val="en-GB"/>
        </w:rPr>
        <w:t>are</w:t>
      </w:r>
      <w:proofErr w:type="gramEnd"/>
      <w:r w:rsidRPr="001B26D5">
        <w:rPr>
          <w:rFonts w:cstheme="minorHAnsi"/>
          <w:b/>
          <w:sz w:val="24"/>
          <w:szCs w:val="24"/>
          <w:lang w:val="en-GB"/>
        </w:rPr>
        <w:t xml:space="preserve"> Israel’s international law obligations in relation to Gaza? </w:t>
      </w:r>
      <w:r w:rsidR="0019793C" w:rsidRPr="001B26D5">
        <w:rPr>
          <w:rFonts w:cstheme="minorHAnsi"/>
          <w:b/>
          <w:sz w:val="24"/>
          <w:szCs w:val="24"/>
          <w:lang w:val="en-GB"/>
        </w:rPr>
        <w:br/>
      </w:r>
      <w:r w:rsidR="0019793C" w:rsidRPr="001B26D5">
        <w:rPr>
          <w:rFonts w:cstheme="minorHAnsi"/>
          <w:b/>
          <w:sz w:val="24"/>
          <w:szCs w:val="24"/>
          <w:lang w:val="en-GB"/>
        </w:rPr>
        <w:sym w:font="Wingdings" w:char="F0E0"/>
      </w:r>
      <w:r w:rsidR="0019793C" w:rsidRPr="001B26D5">
        <w:rPr>
          <w:rFonts w:cstheme="minorHAnsi"/>
          <w:b/>
          <w:sz w:val="24"/>
          <w:szCs w:val="24"/>
          <w:lang w:val="en-GB"/>
        </w:rPr>
        <w:t xml:space="preserve"> </w:t>
      </w:r>
      <w:r w:rsidR="0019793C" w:rsidRPr="001B26D5">
        <w:rPr>
          <w:rFonts w:cstheme="minorHAnsi"/>
          <w:sz w:val="24"/>
          <w:szCs w:val="24"/>
          <w:lang w:val="en-GB"/>
        </w:rPr>
        <w:t>Under IHL (if Gaza is considered as occupied):</w:t>
      </w:r>
      <w:r w:rsidR="0019793C" w:rsidRPr="001B26D5">
        <w:rPr>
          <w:rFonts w:cstheme="minorHAnsi"/>
          <w:sz w:val="24"/>
          <w:szCs w:val="24"/>
          <w:lang w:val="en-GB"/>
        </w:rPr>
        <w:br/>
        <w:t>1. Ensure public order and safety (Hague regulation 43)</w:t>
      </w:r>
      <w:r w:rsidR="0019793C" w:rsidRPr="001B26D5">
        <w:rPr>
          <w:rFonts w:cstheme="minorHAnsi"/>
          <w:sz w:val="24"/>
          <w:szCs w:val="24"/>
          <w:lang w:val="en-GB"/>
        </w:rPr>
        <w:br/>
        <w:t>2. Maintain the status quo: e.g. prohibition of transfers of population GCIV 49 VI, prohibition to modify criminal laws GCIV 64:</w:t>
      </w:r>
      <w:r w:rsidR="0019793C" w:rsidRPr="001B26D5">
        <w:rPr>
          <w:rFonts w:cstheme="minorHAnsi"/>
          <w:sz w:val="24"/>
          <w:szCs w:val="24"/>
          <w:lang w:val="en-GB"/>
        </w:rPr>
        <w:br/>
        <w:t>3. Ensure the wellbeing o</w:t>
      </w:r>
      <w:r w:rsidR="00743FC0" w:rsidRPr="001B26D5">
        <w:rPr>
          <w:rFonts w:cstheme="minorHAnsi"/>
          <w:sz w:val="24"/>
          <w:szCs w:val="24"/>
          <w:lang w:val="en-GB"/>
        </w:rPr>
        <w:t xml:space="preserve">f the population: e.g. ensure the education of children GCIV 24, ensure population is adequately supplied GCIV 53. </w:t>
      </w:r>
      <w:r w:rsidR="00743FC0" w:rsidRPr="001B26D5">
        <w:rPr>
          <w:rFonts w:cstheme="minorHAnsi"/>
          <w:sz w:val="24"/>
          <w:szCs w:val="24"/>
          <w:lang w:val="en-GB"/>
        </w:rPr>
        <w:br/>
      </w:r>
      <w:r w:rsidR="00743FC0" w:rsidRPr="001B26D5">
        <w:rPr>
          <w:rFonts w:cstheme="minorHAnsi"/>
          <w:sz w:val="24"/>
          <w:szCs w:val="24"/>
          <w:lang w:val="en-GB"/>
        </w:rPr>
        <w:sym w:font="Wingdings" w:char="F0E0"/>
      </w:r>
      <w:r w:rsidR="00743FC0" w:rsidRPr="001B26D5">
        <w:rPr>
          <w:rFonts w:cstheme="minorHAnsi"/>
          <w:sz w:val="24"/>
          <w:szCs w:val="24"/>
          <w:lang w:val="en-GB"/>
        </w:rPr>
        <w:t xml:space="preserve"> Under HRL:</w:t>
      </w:r>
      <w:r w:rsidR="0060503D" w:rsidRPr="001B26D5">
        <w:rPr>
          <w:rFonts w:cstheme="minorHAnsi"/>
          <w:sz w:val="24"/>
          <w:szCs w:val="24"/>
          <w:lang w:val="en-GB"/>
        </w:rPr>
        <w:t xml:space="preserve"> (Assuming no occupying power)</w:t>
      </w:r>
      <w:r w:rsidR="00743FC0" w:rsidRPr="001B26D5">
        <w:rPr>
          <w:rFonts w:cstheme="minorHAnsi"/>
          <w:sz w:val="24"/>
          <w:szCs w:val="24"/>
          <w:lang w:val="en-GB"/>
        </w:rPr>
        <w:br/>
        <w:t>Issues of application in AC + extraterritorial application</w:t>
      </w:r>
      <w:r w:rsidR="00743FC0" w:rsidRPr="001B26D5">
        <w:rPr>
          <w:rFonts w:cstheme="minorHAnsi"/>
          <w:sz w:val="24"/>
          <w:szCs w:val="24"/>
          <w:lang w:val="en-GB"/>
        </w:rPr>
        <w:br/>
        <w:t>economic, social and cultural rights, e.g. right to health, education etc.</w:t>
      </w:r>
      <w:r w:rsidR="00743FC0" w:rsidRPr="001B26D5">
        <w:rPr>
          <w:rFonts w:cstheme="minorHAnsi"/>
          <w:sz w:val="24"/>
          <w:szCs w:val="24"/>
          <w:lang w:val="en-GB"/>
        </w:rPr>
        <w:br/>
        <w:t>Civil and political rights: E.g. right to life</w:t>
      </w:r>
    </w:p>
    <w:p w14:paraId="58FD5930" w14:textId="77777777" w:rsidR="00E54DB0" w:rsidRPr="001B26D5" w:rsidRDefault="00E54DB0" w:rsidP="00E54DB0">
      <w:pPr>
        <w:ind w:right="-20"/>
        <w:rPr>
          <w:rFonts w:cstheme="minorHAnsi"/>
          <w:sz w:val="24"/>
          <w:szCs w:val="24"/>
          <w:lang w:val="en-GB"/>
        </w:rPr>
      </w:pPr>
      <w:r w:rsidRPr="001B26D5">
        <w:rPr>
          <w:rFonts w:cstheme="minorHAnsi"/>
          <w:b/>
          <w:sz w:val="24"/>
          <w:szCs w:val="24"/>
          <w:lang w:val="en-GB"/>
        </w:rPr>
        <w:t>Did Israel use excessive force against protesters? Why or why not</w:t>
      </w:r>
      <w:r w:rsidRPr="001B26D5">
        <w:rPr>
          <w:rFonts w:cstheme="minorHAnsi"/>
          <w:sz w:val="24"/>
          <w:szCs w:val="24"/>
          <w:lang w:val="en-GB"/>
        </w:rPr>
        <w:t xml:space="preserve">? </w:t>
      </w:r>
    </w:p>
    <w:p w14:paraId="0A536B98" w14:textId="39D4AD49" w:rsidR="00E54DB0" w:rsidRPr="001B26D5" w:rsidRDefault="00743FC0" w:rsidP="0060503D">
      <w:pPr>
        <w:ind w:right="-20"/>
        <w:rPr>
          <w:rFonts w:cstheme="minorHAnsi"/>
          <w:sz w:val="24"/>
          <w:szCs w:val="24"/>
          <w:lang w:val="en-GB"/>
        </w:rPr>
      </w:pPr>
      <w:r w:rsidRPr="001B26D5">
        <w:rPr>
          <w:rFonts w:cstheme="minorHAnsi"/>
          <w:sz w:val="24"/>
          <w:szCs w:val="24"/>
          <w:lang w:val="en-GB"/>
        </w:rPr>
        <w:sym w:font="Wingdings" w:char="F0E0"/>
      </w:r>
      <w:r w:rsidRPr="001B26D5">
        <w:rPr>
          <w:rFonts w:cstheme="minorHAnsi"/>
          <w:sz w:val="24"/>
          <w:szCs w:val="24"/>
          <w:lang w:val="en-GB"/>
        </w:rPr>
        <w:t xml:space="preserve"> AN: </w:t>
      </w:r>
      <w:r w:rsidR="00E54DB0" w:rsidRPr="001B26D5">
        <w:rPr>
          <w:rFonts w:cstheme="minorHAnsi"/>
          <w:sz w:val="24"/>
          <w:szCs w:val="24"/>
          <w:lang w:val="en-GB"/>
        </w:rPr>
        <w:t xml:space="preserve">6000 People injured and 183 killed, </w:t>
      </w:r>
      <w:proofErr w:type="gramStart"/>
      <w:r w:rsidR="00E54DB0" w:rsidRPr="001B26D5">
        <w:rPr>
          <w:rFonts w:cstheme="minorHAnsi"/>
          <w:sz w:val="24"/>
          <w:szCs w:val="24"/>
          <w:lang w:val="en-GB"/>
        </w:rPr>
        <w:t>Used</w:t>
      </w:r>
      <w:proofErr w:type="gramEnd"/>
      <w:r w:rsidR="00E54DB0" w:rsidRPr="001B26D5">
        <w:rPr>
          <w:rFonts w:cstheme="minorHAnsi"/>
          <w:sz w:val="24"/>
          <w:szCs w:val="24"/>
          <w:lang w:val="en-GB"/>
        </w:rPr>
        <w:t xml:space="preserve"> live amm</w:t>
      </w:r>
      <w:r w:rsidR="0060503D" w:rsidRPr="001B26D5">
        <w:rPr>
          <w:rFonts w:cstheme="minorHAnsi"/>
          <w:sz w:val="24"/>
          <w:szCs w:val="24"/>
          <w:lang w:val="en-GB"/>
        </w:rPr>
        <w:t>u</w:t>
      </w:r>
      <w:r w:rsidR="00E54DB0" w:rsidRPr="001B26D5">
        <w:rPr>
          <w:rFonts w:cstheme="minorHAnsi"/>
          <w:sz w:val="24"/>
          <w:szCs w:val="24"/>
          <w:lang w:val="en-GB"/>
        </w:rPr>
        <w:t xml:space="preserve">nition, (great march of return was the protest named) </w:t>
      </w:r>
      <w:r w:rsidRPr="001B26D5">
        <w:rPr>
          <w:rFonts w:cstheme="minorHAnsi"/>
          <w:sz w:val="24"/>
          <w:szCs w:val="24"/>
          <w:lang w:val="en-GB"/>
        </w:rPr>
        <w:br/>
      </w:r>
      <w:r w:rsidRPr="001B26D5">
        <w:rPr>
          <w:rFonts w:cstheme="minorHAnsi"/>
          <w:sz w:val="24"/>
          <w:szCs w:val="24"/>
          <w:lang w:val="en-GB"/>
        </w:rPr>
        <w:sym w:font="Wingdings" w:char="F0E0"/>
      </w:r>
      <w:r w:rsidRPr="001B26D5">
        <w:rPr>
          <w:rFonts w:cstheme="minorHAnsi"/>
          <w:sz w:val="24"/>
          <w:szCs w:val="24"/>
          <w:lang w:val="en-GB"/>
        </w:rPr>
        <w:t xml:space="preserve"> If IHL applies: (Gaza is still occupied or new armed conflict): Directing attacks against combatants/fighters or civilians directly participating in hostilities </w:t>
      </w:r>
      <w:r w:rsidR="004B0E76" w:rsidRPr="001B26D5">
        <w:rPr>
          <w:rFonts w:cstheme="minorHAnsi"/>
          <w:sz w:val="24"/>
          <w:szCs w:val="24"/>
          <w:lang w:val="en-GB"/>
        </w:rPr>
        <w:t xml:space="preserve">(DPH) </w:t>
      </w:r>
      <w:r w:rsidRPr="001B26D5">
        <w:rPr>
          <w:rFonts w:cstheme="minorHAnsi"/>
          <w:sz w:val="24"/>
          <w:szCs w:val="24"/>
          <w:lang w:val="en-GB"/>
        </w:rPr>
        <w:t>is allowed.</w:t>
      </w:r>
      <w:r w:rsidR="004B0E76" w:rsidRPr="001B26D5">
        <w:rPr>
          <w:rFonts w:cstheme="minorHAnsi"/>
          <w:sz w:val="24"/>
          <w:szCs w:val="24"/>
          <w:lang w:val="en-GB"/>
        </w:rPr>
        <w:t xml:space="preserve"> API 48, 51 III. (DPH is very difficult to define, e.g. damaging the fence – is it enough?)</w:t>
      </w:r>
      <w:r w:rsidRPr="001B26D5">
        <w:rPr>
          <w:rFonts w:cstheme="minorHAnsi"/>
          <w:sz w:val="24"/>
          <w:szCs w:val="24"/>
          <w:lang w:val="en-GB"/>
        </w:rPr>
        <w:t xml:space="preserve"> </w:t>
      </w:r>
      <w:r w:rsidRPr="001B26D5">
        <w:rPr>
          <w:rFonts w:cstheme="minorHAnsi"/>
          <w:sz w:val="24"/>
          <w:szCs w:val="24"/>
          <w:lang w:val="en-GB"/>
        </w:rPr>
        <w:br/>
      </w:r>
      <w:r w:rsidR="004B0E76" w:rsidRPr="001B26D5">
        <w:rPr>
          <w:rFonts w:cstheme="minorHAnsi"/>
          <w:sz w:val="24"/>
          <w:szCs w:val="24"/>
          <w:lang w:val="en-GB"/>
        </w:rPr>
        <w:t xml:space="preserve">Civilian unrest has to be dealt with under law enforcement (Hague regulation 43) </w:t>
      </w:r>
      <w:r w:rsidR="0060503D" w:rsidRPr="001B26D5">
        <w:rPr>
          <w:rFonts w:cstheme="minorHAnsi"/>
          <w:sz w:val="24"/>
          <w:szCs w:val="24"/>
          <w:lang w:val="en-GB"/>
        </w:rPr>
        <w:br/>
        <w:t>Viv: Israel negates the existence of Palestine as a State, so they think it’s a non-IAC against Hamas, which is a militant group. Therefore, if they qualify this as a NIAC, they can have snipers and people, because they can target people who are civilians taking part in hostilities, military, and collateral damages are allowed, given that it is not excessive.</w:t>
      </w:r>
      <w:r w:rsidR="004B0E76" w:rsidRPr="001B26D5">
        <w:rPr>
          <w:rFonts w:cstheme="minorHAnsi"/>
          <w:sz w:val="24"/>
          <w:szCs w:val="24"/>
          <w:lang w:val="en-GB"/>
        </w:rPr>
        <w:br/>
      </w:r>
      <w:r w:rsidR="004B0E76" w:rsidRPr="001B26D5">
        <w:rPr>
          <w:rFonts w:cstheme="minorHAnsi"/>
          <w:sz w:val="24"/>
          <w:szCs w:val="24"/>
          <w:lang w:val="en-GB"/>
        </w:rPr>
        <w:sym w:font="Wingdings" w:char="F0E0"/>
      </w:r>
      <w:r w:rsidR="004B0E76" w:rsidRPr="001B26D5">
        <w:rPr>
          <w:rFonts w:cstheme="minorHAnsi"/>
          <w:sz w:val="24"/>
          <w:szCs w:val="24"/>
          <w:lang w:val="en-GB"/>
        </w:rPr>
        <w:t xml:space="preserve"> If IHL does not apply: Use of force must be the last resort including the use of force in personal SD against imminent threats. </w:t>
      </w:r>
      <w:r w:rsidR="004B0E76" w:rsidRPr="001B26D5">
        <w:rPr>
          <w:rFonts w:cstheme="minorHAnsi"/>
          <w:sz w:val="24"/>
          <w:szCs w:val="24"/>
          <w:lang w:val="en-GB"/>
        </w:rPr>
        <w:br/>
        <w:t xml:space="preserve">i.c. doesn’t matter what applies: as snipers shot directly on marked civilians as journalists. </w:t>
      </w:r>
      <w:r w:rsidR="0060503D" w:rsidRPr="001B26D5">
        <w:rPr>
          <w:rFonts w:cstheme="minorHAnsi"/>
          <w:sz w:val="24"/>
          <w:szCs w:val="24"/>
          <w:lang w:val="en-GB"/>
        </w:rPr>
        <w:br/>
      </w:r>
      <w:r w:rsidR="0060503D" w:rsidRPr="001B26D5">
        <w:rPr>
          <w:rFonts w:cstheme="minorHAnsi"/>
          <w:sz w:val="24"/>
          <w:szCs w:val="24"/>
          <w:lang w:val="en-GB"/>
        </w:rPr>
        <w:sym w:font="Wingdings" w:char="F0E0"/>
      </w:r>
      <w:r w:rsidR="0060503D" w:rsidRPr="001B26D5">
        <w:rPr>
          <w:rFonts w:cstheme="minorHAnsi"/>
          <w:sz w:val="24"/>
          <w:szCs w:val="24"/>
          <w:lang w:val="en-GB"/>
        </w:rPr>
        <w:t xml:space="preserve"> If Israel is an occupying power, an occupying power must maintain law and order. </w:t>
      </w:r>
      <w:r w:rsidR="0060503D" w:rsidRPr="001B26D5">
        <w:rPr>
          <w:rFonts w:cstheme="minorHAnsi"/>
          <w:sz w:val="24"/>
          <w:szCs w:val="24"/>
          <w:lang w:val="en-GB"/>
        </w:rPr>
        <w:br/>
        <w:t xml:space="preserve">GG: law enforcement is also relevant in occupation and NIACs. In times of civilian unrest, that is not armed conflict, it is the maintenance of peace and security, like in peace time. Under law enforcement, use of force is last resort. Objective is to capture individuals, not to </w:t>
      </w:r>
      <w:r w:rsidR="0060503D" w:rsidRPr="001B26D5">
        <w:rPr>
          <w:rFonts w:cstheme="minorHAnsi"/>
          <w:sz w:val="24"/>
          <w:szCs w:val="24"/>
          <w:lang w:val="en-GB"/>
        </w:rPr>
        <w:lastRenderedPageBreak/>
        <w:t>kill them. Should use other measures e.g. rubber bullets before killing.</w:t>
      </w:r>
      <w:r w:rsidR="00B642EE" w:rsidRPr="001B26D5">
        <w:rPr>
          <w:rFonts w:cstheme="minorHAnsi"/>
          <w:sz w:val="24"/>
          <w:szCs w:val="24"/>
          <w:lang w:val="en-GB"/>
        </w:rPr>
        <w:br/>
      </w:r>
      <w:r w:rsidR="00B642EE" w:rsidRPr="001B26D5">
        <w:rPr>
          <w:rFonts w:cstheme="minorHAnsi"/>
          <w:sz w:val="24"/>
          <w:szCs w:val="24"/>
          <w:lang w:val="en-GB"/>
        </w:rPr>
        <w:sym w:font="Wingdings" w:char="F0E0"/>
      </w:r>
      <w:r w:rsidR="00B642EE" w:rsidRPr="001B26D5">
        <w:rPr>
          <w:rFonts w:cstheme="minorHAnsi"/>
          <w:sz w:val="24"/>
          <w:szCs w:val="24"/>
          <w:lang w:val="en-GB"/>
        </w:rPr>
        <w:t>Israel states that if they’re dealing with NIAC, they can kill civilians. They also claim that in an NIAC, there are different rules in relation to civilian unrest – law enforcement under armed conflict permits more than in peace time. (GG says this view is as a precedent very dangerous)</w:t>
      </w:r>
    </w:p>
    <w:p w14:paraId="3D5361F0" w14:textId="7D1F77C5" w:rsidR="00E54DB0" w:rsidRPr="001B26D5" w:rsidRDefault="00E54DB0" w:rsidP="00E54DB0">
      <w:pPr>
        <w:ind w:right="-20"/>
        <w:rPr>
          <w:rFonts w:cstheme="minorHAnsi"/>
          <w:b/>
          <w:sz w:val="24"/>
          <w:szCs w:val="24"/>
          <w:lang w:val="en-GB"/>
        </w:rPr>
      </w:pPr>
      <w:r w:rsidRPr="001B26D5">
        <w:rPr>
          <w:rFonts w:cstheme="minorHAnsi"/>
          <w:b/>
          <w:sz w:val="24"/>
          <w:szCs w:val="24"/>
          <w:lang w:val="en-GB"/>
        </w:rPr>
        <w:t>What did the international community do in order to “respect and ensure respect” for IHL?</w:t>
      </w:r>
    </w:p>
    <w:p w14:paraId="3B42C08B" w14:textId="3B74477A" w:rsidR="004B0E76" w:rsidRPr="001B26D5" w:rsidRDefault="004B0E76" w:rsidP="00E54DB0">
      <w:pPr>
        <w:ind w:right="-20"/>
        <w:rPr>
          <w:rFonts w:cstheme="minorHAnsi"/>
          <w:sz w:val="24"/>
          <w:szCs w:val="24"/>
          <w:lang w:val="en-GB"/>
        </w:rPr>
      </w:pPr>
      <w:r w:rsidRPr="001B26D5">
        <w:rPr>
          <w:rFonts w:cstheme="minorHAnsi"/>
          <w:b/>
          <w:sz w:val="24"/>
          <w:szCs w:val="24"/>
          <w:lang w:val="en-GB"/>
        </w:rPr>
        <w:sym w:font="Wingdings" w:char="F0E0"/>
      </w:r>
      <w:r w:rsidRPr="001B26D5">
        <w:rPr>
          <w:rFonts w:cstheme="minorHAnsi"/>
          <w:b/>
          <w:sz w:val="24"/>
          <w:szCs w:val="24"/>
          <w:lang w:val="en-GB"/>
        </w:rPr>
        <w:t xml:space="preserve"> </w:t>
      </w:r>
      <w:r w:rsidRPr="001B26D5">
        <w:rPr>
          <w:rFonts w:cstheme="minorHAnsi"/>
          <w:sz w:val="24"/>
          <w:szCs w:val="24"/>
          <w:lang w:val="en-GB"/>
        </w:rPr>
        <w:t>Basis is the obligation to respect and ensure respect for IHL: Art. 1 common Art. GC, API 1I</w:t>
      </w:r>
      <w:r w:rsidRPr="001B26D5">
        <w:rPr>
          <w:rFonts w:cstheme="minorHAnsi"/>
          <w:sz w:val="24"/>
          <w:szCs w:val="24"/>
          <w:lang w:val="en-GB"/>
        </w:rPr>
        <w:br/>
      </w:r>
      <w:r w:rsidRPr="001B26D5">
        <w:rPr>
          <w:rFonts w:cstheme="minorHAnsi"/>
          <w:sz w:val="24"/>
          <w:szCs w:val="24"/>
          <w:lang w:val="en-GB"/>
        </w:rPr>
        <w:sym w:font="Wingdings" w:char="F0E0"/>
      </w:r>
      <w:r w:rsidRPr="001B26D5">
        <w:rPr>
          <w:rFonts w:cstheme="minorHAnsi"/>
          <w:sz w:val="24"/>
          <w:szCs w:val="24"/>
          <w:lang w:val="en-GB"/>
        </w:rPr>
        <w:t xml:space="preserve"> UN independent commission of Inquiry: Created by the HR council in May 2018, qualified the situation as civilian unrest not </w:t>
      </w:r>
      <w:proofErr w:type="spellStart"/>
      <w:r w:rsidRPr="001B26D5">
        <w:rPr>
          <w:rFonts w:cstheme="minorHAnsi"/>
          <w:sz w:val="24"/>
          <w:szCs w:val="24"/>
          <w:lang w:val="en-GB"/>
        </w:rPr>
        <w:t>Co</w:t>
      </w:r>
      <w:r w:rsidR="0049294B" w:rsidRPr="001B26D5">
        <w:rPr>
          <w:rFonts w:cstheme="minorHAnsi"/>
          <w:sz w:val="24"/>
          <w:szCs w:val="24"/>
          <w:lang w:val="en-GB"/>
        </w:rPr>
        <w:t>H</w:t>
      </w:r>
      <w:proofErr w:type="spellEnd"/>
      <w:r w:rsidR="00B642EE" w:rsidRPr="001B26D5">
        <w:rPr>
          <w:rFonts w:cstheme="minorHAnsi"/>
          <w:sz w:val="24"/>
          <w:szCs w:val="24"/>
          <w:lang w:val="en-GB"/>
        </w:rPr>
        <w:t xml:space="preserve"> </w:t>
      </w:r>
      <w:r w:rsidR="0049294B" w:rsidRPr="001B26D5">
        <w:rPr>
          <w:rFonts w:cstheme="minorHAnsi"/>
          <w:sz w:val="24"/>
          <w:szCs w:val="24"/>
          <w:lang w:val="en-GB"/>
        </w:rPr>
        <w:t>, Finding violations of IHL and HRL by Israel, even potential war crimes and crimes against humanity, blaming Hamas as well for failure to prevent the use of incendiary kites and balloons</w:t>
      </w:r>
      <w:r w:rsidR="0049294B" w:rsidRPr="001B26D5">
        <w:rPr>
          <w:rFonts w:cstheme="minorHAnsi"/>
          <w:sz w:val="24"/>
          <w:szCs w:val="24"/>
          <w:lang w:val="en-GB"/>
        </w:rPr>
        <w:br/>
      </w:r>
      <w:r w:rsidR="0049294B" w:rsidRPr="001B26D5">
        <w:rPr>
          <w:rFonts w:cstheme="minorHAnsi"/>
          <w:sz w:val="24"/>
          <w:szCs w:val="24"/>
          <w:lang w:val="en-GB"/>
        </w:rPr>
        <w:sym w:font="Wingdings" w:char="F0E0"/>
      </w:r>
      <w:r w:rsidR="0049294B" w:rsidRPr="001B26D5">
        <w:rPr>
          <w:rFonts w:cstheme="minorHAnsi"/>
          <w:sz w:val="24"/>
          <w:szCs w:val="24"/>
          <w:lang w:val="en-GB"/>
        </w:rPr>
        <w:t xml:space="preserve"> Condemnations of </w:t>
      </w:r>
      <w:r w:rsidR="00B642EE" w:rsidRPr="001B26D5">
        <w:rPr>
          <w:rFonts w:cstheme="minorHAnsi"/>
          <w:sz w:val="24"/>
          <w:szCs w:val="24"/>
          <w:lang w:val="en-GB"/>
        </w:rPr>
        <w:t xml:space="preserve">the part of </w:t>
      </w:r>
      <w:r w:rsidR="0049294B" w:rsidRPr="001B26D5">
        <w:rPr>
          <w:rFonts w:cstheme="minorHAnsi"/>
          <w:sz w:val="24"/>
          <w:szCs w:val="24"/>
          <w:lang w:val="en-GB"/>
        </w:rPr>
        <w:t xml:space="preserve">NGO’s </w:t>
      </w:r>
      <w:r w:rsidR="0049294B" w:rsidRPr="001B26D5">
        <w:rPr>
          <w:rFonts w:cstheme="minorHAnsi"/>
          <w:sz w:val="24"/>
          <w:szCs w:val="24"/>
          <w:lang w:val="en-GB"/>
        </w:rPr>
        <w:br/>
      </w:r>
      <w:r w:rsidR="0049294B" w:rsidRPr="001B26D5">
        <w:rPr>
          <w:rFonts w:cstheme="minorHAnsi"/>
          <w:sz w:val="24"/>
          <w:szCs w:val="24"/>
          <w:lang w:val="en-GB"/>
        </w:rPr>
        <w:sym w:font="Wingdings" w:char="F0E0"/>
      </w:r>
      <w:r w:rsidR="0049294B" w:rsidRPr="001B26D5">
        <w:rPr>
          <w:rFonts w:cstheme="minorHAnsi"/>
          <w:sz w:val="24"/>
          <w:szCs w:val="24"/>
          <w:lang w:val="en-GB"/>
        </w:rPr>
        <w:t>Egyptian and UN Mediators</w:t>
      </w:r>
    </w:p>
    <w:p w14:paraId="4D8DE39B" w14:textId="77777777" w:rsidR="00E54DB0" w:rsidRPr="001B26D5" w:rsidRDefault="00E54DB0" w:rsidP="00E54DB0">
      <w:pPr>
        <w:ind w:right="-20"/>
        <w:rPr>
          <w:rFonts w:cstheme="minorHAnsi"/>
          <w:b/>
          <w:sz w:val="24"/>
          <w:szCs w:val="24"/>
          <w:lang w:val="en-GB"/>
        </w:rPr>
      </w:pPr>
      <w:r w:rsidRPr="001B26D5">
        <w:rPr>
          <w:rFonts w:cstheme="minorHAnsi"/>
          <w:b/>
          <w:sz w:val="24"/>
          <w:szCs w:val="24"/>
          <w:lang w:val="en-GB"/>
        </w:rPr>
        <w:t xml:space="preserve">Which type of monitoring was in place? </w:t>
      </w:r>
    </w:p>
    <w:p w14:paraId="5E31AC09" w14:textId="0E439CF9" w:rsidR="00E54DB0" w:rsidRPr="001B26D5" w:rsidRDefault="0049294B" w:rsidP="00E54DB0">
      <w:pPr>
        <w:ind w:right="-20"/>
        <w:rPr>
          <w:rFonts w:cstheme="minorHAnsi"/>
          <w:sz w:val="24"/>
          <w:szCs w:val="24"/>
          <w:lang w:val="en-GB"/>
        </w:rPr>
      </w:pPr>
      <w:r w:rsidRPr="001B26D5">
        <w:rPr>
          <w:rFonts w:cstheme="minorHAnsi"/>
          <w:sz w:val="24"/>
          <w:szCs w:val="24"/>
          <w:lang w:val="en-GB"/>
        </w:rPr>
        <w:sym w:font="Wingdings" w:char="F0E0"/>
      </w:r>
      <w:r w:rsidR="00E54DB0" w:rsidRPr="001B26D5">
        <w:rPr>
          <w:rFonts w:cstheme="minorHAnsi"/>
          <w:sz w:val="24"/>
          <w:szCs w:val="24"/>
          <w:lang w:val="en-GB"/>
        </w:rPr>
        <w:t>From the UN</w:t>
      </w:r>
      <w:r w:rsidRPr="001B26D5">
        <w:rPr>
          <w:rFonts w:cstheme="minorHAnsi"/>
          <w:sz w:val="24"/>
          <w:szCs w:val="24"/>
          <w:lang w:val="en-GB"/>
        </w:rPr>
        <w:t xml:space="preserve"> commission</w:t>
      </w:r>
      <w:r w:rsidR="00E54DB0" w:rsidRPr="001B26D5">
        <w:rPr>
          <w:rFonts w:cstheme="minorHAnsi"/>
          <w:sz w:val="24"/>
          <w:szCs w:val="24"/>
          <w:lang w:val="en-GB"/>
        </w:rPr>
        <w:t xml:space="preserve"> and from independent human rights groups</w:t>
      </w:r>
      <w:r w:rsidRPr="001B26D5">
        <w:rPr>
          <w:rFonts w:cstheme="minorHAnsi"/>
          <w:sz w:val="24"/>
          <w:szCs w:val="24"/>
          <w:lang w:val="en-GB"/>
        </w:rPr>
        <w:t xml:space="preserve"> (</w:t>
      </w:r>
      <w:proofErr w:type="spellStart"/>
      <w:r w:rsidRPr="001B26D5">
        <w:rPr>
          <w:rFonts w:cstheme="minorHAnsi"/>
          <w:sz w:val="24"/>
          <w:szCs w:val="24"/>
          <w:lang w:val="en-GB"/>
        </w:rPr>
        <w:t>Vor</w:t>
      </w:r>
      <w:proofErr w:type="spellEnd"/>
      <w:r w:rsidRPr="001B26D5">
        <w:rPr>
          <w:rFonts w:cstheme="minorHAnsi"/>
          <w:sz w:val="24"/>
          <w:szCs w:val="24"/>
          <w:lang w:val="en-GB"/>
        </w:rPr>
        <w:t xml:space="preserve"> </w:t>
      </w:r>
      <w:proofErr w:type="spellStart"/>
      <w:r w:rsidRPr="001B26D5">
        <w:rPr>
          <w:rFonts w:cstheme="minorHAnsi"/>
          <w:sz w:val="24"/>
          <w:szCs w:val="24"/>
          <w:lang w:val="en-GB"/>
        </w:rPr>
        <w:t>Vorlesung</w:t>
      </w:r>
      <w:proofErr w:type="spellEnd"/>
      <w:r w:rsidRPr="001B26D5">
        <w:rPr>
          <w:rFonts w:cstheme="minorHAnsi"/>
          <w:sz w:val="24"/>
          <w:szCs w:val="24"/>
          <w:lang w:val="en-GB"/>
        </w:rPr>
        <w:t>)</w:t>
      </w:r>
    </w:p>
    <w:p w14:paraId="52E9B1BB" w14:textId="323C7C56" w:rsidR="00B71850" w:rsidRPr="001B26D5" w:rsidRDefault="00B71850" w:rsidP="002B0DE3">
      <w:pPr>
        <w:pStyle w:val="berschrift1"/>
        <w:rPr>
          <w:rFonts w:asciiTheme="minorHAnsi" w:hAnsiTheme="minorHAnsi" w:cstheme="minorHAnsi"/>
          <w:b/>
          <w:lang w:val="en-US"/>
        </w:rPr>
      </w:pPr>
      <w:r w:rsidRPr="001B26D5">
        <w:rPr>
          <w:rFonts w:asciiTheme="minorHAnsi" w:hAnsiTheme="minorHAnsi" w:cstheme="minorHAnsi"/>
          <w:b/>
          <w:lang w:val="en-US"/>
        </w:rPr>
        <w:t xml:space="preserve">V7: </w:t>
      </w:r>
      <w:proofErr w:type="gramStart"/>
      <w:r w:rsidRPr="001B26D5">
        <w:rPr>
          <w:rFonts w:asciiTheme="minorHAnsi" w:hAnsiTheme="minorHAnsi" w:cstheme="minorHAnsi"/>
          <w:b/>
          <w:lang w:val="en-US"/>
        </w:rPr>
        <w:t>NIACS  -</w:t>
      </w:r>
      <w:proofErr w:type="gramEnd"/>
      <w:r w:rsidRPr="001B26D5">
        <w:rPr>
          <w:rFonts w:asciiTheme="minorHAnsi" w:hAnsiTheme="minorHAnsi" w:cstheme="minorHAnsi"/>
          <w:b/>
          <w:lang w:val="en-US"/>
        </w:rPr>
        <w:t xml:space="preserve"> </w:t>
      </w:r>
      <w:proofErr w:type="spellStart"/>
      <w:r w:rsidRPr="001B26D5">
        <w:rPr>
          <w:rFonts w:asciiTheme="minorHAnsi" w:hAnsiTheme="minorHAnsi" w:cstheme="minorHAnsi"/>
          <w:b/>
          <w:lang w:val="en-US"/>
        </w:rPr>
        <w:t>Mexiko</w:t>
      </w:r>
      <w:proofErr w:type="spellEnd"/>
      <w:r w:rsidRPr="001B26D5">
        <w:rPr>
          <w:rFonts w:asciiTheme="minorHAnsi" w:hAnsiTheme="minorHAnsi" w:cstheme="minorHAnsi"/>
          <w:b/>
          <w:lang w:val="en-US"/>
        </w:rPr>
        <w:t xml:space="preserve"> Drug War</w:t>
      </w:r>
    </w:p>
    <w:p w14:paraId="557ACFE6" w14:textId="16F788CC" w:rsidR="00BC19DD" w:rsidRPr="001B26D5" w:rsidRDefault="00BC19DD" w:rsidP="00F645E9">
      <w:pPr>
        <w:ind w:right="-20"/>
        <w:rPr>
          <w:rFonts w:cstheme="minorHAnsi"/>
          <w:sz w:val="24"/>
          <w:szCs w:val="24"/>
          <w:lang w:val="en-US"/>
        </w:rPr>
      </w:pPr>
      <w:r w:rsidRPr="001B26D5">
        <w:rPr>
          <w:rFonts w:cstheme="minorHAnsi"/>
          <w:b/>
          <w:sz w:val="24"/>
          <w:szCs w:val="24"/>
          <w:lang w:val="en-US"/>
        </w:rPr>
        <w:t xml:space="preserve">AN: </w:t>
      </w:r>
      <w:proofErr w:type="gramStart"/>
      <w:r w:rsidRPr="001B26D5">
        <w:rPr>
          <w:rFonts w:cstheme="minorHAnsi"/>
          <w:sz w:val="24"/>
          <w:szCs w:val="24"/>
          <w:lang w:val="en-US"/>
        </w:rPr>
        <w:t>the</w:t>
      </w:r>
      <w:proofErr w:type="gramEnd"/>
      <w:r w:rsidRPr="001B26D5">
        <w:rPr>
          <w:rFonts w:cstheme="minorHAnsi"/>
          <w:sz w:val="24"/>
          <w:szCs w:val="24"/>
          <w:lang w:val="en-US"/>
        </w:rPr>
        <w:t xml:space="preserve"> State is responsible for torture and many </w:t>
      </w:r>
      <w:proofErr w:type="spellStart"/>
      <w:r w:rsidRPr="001B26D5">
        <w:rPr>
          <w:rFonts w:cstheme="minorHAnsi"/>
          <w:sz w:val="24"/>
          <w:szCs w:val="24"/>
          <w:lang w:val="en-US"/>
        </w:rPr>
        <w:t>disappereances</w:t>
      </w:r>
      <w:proofErr w:type="spellEnd"/>
      <w:r w:rsidRPr="001B26D5">
        <w:rPr>
          <w:rFonts w:cstheme="minorHAnsi"/>
          <w:sz w:val="24"/>
          <w:szCs w:val="24"/>
          <w:lang w:val="en-US"/>
        </w:rPr>
        <w:t xml:space="preserve"> (forced), </w:t>
      </w:r>
      <w:r w:rsidR="00F645E9">
        <w:rPr>
          <w:rFonts w:cstheme="minorHAnsi"/>
          <w:sz w:val="24"/>
          <w:szCs w:val="24"/>
          <w:lang w:val="en-US"/>
        </w:rPr>
        <w:br/>
      </w:r>
      <w:r w:rsidRPr="001B26D5">
        <w:rPr>
          <w:rFonts w:cstheme="minorHAnsi"/>
          <w:sz w:val="24"/>
          <w:szCs w:val="24"/>
          <w:lang w:val="en-US"/>
        </w:rPr>
        <w:t xml:space="preserve">Second Article: Many deaths due to gang violence, even in ambulances of the red cross and in restaurants. </w:t>
      </w:r>
      <w:r w:rsidR="005C38F7" w:rsidRPr="001B26D5">
        <w:rPr>
          <w:rFonts w:cstheme="minorHAnsi"/>
          <w:sz w:val="24"/>
          <w:szCs w:val="24"/>
          <w:lang w:val="en-US"/>
        </w:rPr>
        <w:br/>
      </w:r>
      <w:r w:rsidRPr="00C02AD8">
        <w:rPr>
          <w:rFonts w:cstheme="minorHAnsi"/>
          <w:sz w:val="24"/>
          <w:szCs w:val="24"/>
          <w:highlight w:val="yellow"/>
          <w:lang w:val="en-US"/>
        </w:rPr>
        <w:t xml:space="preserve">Pick and choose? </w:t>
      </w:r>
      <w:proofErr w:type="spellStart"/>
      <w:r w:rsidRPr="00C02AD8">
        <w:rPr>
          <w:rFonts w:cstheme="minorHAnsi"/>
          <w:sz w:val="24"/>
          <w:szCs w:val="24"/>
          <w:highlight w:val="yellow"/>
          <w:lang w:val="en-US"/>
        </w:rPr>
        <w:t>Mexiko</w:t>
      </w:r>
      <w:proofErr w:type="spellEnd"/>
      <w:r w:rsidRPr="00C02AD8">
        <w:rPr>
          <w:rFonts w:cstheme="minorHAnsi"/>
          <w:sz w:val="24"/>
          <w:szCs w:val="24"/>
          <w:highlight w:val="yellow"/>
          <w:lang w:val="en-US"/>
        </w:rPr>
        <w:t xml:space="preserve"> is simply killing and doing things that are only allowed under IHL</w:t>
      </w:r>
      <w:r w:rsidRPr="001B26D5">
        <w:rPr>
          <w:rFonts w:cstheme="minorHAnsi"/>
          <w:sz w:val="24"/>
          <w:szCs w:val="24"/>
          <w:lang w:val="en-US"/>
        </w:rPr>
        <w:t xml:space="preserve">, but </w:t>
      </w:r>
      <w:r w:rsidRPr="00C02AD8">
        <w:rPr>
          <w:rFonts w:cstheme="minorHAnsi"/>
          <w:sz w:val="24"/>
          <w:szCs w:val="24"/>
          <w:highlight w:val="yellow"/>
          <w:lang w:val="en-US"/>
        </w:rPr>
        <w:t>not under HRL</w:t>
      </w:r>
      <w:r w:rsidRPr="001B26D5">
        <w:rPr>
          <w:rFonts w:cstheme="minorHAnsi"/>
          <w:sz w:val="24"/>
          <w:szCs w:val="24"/>
          <w:lang w:val="en-US"/>
        </w:rPr>
        <w:t>. But they say no we don’t have a</w:t>
      </w:r>
      <w:r w:rsidR="005C38F7" w:rsidRPr="001B26D5">
        <w:rPr>
          <w:rFonts w:cstheme="minorHAnsi"/>
          <w:sz w:val="24"/>
          <w:szCs w:val="24"/>
          <w:lang w:val="en-US"/>
        </w:rPr>
        <w:t>n</w:t>
      </w:r>
      <w:r w:rsidRPr="001B26D5">
        <w:rPr>
          <w:rFonts w:cstheme="minorHAnsi"/>
          <w:sz w:val="24"/>
          <w:szCs w:val="24"/>
          <w:lang w:val="en-US"/>
        </w:rPr>
        <w:t xml:space="preserve"> armed conflict. </w:t>
      </w:r>
      <w:r w:rsidR="005C38F7" w:rsidRPr="001B26D5">
        <w:rPr>
          <w:rFonts w:cstheme="minorHAnsi"/>
          <w:sz w:val="24"/>
          <w:szCs w:val="24"/>
          <w:lang w:val="en-US"/>
        </w:rPr>
        <w:br/>
      </w:r>
      <w:r w:rsidRPr="001B26D5">
        <w:rPr>
          <w:rFonts w:cstheme="minorHAnsi"/>
          <w:sz w:val="24"/>
          <w:szCs w:val="24"/>
          <w:lang w:val="en-US"/>
        </w:rPr>
        <w:t xml:space="preserve">Risk of perversion? That other states could do the same and use military means to fight “crime”. </w:t>
      </w:r>
      <w:r w:rsidRPr="001B26D5">
        <w:rPr>
          <w:rFonts w:cstheme="minorHAnsi"/>
          <w:sz w:val="24"/>
          <w:szCs w:val="24"/>
          <w:lang w:val="en-US"/>
        </w:rPr>
        <w:br/>
        <w:t>Cons against non</w:t>
      </w:r>
      <w:r w:rsidR="005C38F7" w:rsidRPr="001B26D5">
        <w:rPr>
          <w:rFonts w:cstheme="minorHAnsi"/>
          <w:sz w:val="24"/>
          <w:szCs w:val="24"/>
          <w:lang w:val="en-US"/>
        </w:rPr>
        <w:t>-</w:t>
      </w:r>
      <w:r w:rsidRPr="001B26D5">
        <w:rPr>
          <w:rFonts w:cstheme="minorHAnsi"/>
          <w:sz w:val="24"/>
          <w:szCs w:val="24"/>
          <w:lang w:val="en-US"/>
        </w:rPr>
        <w:t>international armed conflict</w:t>
      </w:r>
      <w:r w:rsidR="005C38F7" w:rsidRPr="001B26D5">
        <w:rPr>
          <w:rFonts w:cstheme="minorHAnsi"/>
          <w:sz w:val="24"/>
          <w:szCs w:val="24"/>
          <w:lang w:val="en-US"/>
        </w:rPr>
        <w:t>s</w:t>
      </w:r>
      <w:r w:rsidRPr="001B26D5">
        <w:rPr>
          <w:rFonts w:cstheme="minorHAnsi"/>
          <w:sz w:val="24"/>
          <w:szCs w:val="24"/>
          <w:lang w:val="en-US"/>
        </w:rPr>
        <w:t xml:space="preserve">. </w:t>
      </w:r>
      <w:r w:rsidRPr="001B26D5">
        <w:rPr>
          <w:rFonts w:cstheme="minorHAnsi"/>
          <w:sz w:val="24"/>
          <w:szCs w:val="24"/>
          <w:lang w:val="en-US"/>
        </w:rPr>
        <w:br/>
      </w:r>
      <w:r w:rsidR="005C38F7" w:rsidRPr="001B26D5">
        <w:rPr>
          <w:rFonts w:cstheme="minorHAnsi"/>
          <w:sz w:val="24"/>
          <w:szCs w:val="24"/>
          <w:lang w:val="en-US"/>
        </w:rPr>
        <w:t>V</w:t>
      </w:r>
      <w:r w:rsidRPr="001B26D5">
        <w:rPr>
          <w:rFonts w:cstheme="minorHAnsi"/>
          <w:sz w:val="24"/>
          <w:szCs w:val="24"/>
          <w:lang w:val="en-US"/>
        </w:rPr>
        <w:t xml:space="preserve">iolence increase by </w:t>
      </w:r>
      <w:r w:rsidRPr="00C02AD8">
        <w:rPr>
          <w:rFonts w:cstheme="minorHAnsi"/>
          <w:sz w:val="24"/>
          <w:szCs w:val="24"/>
          <w:highlight w:val="yellow"/>
          <w:lang w:val="en-US"/>
        </w:rPr>
        <w:t>targeting killings</w:t>
      </w:r>
      <w:r w:rsidRPr="001B26D5">
        <w:rPr>
          <w:rFonts w:cstheme="minorHAnsi"/>
          <w:sz w:val="24"/>
          <w:szCs w:val="24"/>
          <w:lang w:val="en-US"/>
        </w:rPr>
        <w:t xml:space="preserve"> or security detentions</w:t>
      </w:r>
      <w:r w:rsidRPr="001B26D5">
        <w:rPr>
          <w:rFonts w:cstheme="minorHAnsi"/>
          <w:sz w:val="24"/>
          <w:szCs w:val="24"/>
          <w:lang w:val="en-US"/>
        </w:rPr>
        <w:br/>
      </w:r>
      <w:r w:rsidR="005C38F7" w:rsidRPr="001B26D5">
        <w:rPr>
          <w:rFonts w:cstheme="minorHAnsi"/>
          <w:sz w:val="24"/>
          <w:szCs w:val="24"/>
          <w:lang w:val="en-US"/>
        </w:rPr>
        <w:t>S</w:t>
      </w:r>
      <w:r w:rsidRPr="001B26D5">
        <w:rPr>
          <w:rFonts w:cstheme="minorHAnsi"/>
          <w:sz w:val="24"/>
          <w:szCs w:val="24"/>
          <w:lang w:val="en-US"/>
        </w:rPr>
        <w:t>he is a positiv</w:t>
      </w:r>
      <w:r w:rsidR="005C38F7" w:rsidRPr="001B26D5">
        <w:rPr>
          <w:rFonts w:cstheme="minorHAnsi"/>
          <w:sz w:val="24"/>
          <w:szCs w:val="24"/>
          <w:lang w:val="en-US"/>
        </w:rPr>
        <w:t>i</w:t>
      </w:r>
      <w:r w:rsidRPr="001B26D5">
        <w:rPr>
          <w:rFonts w:cstheme="minorHAnsi"/>
          <w:sz w:val="24"/>
          <w:szCs w:val="24"/>
          <w:lang w:val="en-US"/>
        </w:rPr>
        <w:t>st lawyer and want</w:t>
      </w:r>
      <w:r w:rsidR="005C38F7" w:rsidRPr="001B26D5">
        <w:rPr>
          <w:rFonts w:cstheme="minorHAnsi"/>
          <w:sz w:val="24"/>
          <w:szCs w:val="24"/>
          <w:lang w:val="en-US"/>
        </w:rPr>
        <w:t>s</w:t>
      </w:r>
      <w:r w:rsidRPr="001B26D5">
        <w:rPr>
          <w:rFonts w:cstheme="minorHAnsi"/>
          <w:sz w:val="24"/>
          <w:szCs w:val="24"/>
          <w:lang w:val="en-US"/>
        </w:rPr>
        <w:t xml:space="preserve"> to apply IHL. But for a humanitarian stand</w:t>
      </w:r>
      <w:r w:rsidR="005C38F7" w:rsidRPr="001B26D5">
        <w:rPr>
          <w:rFonts w:cstheme="minorHAnsi"/>
          <w:sz w:val="24"/>
          <w:szCs w:val="24"/>
          <w:lang w:val="en-US"/>
        </w:rPr>
        <w:t>.</w:t>
      </w:r>
      <w:r w:rsidR="00F645E9">
        <w:rPr>
          <w:rFonts w:cstheme="minorHAnsi"/>
          <w:sz w:val="24"/>
          <w:szCs w:val="24"/>
          <w:lang w:val="en-US"/>
        </w:rPr>
        <w:t xml:space="preserve"> </w:t>
      </w:r>
      <w:r w:rsidR="00F645E9">
        <w:rPr>
          <w:rFonts w:cstheme="minorHAnsi"/>
          <w:sz w:val="24"/>
          <w:szCs w:val="24"/>
          <w:lang w:val="en-US"/>
        </w:rPr>
        <w:br/>
      </w:r>
      <w:r w:rsidR="00F645E9" w:rsidRPr="00F645E9">
        <w:rPr>
          <w:rFonts w:cstheme="minorHAnsi"/>
          <w:sz w:val="24"/>
          <w:szCs w:val="24"/>
          <w:lang w:val="en-US"/>
        </w:rPr>
        <w:t xml:space="preserve">Extremely high rates of drug-related homicides. E.g. </w:t>
      </w:r>
      <w:r w:rsidR="00F645E9" w:rsidRPr="00C02AD8">
        <w:rPr>
          <w:rFonts w:cstheme="minorHAnsi"/>
          <w:sz w:val="24"/>
          <w:szCs w:val="24"/>
          <w:highlight w:val="yellow"/>
          <w:lang w:val="en-US"/>
        </w:rPr>
        <w:t>2018: 28’000 homicides</w:t>
      </w:r>
      <w:r w:rsidR="00F645E9">
        <w:rPr>
          <w:rFonts w:cstheme="minorHAnsi"/>
          <w:sz w:val="24"/>
          <w:szCs w:val="24"/>
          <w:lang w:val="en-US"/>
        </w:rPr>
        <w:t xml:space="preserve">, </w:t>
      </w:r>
      <w:r w:rsidR="00F645E9" w:rsidRPr="00F645E9">
        <w:rPr>
          <w:rFonts w:cstheme="minorHAnsi"/>
          <w:sz w:val="24"/>
          <w:szCs w:val="24"/>
          <w:lang w:val="en-US"/>
        </w:rPr>
        <w:t>Regular armed clashes between Gov. and cartels</w:t>
      </w:r>
      <w:r w:rsidR="00F645E9">
        <w:rPr>
          <w:rFonts w:cstheme="minorHAnsi"/>
          <w:sz w:val="24"/>
          <w:szCs w:val="24"/>
          <w:lang w:val="en-US"/>
        </w:rPr>
        <w:t xml:space="preserve">, </w:t>
      </w:r>
      <w:r w:rsidR="00F645E9" w:rsidRPr="00F645E9">
        <w:rPr>
          <w:rFonts w:cstheme="minorHAnsi"/>
          <w:sz w:val="24"/>
          <w:szCs w:val="24"/>
          <w:lang w:val="en-US"/>
        </w:rPr>
        <w:t>US support to Mexico to fight “drug war” (financial, training, equipment, reforms).</w:t>
      </w:r>
    </w:p>
    <w:p w14:paraId="6F8572CB" w14:textId="77777777" w:rsidR="00B71850" w:rsidRPr="001B26D5" w:rsidRDefault="00B71850" w:rsidP="00AD6F3A">
      <w:pPr>
        <w:pStyle w:val="berschrift2"/>
        <w:rPr>
          <w:lang w:val="en-GB"/>
        </w:rPr>
      </w:pPr>
      <w:r w:rsidRPr="001B26D5">
        <w:rPr>
          <w:lang w:val="en-GB"/>
        </w:rPr>
        <w:t>Guiding questions</w:t>
      </w:r>
    </w:p>
    <w:p w14:paraId="30C690F9" w14:textId="3FFE4F8A" w:rsidR="005774D9" w:rsidRPr="001B26D5" w:rsidRDefault="00B71850" w:rsidP="005774D9">
      <w:pPr>
        <w:rPr>
          <w:rFonts w:cstheme="minorHAnsi"/>
          <w:color w:val="000000" w:themeColor="text1"/>
          <w:sz w:val="24"/>
          <w:szCs w:val="24"/>
          <w:lang w:val="en-US"/>
        </w:rPr>
      </w:pPr>
      <w:r w:rsidRPr="001B26D5">
        <w:rPr>
          <w:rFonts w:cstheme="minorHAnsi"/>
          <w:b/>
          <w:color w:val="000000" w:themeColor="text1"/>
          <w:sz w:val="24"/>
          <w:szCs w:val="24"/>
          <w:lang w:val="en-GB"/>
        </w:rPr>
        <w:t>What are the sources of IHL applicable to non-international armed conflicts?</w:t>
      </w:r>
      <w:r w:rsidR="005C38F7" w:rsidRPr="001B26D5">
        <w:rPr>
          <w:rFonts w:cstheme="minorHAnsi"/>
          <w:b/>
          <w:color w:val="000000" w:themeColor="text1"/>
          <w:sz w:val="24"/>
          <w:szCs w:val="24"/>
          <w:lang w:val="en-GB"/>
        </w:rPr>
        <w:br/>
      </w:r>
      <w:r w:rsidR="005C38F7" w:rsidRPr="001B26D5">
        <w:rPr>
          <w:rFonts w:cstheme="minorHAnsi"/>
          <w:b/>
          <w:color w:val="000000" w:themeColor="text1"/>
          <w:sz w:val="24"/>
          <w:szCs w:val="24"/>
          <w:lang w:val="en-GB"/>
        </w:rPr>
        <w:sym w:font="Wingdings" w:char="F0E0"/>
      </w:r>
      <w:r w:rsidR="005C38F7" w:rsidRPr="001B26D5">
        <w:rPr>
          <w:rFonts w:cstheme="minorHAnsi"/>
          <w:b/>
          <w:color w:val="000000" w:themeColor="text1"/>
          <w:sz w:val="24"/>
          <w:szCs w:val="24"/>
          <w:lang w:val="en-GB"/>
        </w:rPr>
        <w:t xml:space="preserve"> </w:t>
      </w:r>
      <w:r w:rsidR="005C38F7" w:rsidRPr="001B26D5">
        <w:rPr>
          <w:rFonts w:cstheme="minorHAnsi"/>
          <w:color w:val="000000" w:themeColor="text1"/>
          <w:sz w:val="24"/>
          <w:szCs w:val="24"/>
          <w:lang w:val="en-GB"/>
        </w:rPr>
        <w:t xml:space="preserve">Treaty law: </w:t>
      </w:r>
      <w:r w:rsidR="00EA6FC2">
        <w:rPr>
          <w:rFonts w:cstheme="minorHAnsi"/>
          <w:color w:val="000000" w:themeColor="text1"/>
          <w:sz w:val="24"/>
          <w:szCs w:val="24"/>
          <w:lang w:val="en-GB"/>
        </w:rPr>
        <w:br/>
      </w:r>
      <w:r w:rsidR="005C38F7" w:rsidRPr="001B26D5">
        <w:rPr>
          <w:rFonts w:cstheme="minorHAnsi"/>
          <w:color w:val="000000" w:themeColor="text1"/>
          <w:sz w:val="24"/>
          <w:szCs w:val="24"/>
          <w:lang w:val="en-GB"/>
        </w:rPr>
        <w:t>Common Article 3, Additional Protocol II (Art. 1 II excludes all internal disturbances, tensions riots, sporadic acts of violence! Only armed conflicts</w:t>
      </w:r>
      <w:r w:rsidR="00160C2E">
        <w:rPr>
          <w:rFonts w:cstheme="minorHAnsi"/>
          <w:color w:val="000000" w:themeColor="text1"/>
          <w:sz w:val="24"/>
          <w:szCs w:val="24"/>
          <w:lang w:val="en-GB"/>
        </w:rPr>
        <w:t>)</w:t>
      </w:r>
      <w:r w:rsidR="005C38F7" w:rsidRPr="001B26D5">
        <w:rPr>
          <w:rFonts w:cstheme="minorHAnsi"/>
          <w:color w:val="000000" w:themeColor="text1"/>
          <w:sz w:val="24"/>
          <w:szCs w:val="24"/>
          <w:lang w:val="en-GB"/>
        </w:rPr>
        <w:br/>
        <w:t>THUS: Few rules. Difficulties in adopting treaty rules for NIACs</w:t>
      </w:r>
      <w:r w:rsidR="00EA6FC2">
        <w:rPr>
          <w:rFonts w:cstheme="minorHAnsi"/>
          <w:color w:val="000000" w:themeColor="text1"/>
          <w:sz w:val="24"/>
          <w:szCs w:val="24"/>
          <w:lang w:val="en-GB"/>
        </w:rPr>
        <w:t>)</w:t>
      </w:r>
      <w:r w:rsidR="005C38F7" w:rsidRPr="001B26D5">
        <w:rPr>
          <w:rFonts w:cstheme="minorHAnsi"/>
          <w:color w:val="000000" w:themeColor="text1"/>
          <w:sz w:val="24"/>
          <w:szCs w:val="24"/>
          <w:lang w:val="en-GB"/>
        </w:rPr>
        <w:br/>
        <w:t>See Drafting history.</w:t>
      </w:r>
      <w:r w:rsidR="005C38F7" w:rsidRPr="001B26D5">
        <w:rPr>
          <w:rFonts w:cstheme="minorHAnsi"/>
          <w:color w:val="000000" w:themeColor="text1"/>
          <w:sz w:val="24"/>
          <w:szCs w:val="24"/>
          <w:lang w:val="en-GB"/>
        </w:rPr>
        <w:br/>
      </w:r>
      <w:r w:rsidR="005C38F7" w:rsidRPr="001B26D5">
        <w:rPr>
          <w:rFonts w:cstheme="minorHAnsi"/>
          <w:color w:val="000000" w:themeColor="text1"/>
          <w:sz w:val="24"/>
          <w:szCs w:val="24"/>
          <w:lang w:val="en-GB"/>
        </w:rPr>
        <w:sym w:font="Wingdings" w:char="F0E0"/>
      </w:r>
      <w:r w:rsidR="005C38F7" w:rsidRPr="001B26D5">
        <w:rPr>
          <w:rFonts w:cstheme="minorHAnsi"/>
          <w:color w:val="000000" w:themeColor="text1"/>
          <w:sz w:val="24"/>
          <w:szCs w:val="24"/>
          <w:lang w:val="en-GB"/>
        </w:rPr>
        <w:t xml:space="preserve"> Customary law: </w:t>
      </w:r>
      <w:r w:rsidR="005C38F7" w:rsidRPr="001B26D5">
        <w:rPr>
          <w:rFonts w:cstheme="minorHAnsi"/>
          <w:color w:val="000000" w:themeColor="text1"/>
          <w:sz w:val="24"/>
          <w:szCs w:val="24"/>
          <w:lang w:val="en-GB"/>
        </w:rPr>
        <w:br/>
      </w:r>
      <w:r w:rsidR="005C38F7" w:rsidRPr="001B26D5">
        <w:rPr>
          <w:rFonts w:cstheme="minorHAnsi"/>
          <w:color w:val="000000" w:themeColor="text1"/>
          <w:sz w:val="24"/>
          <w:szCs w:val="24"/>
          <w:lang w:val="en-US"/>
        </w:rPr>
        <w:t xml:space="preserve">Progressive recognition of the customary nature of many IHL rules for both IAC and NIAC. </w:t>
      </w:r>
      <w:r w:rsidR="005774D9" w:rsidRPr="001B26D5">
        <w:rPr>
          <w:rFonts w:cstheme="minorHAnsi"/>
          <w:color w:val="000000" w:themeColor="text1"/>
          <w:sz w:val="24"/>
          <w:szCs w:val="24"/>
          <w:lang w:val="en-US"/>
        </w:rPr>
        <w:br/>
      </w:r>
      <w:r w:rsidR="005C38F7" w:rsidRPr="001B26D5">
        <w:rPr>
          <w:rFonts w:cstheme="minorHAnsi"/>
          <w:color w:val="000000" w:themeColor="text1"/>
          <w:sz w:val="24"/>
          <w:szCs w:val="24"/>
          <w:lang w:val="en-US"/>
        </w:rPr>
        <w:t>Theoretical challenges</w:t>
      </w:r>
      <w:r w:rsidR="005774D9" w:rsidRPr="001B26D5">
        <w:rPr>
          <w:rFonts w:cstheme="minorHAnsi"/>
          <w:color w:val="000000" w:themeColor="text1"/>
          <w:sz w:val="24"/>
          <w:szCs w:val="24"/>
          <w:lang w:val="en-US"/>
        </w:rPr>
        <w:br/>
      </w:r>
      <w:r w:rsidR="005C38F7" w:rsidRPr="001B26D5">
        <w:rPr>
          <w:rFonts w:cstheme="minorHAnsi"/>
          <w:color w:val="000000" w:themeColor="text1"/>
          <w:sz w:val="24"/>
          <w:szCs w:val="24"/>
          <w:lang w:val="en-US"/>
        </w:rPr>
        <w:t xml:space="preserve">Should the practice of </w:t>
      </w:r>
      <w:r w:rsidR="00647309" w:rsidRPr="001B26D5">
        <w:rPr>
          <w:rFonts w:cstheme="minorHAnsi"/>
          <w:color w:val="000000" w:themeColor="text1"/>
          <w:sz w:val="24"/>
          <w:szCs w:val="24"/>
          <w:lang w:val="en-US"/>
        </w:rPr>
        <w:t>organized armed groups</w:t>
      </w:r>
      <w:r w:rsidR="005C38F7" w:rsidRPr="001B26D5">
        <w:rPr>
          <w:rFonts w:cstheme="minorHAnsi"/>
          <w:color w:val="000000" w:themeColor="text1"/>
          <w:sz w:val="24"/>
          <w:szCs w:val="24"/>
          <w:lang w:val="en-US"/>
        </w:rPr>
        <w:t xml:space="preserve"> be </w:t>
      </w:r>
      <w:proofErr w:type="gramStart"/>
      <w:r w:rsidR="005C38F7" w:rsidRPr="001B26D5">
        <w:rPr>
          <w:rFonts w:cstheme="minorHAnsi"/>
          <w:color w:val="000000" w:themeColor="text1"/>
          <w:sz w:val="24"/>
          <w:szCs w:val="24"/>
          <w:lang w:val="en-US"/>
        </w:rPr>
        <w:t>taken into account</w:t>
      </w:r>
      <w:proofErr w:type="gramEnd"/>
      <w:r w:rsidR="005C38F7" w:rsidRPr="001B26D5">
        <w:rPr>
          <w:rFonts w:cstheme="minorHAnsi"/>
          <w:color w:val="000000" w:themeColor="text1"/>
          <w:sz w:val="24"/>
          <w:szCs w:val="24"/>
          <w:lang w:val="en-US"/>
        </w:rPr>
        <w:t>? (not the case right now)</w:t>
      </w:r>
      <w:r w:rsidR="005774D9" w:rsidRPr="001B26D5">
        <w:rPr>
          <w:rFonts w:cstheme="minorHAnsi"/>
          <w:color w:val="000000" w:themeColor="text1"/>
          <w:sz w:val="24"/>
          <w:szCs w:val="24"/>
          <w:lang w:val="en-US"/>
        </w:rPr>
        <w:br/>
      </w:r>
      <w:r w:rsidR="005C38F7" w:rsidRPr="001B26D5">
        <w:rPr>
          <w:rFonts w:cstheme="minorHAnsi"/>
          <w:color w:val="000000" w:themeColor="text1"/>
          <w:sz w:val="24"/>
          <w:szCs w:val="24"/>
          <w:lang w:val="en-US"/>
        </w:rPr>
        <w:lastRenderedPageBreak/>
        <w:t>Does the law of NIAC become unrealistic?</w:t>
      </w:r>
      <w:r w:rsidR="005774D9" w:rsidRPr="001B26D5">
        <w:rPr>
          <w:rFonts w:cstheme="minorHAnsi"/>
          <w:color w:val="000000" w:themeColor="text1"/>
          <w:sz w:val="24"/>
          <w:szCs w:val="24"/>
          <w:lang w:val="en-US"/>
        </w:rPr>
        <w:br/>
      </w:r>
      <w:r w:rsidR="005C38F7" w:rsidRPr="001B26D5">
        <w:rPr>
          <w:rFonts w:cstheme="minorHAnsi"/>
          <w:color w:val="000000" w:themeColor="text1"/>
          <w:sz w:val="24"/>
          <w:szCs w:val="24"/>
          <w:lang w:val="en-US"/>
        </w:rPr>
        <w:t>Is it still relevant today to maintain the difference between IAC and NIACs?</w:t>
      </w:r>
      <w:r w:rsidR="005774D9" w:rsidRPr="001B26D5">
        <w:rPr>
          <w:rFonts w:cstheme="minorHAnsi"/>
          <w:color w:val="000000" w:themeColor="text1"/>
          <w:sz w:val="24"/>
          <w:szCs w:val="24"/>
          <w:lang w:val="en-US"/>
        </w:rPr>
        <w:br/>
      </w:r>
      <w:r w:rsidR="005774D9" w:rsidRPr="001B26D5">
        <w:rPr>
          <w:rFonts w:cstheme="minorHAnsi"/>
          <w:color w:val="000000" w:themeColor="text1"/>
          <w:sz w:val="24"/>
          <w:szCs w:val="24"/>
          <w:lang w:val="en-US"/>
        </w:rPr>
        <w:sym w:font="Wingdings" w:char="F0E0"/>
      </w:r>
      <w:r w:rsidR="005774D9" w:rsidRPr="001B26D5">
        <w:rPr>
          <w:rFonts w:cstheme="minorHAnsi"/>
          <w:color w:val="000000" w:themeColor="text1"/>
          <w:sz w:val="24"/>
          <w:szCs w:val="24"/>
          <w:lang w:val="en-US"/>
        </w:rPr>
        <w:t xml:space="preserve"> IHL rules for </w:t>
      </w:r>
      <w:r w:rsidR="005774D9" w:rsidRPr="00B05552">
        <w:rPr>
          <w:rFonts w:cstheme="minorHAnsi"/>
          <w:color w:val="000000" w:themeColor="text1"/>
          <w:sz w:val="24"/>
          <w:szCs w:val="24"/>
          <w:highlight w:val="yellow"/>
          <w:lang w:val="en-US"/>
        </w:rPr>
        <w:t>NIACs are binding upon both States and organized armed groups</w:t>
      </w:r>
      <w:r w:rsidR="005774D9" w:rsidRPr="001B26D5">
        <w:rPr>
          <w:rFonts w:cstheme="minorHAnsi"/>
          <w:color w:val="000000" w:themeColor="text1"/>
          <w:sz w:val="24"/>
          <w:szCs w:val="24"/>
          <w:lang w:val="en-US"/>
        </w:rPr>
        <w:t xml:space="preserve"> (OAG). </w:t>
      </w:r>
      <w:r w:rsidR="005774D9" w:rsidRPr="001B26D5">
        <w:rPr>
          <w:rFonts w:cstheme="minorHAnsi"/>
          <w:color w:val="000000" w:themeColor="text1"/>
          <w:sz w:val="24"/>
          <w:szCs w:val="24"/>
          <w:lang w:val="en-US"/>
        </w:rPr>
        <w:br/>
        <w:t xml:space="preserve">Various theories to explain why IHL rules are binding upon OAG. </w:t>
      </w:r>
      <w:r w:rsidR="005774D9" w:rsidRPr="001B26D5">
        <w:rPr>
          <w:rFonts w:cstheme="minorHAnsi"/>
          <w:color w:val="000000" w:themeColor="text1"/>
          <w:sz w:val="24"/>
          <w:szCs w:val="24"/>
          <w:lang w:val="en-US"/>
        </w:rPr>
        <w:br/>
        <w:t>This does not change the legal status of OAG. See last sentence of CA3</w:t>
      </w:r>
      <w:r w:rsidR="00647309">
        <w:rPr>
          <w:rFonts w:cstheme="minorHAnsi"/>
          <w:color w:val="000000" w:themeColor="text1"/>
          <w:sz w:val="24"/>
          <w:szCs w:val="24"/>
          <w:lang w:val="en-US"/>
        </w:rPr>
        <w:t xml:space="preserve"> (6.26)</w:t>
      </w:r>
      <w:r w:rsidR="005774D9" w:rsidRPr="001B26D5">
        <w:rPr>
          <w:rFonts w:cstheme="minorHAnsi"/>
          <w:color w:val="000000" w:themeColor="text1"/>
          <w:sz w:val="24"/>
          <w:szCs w:val="24"/>
          <w:lang w:val="en-US"/>
        </w:rPr>
        <w:t xml:space="preserve"> and art. </w:t>
      </w:r>
      <w:r w:rsidR="00647309">
        <w:rPr>
          <w:rFonts w:cstheme="minorHAnsi"/>
          <w:color w:val="000000" w:themeColor="text1"/>
          <w:sz w:val="24"/>
          <w:szCs w:val="24"/>
          <w:lang w:val="en-US"/>
        </w:rPr>
        <w:t>4</w:t>
      </w:r>
      <w:r w:rsidR="005774D9" w:rsidRPr="001B26D5">
        <w:rPr>
          <w:rFonts w:cstheme="minorHAnsi"/>
          <w:color w:val="000000" w:themeColor="text1"/>
          <w:sz w:val="24"/>
          <w:szCs w:val="24"/>
          <w:lang w:val="en-US"/>
        </w:rPr>
        <w:t xml:space="preserve"> API. </w:t>
      </w:r>
      <w:r w:rsidR="005774D9" w:rsidRPr="001B26D5">
        <w:rPr>
          <w:rFonts w:cstheme="minorHAnsi"/>
          <w:color w:val="000000" w:themeColor="text1"/>
          <w:sz w:val="24"/>
          <w:szCs w:val="24"/>
          <w:lang w:val="en-US"/>
        </w:rPr>
        <w:br/>
      </w:r>
      <w:r w:rsidR="005774D9" w:rsidRPr="001B26D5">
        <w:rPr>
          <w:rFonts w:cstheme="minorHAnsi"/>
          <w:color w:val="000000" w:themeColor="text1"/>
          <w:sz w:val="24"/>
          <w:szCs w:val="24"/>
          <w:lang w:val="en-US"/>
        </w:rPr>
        <w:sym w:font="Wingdings" w:char="F0E0"/>
      </w:r>
      <w:r w:rsidR="005774D9" w:rsidRPr="001B26D5">
        <w:rPr>
          <w:rFonts w:cstheme="minorHAnsi"/>
          <w:color w:val="000000" w:themeColor="text1"/>
          <w:sz w:val="24"/>
          <w:szCs w:val="24"/>
          <w:lang w:val="en-US"/>
        </w:rPr>
        <w:t xml:space="preserve"> How to improve respect by OAG? </w:t>
      </w:r>
      <w:r w:rsidR="005774D9" w:rsidRPr="001B26D5">
        <w:rPr>
          <w:rFonts w:cstheme="minorHAnsi"/>
          <w:color w:val="000000" w:themeColor="text1"/>
          <w:sz w:val="24"/>
          <w:szCs w:val="24"/>
          <w:lang w:val="en-US"/>
        </w:rPr>
        <w:br/>
        <w:t xml:space="preserve">See work of Geneva Call.  (tried to negotiate with organized armed groups) </w:t>
      </w:r>
      <w:r w:rsidR="005774D9" w:rsidRPr="001B26D5">
        <w:rPr>
          <w:rFonts w:cstheme="minorHAnsi"/>
          <w:color w:val="000000" w:themeColor="text1"/>
          <w:sz w:val="24"/>
          <w:szCs w:val="24"/>
          <w:lang w:val="en-US"/>
        </w:rPr>
        <w:br/>
        <w:t xml:space="preserve">Increase reward? (that the fighter respects IHL, as right now even If he respects everything then at the end of the conflict he can still be prosecuted by the state for ex. Murder)?  </w:t>
      </w:r>
    </w:p>
    <w:p w14:paraId="429FA4A7" w14:textId="206C657A" w:rsidR="00B71850" w:rsidRDefault="00B71850" w:rsidP="002B0DE3">
      <w:pPr>
        <w:widowControl w:val="0"/>
        <w:ind w:right="-20"/>
        <w:rPr>
          <w:rFonts w:cstheme="minorHAnsi"/>
          <w:b/>
          <w:color w:val="000000" w:themeColor="text1"/>
          <w:sz w:val="24"/>
          <w:szCs w:val="24"/>
          <w:lang w:val="en-GB"/>
        </w:rPr>
      </w:pPr>
      <w:r w:rsidRPr="001B26D5">
        <w:rPr>
          <w:rFonts w:cstheme="minorHAnsi"/>
          <w:b/>
          <w:color w:val="000000" w:themeColor="text1"/>
          <w:sz w:val="24"/>
          <w:szCs w:val="24"/>
          <w:lang w:val="en-GB"/>
        </w:rPr>
        <w:t xml:space="preserve">Why is IHL for non-international armed conflicts less developed than IHL for international armed conflicts? </w:t>
      </w:r>
    </w:p>
    <w:p w14:paraId="797DBB1B" w14:textId="632E7989" w:rsidR="001B1DEB" w:rsidRPr="001B1DEB" w:rsidRDefault="001B1DEB" w:rsidP="002B0DE3">
      <w:pPr>
        <w:widowControl w:val="0"/>
        <w:ind w:right="-20"/>
        <w:rPr>
          <w:rFonts w:cstheme="minorHAnsi"/>
          <w:color w:val="000000" w:themeColor="text1"/>
          <w:sz w:val="24"/>
          <w:szCs w:val="24"/>
          <w:lang w:val="en-GB"/>
        </w:rPr>
      </w:pPr>
      <w:r>
        <w:rPr>
          <w:rFonts w:cstheme="minorHAnsi"/>
          <w:color w:val="000000" w:themeColor="text1"/>
          <w:sz w:val="24"/>
          <w:szCs w:val="24"/>
          <w:lang w:val="en-GB"/>
        </w:rPr>
        <w:t xml:space="preserve">Part of the concept of </w:t>
      </w:r>
      <w:proofErr w:type="spellStart"/>
      <w:r>
        <w:rPr>
          <w:rFonts w:cstheme="minorHAnsi"/>
          <w:color w:val="000000" w:themeColor="text1"/>
          <w:sz w:val="24"/>
          <w:szCs w:val="24"/>
          <w:lang w:val="en-GB"/>
        </w:rPr>
        <w:t>sovereignity</w:t>
      </w:r>
      <w:proofErr w:type="spellEnd"/>
      <w:r>
        <w:rPr>
          <w:rFonts w:cstheme="minorHAnsi"/>
          <w:color w:val="000000" w:themeColor="text1"/>
          <w:sz w:val="24"/>
          <w:szCs w:val="24"/>
          <w:lang w:val="en-GB"/>
        </w:rPr>
        <w:t xml:space="preserve">. State has the obligation to ensure security on </w:t>
      </w:r>
      <w:proofErr w:type="spellStart"/>
      <w:proofErr w:type="gramStart"/>
      <w:r>
        <w:rPr>
          <w:rFonts w:cstheme="minorHAnsi"/>
          <w:color w:val="000000" w:themeColor="text1"/>
          <w:sz w:val="24"/>
          <w:szCs w:val="24"/>
          <w:lang w:val="en-GB"/>
        </w:rPr>
        <w:t>it’s</w:t>
      </w:r>
      <w:proofErr w:type="spellEnd"/>
      <w:proofErr w:type="gramEnd"/>
      <w:r>
        <w:rPr>
          <w:rFonts w:cstheme="minorHAnsi"/>
          <w:color w:val="000000" w:themeColor="text1"/>
          <w:sz w:val="24"/>
          <w:szCs w:val="24"/>
          <w:lang w:val="en-GB"/>
        </w:rPr>
        <w:t xml:space="preserve"> soil.</w:t>
      </w:r>
    </w:p>
    <w:p w14:paraId="45112B7A" w14:textId="77777777" w:rsidR="005774D9" w:rsidRPr="001B26D5" w:rsidRDefault="00B71850" w:rsidP="005774D9">
      <w:pPr>
        <w:widowControl w:val="0"/>
        <w:ind w:right="-20"/>
        <w:rPr>
          <w:rFonts w:cstheme="minorHAnsi"/>
          <w:b/>
          <w:color w:val="000000" w:themeColor="text1"/>
          <w:sz w:val="24"/>
          <w:szCs w:val="24"/>
          <w:lang w:val="en-GB"/>
        </w:rPr>
      </w:pPr>
      <w:r w:rsidRPr="001B26D5">
        <w:rPr>
          <w:rFonts w:cstheme="minorHAnsi"/>
          <w:b/>
          <w:color w:val="000000" w:themeColor="text1"/>
          <w:sz w:val="24"/>
          <w:szCs w:val="24"/>
          <w:lang w:val="en-GB"/>
        </w:rPr>
        <w:t>How does IHL define a non-international armed conflict?</w:t>
      </w:r>
    </w:p>
    <w:p w14:paraId="50248323" w14:textId="3C432ACC" w:rsidR="00D03E65" w:rsidRPr="00D03E65" w:rsidRDefault="00D24E2F" w:rsidP="002B0DE3">
      <w:pPr>
        <w:widowControl w:val="0"/>
        <w:ind w:right="-20"/>
        <w:rPr>
          <w:rFonts w:cstheme="minorHAnsi"/>
          <w:color w:val="000000" w:themeColor="text1"/>
          <w:sz w:val="24"/>
          <w:szCs w:val="24"/>
        </w:rPr>
      </w:pPr>
      <w:r w:rsidRPr="001B26D5">
        <w:rPr>
          <w:rFonts w:cstheme="minorHAnsi"/>
          <w:color w:val="000000" w:themeColor="text1"/>
          <w:sz w:val="24"/>
          <w:szCs w:val="24"/>
          <w:lang w:val="en-GB"/>
        </w:rPr>
        <w:sym w:font="Wingdings" w:char="F0E0"/>
      </w:r>
      <w:r w:rsidRPr="001B26D5">
        <w:rPr>
          <w:rFonts w:cstheme="minorHAnsi"/>
          <w:color w:val="000000" w:themeColor="text1"/>
          <w:sz w:val="24"/>
          <w:szCs w:val="24"/>
          <w:lang w:val="en-GB"/>
        </w:rPr>
        <w:t xml:space="preserve">Definition of common Art. 3. (Organization and Intensity of Violence) see Document </w:t>
      </w:r>
      <w:proofErr w:type="spellStart"/>
      <w:r w:rsidRPr="001B26D5">
        <w:rPr>
          <w:rFonts w:cstheme="minorHAnsi"/>
          <w:color w:val="000000" w:themeColor="text1"/>
          <w:sz w:val="24"/>
          <w:szCs w:val="24"/>
          <w:lang w:val="en-GB"/>
        </w:rPr>
        <w:t>Rulac</w:t>
      </w:r>
      <w:proofErr w:type="spellEnd"/>
      <w:r w:rsidRPr="001B26D5">
        <w:rPr>
          <w:rFonts w:cstheme="minorHAnsi"/>
          <w:color w:val="000000" w:themeColor="text1"/>
          <w:sz w:val="24"/>
          <w:szCs w:val="24"/>
          <w:lang w:val="en-GB"/>
        </w:rPr>
        <w:br/>
      </w:r>
      <w:r w:rsidRPr="001B26D5">
        <w:rPr>
          <w:rFonts w:cstheme="minorHAnsi"/>
          <w:color w:val="000000" w:themeColor="text1"/>
          <w:sz w:val="24"/>
          <w:szCs w:val="24"/>
          <w:lang w:val="en-GB"/>
        </w:rPr>
        <w:sym w:font="Wingdings" w:char="F0E0"/>
      </w:r>
      <w:r w:rsidRPr="001B26D5">
        <w:rPr>
          <w:rFonts w:cstheme="minorHAnsi"/>
          <w:color w:val="000000" w:themeColor="text1"/>
          <w:sz w:val="24"/>
          <w:szCs w:val="24"/>
          <w:lang w:val="en-GB"/>
        </w:rPr>
        <w:t xml:space="preserve"> </w:t>
      </w:r>
      <w:r w:rsidR="005774D9" w:rsidRPr="001B26D5">
        <w:rPr>
          <w:rFonts w:cstheme="minorHAnsi"/>
          <w:color w:val="000000" w:themeColor="text1"/>
          <w:sz w:val="24"/>
          <w:szCs w:val="24"/>
          <w:lang w:val="en-GB"/>
        </w:rPr>
        <w:t>Art. 1 of AP II</w:t>
      </w:r>
      <w:r w:rsidR="00D25E82">
        <w:rPr>
          <w:rFonts w:cstheme="minorHAnsi"/>
          <w:color w:val="000000" w:themeColor="text1"/>
          <w:sz w:val="24"/>
          <w:szCs w:val="24"/>
          <w:lang w:val="en-GB"/>
        </w:rPr>
        <w:t xml:space="preserve">: </w:t>
      </w:r>
      <w:r w:rsidR="005774D9" w:rsidRPr="001B26D5">
        <w:rPr>
          <w:rFonts w:cstheme="minorHAnsi"/>
          <w:color w:val="000000" w:themeColor="text1"/>
          <w:sz w:val="24"/>
          <w:szCs w:val="24"/>
          <w:lang w:val="en-GB"/>
        </w:rPr>
        <w:t>It’s not meant to be to replace Common Art. 3, just restrict it</w:t>
      </w:r>
      <w:r w:rsidRPr="001B26D5">
        <w:rPr>
          <w:rFonts w:cstheme="minorHAnsi"/>
          <w:color w:val="000000" w:themeColor="text1"/>
          <w:sz w:val="24"/>
          <w:szCs w:val="24"/>
          <w:lang w:val="en-GB"/>
        </w:rPr>
        <w:t>.</w:t>
      </w:r>
      <w:r w:rsidR="005774D9" w:rsidRPr="001B26D5">
        <w:rPr>
          <w:rFonts w:cstheme="minorHAnsi"/>
          <w:color w:val="000000" w:themeColor="text1"/>
          <w:sz w:val="24"/>
          <w:szCs w:val="24"/>
          <w:lang w:val="en-GB"/>
        </w:rPr>
        <w:t xml:space="preserve"> In addition to everything </w:t>
      </w:r>
      <w:r w:rsidRPr="001B26D5">
        <w:rPr>
          <w:rFonts w:cstheme="minorHAnsi"/>
          <w:color w:val="000000" w:themeColor="text1"/>
          <w:sz w:val="24"/>
          <w:szCs w:val="24"/>
          <w:lang w:val="en-GB"/>
        </w:rPr>
        <w:t>of Common Art. 3</w:t>
      </w:r>
      <w:r w:rsidR="005774D9" w:rsidRPr="001B26D5">
        <w:rPr>
          <w:rFonts w:cstheme="minorHAnsi"/>
          <w:color w:val="000000" w:themeColor="text1"/>
          <w:sz w:val="24"/>
          <w:szCs w:val="24"/>
          <w:lang w:val="en-GB"/>
        </w:rPr>
        <w:t xml:space="preserve"> we need to prove that they have some </w:t>
      </w:r>
      <w:r w:rsidR="005774D9" w:rsidRPr="001B26D5">
        <w:rPr>
          <w:rFonts w:cstheme="minorHAnsi"/>
          <w:i/>
          <w:color w:val="000000" w:themeColor="text1"/>
          <w:sz w:val="24"/>
          <w:szCs w:val="24"/>
          <w:lang w:val="en-GB"/>
        </w:rPr>
        <w:t>territorial control</w:t>
      </w:r>
      <w:r w:rsidR="005774D9" w:rsidRPr="001B26D5">
        <w:rPr>
          <w:rFonts w:cstheme="minorHAnsi"/>
          <w:color w:val="000000" w:themeColor="text1"/>
          <w:sz w:val="24"/>
          <w:szCs w:val="24"/>
          <w:lang w:val="en-GB"/>
        </w:rPr>
        <w:t xml:space="preserve">. APII will </w:t>
      </w:r>
      <w:r w:rsidR="005774D9" w:rsidRPr="00D25E82">
        <w:rPr>
          <w:rFonts w:cstheme="minorHAnsi"/>
          <w:color w:val="000000" w:themeColor="text1"/>
          <w:sz w:val="24"/>
          <w:szCs w:val="24"/>
          <w:highlight w:val="yellow"/>
          <w:lang w:val="en-GB"/>
        </w:rPr>
        <w:t>not cover extraterritorial</w:t>
      </w:r>
      <w:r w:rsidR="005774D9" w:rsidRPr="001B26D5">
        <w:rPr>
          <w:rFonts w:cstheme="minorHAnsi"/>
          <w:color w:val="000000" w:themeColor="text1"/>
          <w:sz w:val="24"/>
          <w:szCs w:val="24"/>
          <w:lang w:val="en-GB"/>
        </w:rPr>
        <w:t xml:space="preserve"> NIAC</w:t>
      </w:r>
      <w:r w:rsidRPr="001B26D5">
        <w:rPr>
          <w:rFonts w:cstheme="minorHAnsi"/>
          <w:color w:val="000000" w:themeColor="text1"/>
          <w:sz w:val="24"/>
          <w:szCs w:val="24"/>
          <w:lang w:val="en-GB"/>
        </w:rPr>
        <w:t>s</w:t>
      </w:r>
      <w:r w:rsidR="005774D9" w:rsidRPr="001B26D5">
        <w:rPr>
          <w:rFonts w:cstheme="minorHAnsi"/>
          <w:color w:val="000000" w:themeColor="text1"/>
          <w:sz w:val="24"/>
          <w:szCs w:val="24"/>
          <w:lang w:val="en-GB"/>
        </w:rPr>
        <w:t xml:space="preserve">. Ex. US vs IS </w:t>
      </w:r>
      <w:proofErr w:type="spellStart"/>
      <w:r w:rsidR="005774D9" w:rsidRPr="001B26D5">
        <w:rPr>
          <w:rFonts w:cstheme="minorHAnsi"/>
          <w:color w:val="000000" w:themeColor="text1"/>
          <w:sz w:val="24"/>
          <w:szCs w:val="24"/>
          <w:lang w:val="en-GB"/>
        </w:rPr>
        <w:t>is</w:t>
      </w:r>
      <w:proofErr w:type="spellEnd"/>
      <w:r w:rsidR="005774D9" w:rsidRPr="001B26D5">
        <w:rPr>
          <w:rFonts w:cstheme="minorHAnsi"/>
          <w:color w:val="000000" w:themeColor="text1"/>
          <w:sz w:val="24"/>
          <w:szCs w:val="24"/>
          <w:lang w:val="en-GB"/>
        </w:rPr>
        <w:t xml:space="preserve"> not in the US so not application. (Majority view) And APII does not cover fights </w:t>
      </w:r>
      <w:r w:rsidR="005774D9" w:rsidRPr="00D25E82">
        <w:rPr>
          <w:rFonts w:cstheme="minorHAnsi"/>
          <w:color w:val="000000" w:themeColor="text1"/>
          <w:sz w:val="24"/>
          <w:szCs w:val="24"/>
          <w:highlight w:val="yellow"/>
          <w:lang w:val="en-GB"/>
        </w:rPr>
        <w:t>between non-state armed groups</w:t>
      </w:r>
      <w:r w:rsidR="005774D9" w:rsidRPr="001B26D5">
        <w:rPr>
          <w:rFonts w:cstheme="minorHAnsi"/>
          <w:color w:val="000000" w:themeColor="text1"/>
          <w:sz w:val="24"/>
          <w:szCs w:val="24"/>
          <w:lang w:val="en-GB"/>
        </w:rPr>
        <w:t>. We need one side the government who ratified the AP II</w:t>
      </w:r>
      <w:r w:rsidRPr="001B26D5">
        <w:rPr>
          <w:rFonts w:cstheme="minorHAnsi"/>
          <w:color w:val="000000" w:themeColor="text1"/>
          <w:sz w:val="24"/>
          <w:szCs w:val="24"/>
          <w:lang w:val="en-GB"/>
        </w:rPr>
        <w:t xml:space="preserve"> and one side armed group</w:t>
      </w:r>
      <w:r w:rsidR="00E318AC">
        <w:rPr>
          <w:rFonts w:cstheme="minorHAnsi"/>
          <w:color w:val="000000" w:themeColor="text1"/>
          <w:sz w:val="24"/>
          <w:szCs w:val="24"/>
          <w:lang w:val="en-GB"/>
        </w:rPr>
        <w:t>.</w:t>
      </w:r>
      <w:r w:rsidR="00D03E65">
        <w:rPr>
          <w:rFonts w:cstheme="minorHAnsi"/>
          <w:color w:val="000000" w:themeColor="text1"/>
          <w:sz w:val="24"/>
          <w:szCs w:val="24"/>
          <w:lang w:val="en-GB"/>
        </w:rPr>
        <w:br/>
      </w:r>
      <w:r w:rsidR="00D03E65" w:rsidRPr="00D03E65">
        <w:rPr>
          <w:rFonts w:cstheme="minorHAnsi"/>
          <w:color w:val="000000" w:themeColor="text1"/>
          <w:sz w:val="24"/>
          <w:szCs w:val="24"/>
        </w:rPr>
        <w:t>Achtung CA 3 sagt auch auf dem Territorium vom Staat, aber n</w:t>
      </w:r>
      <w:r w:rsidR="00D03E65">
        <w:rPr>
          <w:rFonts w:cstheme="minorHAnsi"/>
          <w:color w:val="000000" w:themeColor="text1"/>
          <w:sz w:val="24"/>
          <w:szCs w:val="24"/>
        </w:rPr>
        <w:t xml:space="preserve">ach ICRC </w:t>
      </w:r>
      <w:proofErr w:type="spellStart"/>
      <w:r w:rsidR="00D03E65">
        <w:rPr>
          <w:rFonts w:cstheme="minorHAnsi"/>
          <w:color w:val="000000" w:themeColor="text1"/>
          <w:sz w:val="24"/>
          <w:szCs w:val="24"/>
        </w:rPr>
        <w:t>has</w:t>
      </w:r>
      <w:proofErr w:type="spellEnd"/>
      <w:r w:rsidR="00D03E65">
        <w:rPr>
          <w:rFonts w:cstheme="minorHAnsi"/>
          <w:color w:val="000000" w:themeColor="text1"/>
          <w:sz w:val="24"/>
          <w:szCs w:val="24"/>
        </w:rPr>
        <w:t xml:space="preserve"> fallen </w:t>
      </w:r>
      <w:proofErr w:type="spellStart"/>
      <w:r w:rsidR="00D03E65">
        <w:rPr>
          <w:rFonts w:cstheme="minorHAnsi"/>
          <w:color w:val="000000" w:themeColor="text1"/>
          <w:sz w:val="24"/>
          <w:szCs w:val="24"/>
        </w:rPr>
        <w:t>into</w:t>
      </w:r>
      <w:proofErr w:type="spellEnd"/>
      <w:r w:rsidR="00D03E65">
        <w:rPr>
          <w:rFonts w:cstheme="minorHAnsi"/>
          <w:color w:val="000000" w:themeColor="text1"/>
          <w:sz w:val="24"/>
          <w:szCs w:val="24"/>
        </w:rPr>
        <w:t xml:space="preserve"> </w:t>
      </w:r>
      <w:proofErr w:type="spellStart"/>
      <w:r w:rsidR="00D03E65">
        <w:rPr>
          <w:rFonts w:cstheme="minorHAnsi"/>
          <w:color w:val="000000" w:themeColor="text1"/>
          <w:sz w:val="24"/>
          <w:szCs w:val="24"/>
        </w:rPr>
        <w:t>disuse</w:t>
      </w:r>
      <w:proofErr w:type="spellEnd"/>
      <w:r w:rsidR="00D03E65">
        <w:rPr>
          <w:rFonts w:cstheme="minorHAnsi"/>
          <w:color w:val="000000" w:themeColor="text1"/>
          <w:sz w:val="24"/>
          <w:szCs w:val="24"/>
        </w:rPr>
        <w:t xml:space="preserve">. </w:t>
      </w:r>
    </w:p>
    <w:p w14:paraId="0E277AD3" w14:textId="77777777" w:rsidR="00B71850" w:rsidRPr="001B26D5" w:rsidRDefault="00B71850" w:rsidP="002B0DE3">
      <w:pPr>
        <w:widowControl w:val="0"/>
        <w:ind w:right="-20"/>
        <w:rPr>
          <w:rFonts w:cstheme="minorHAnsi"/>
          <w:b/>
          <w:color w:val="000000" w:themeColor="text1"/>
          <w:sz w:val="24"/>
          <w:szCs w:val="24"/>
          <w:lang w:val="en-GB"/>
        </w:rPr>
      </w:pPr>
      <w:r w:rsidRPr="001B26D5">
        <w:rPr>
          <w:rFonts w:cstheme="minorHAnsi"/>
          <w:b/>
          <w:color w:val="000000" w:themeColor="text1"/>
          <w:sz w:val="24"/>
          <w:szCs w:val="24"/>
          <w:lang w:val="en-GB"/>
        </w:rPr>
        <w:t>When does a non-international armed conflict cease to exist?</w:t>
      </w:r>
    </w:p>
    <w:p w14:paraId="1B9FA601" w14:textId="62A93221" w:rsidR="00B71850" w:rsidRPr="001B26D5" w:rsidRDefault="00B71850" w:rsidP="002B0DE3">
      <w:pPr>
        <w:widowControl w:val="0"/>
        <w:ind w:right="-20"/>
        <w:rPr>
          <w:rFonts w:cstheme="minorHAnsi"/>
          <w:b/>
          <w:color w:val="000000" w:themeColor="text1"/>
          <w:sz w:val="24"/>
          <w:szCs w:val="24"/>
          <w:lang w:val="en-GB"/>
        </w:rPr>
      </w:pPr>
      <w:r w:rsidRPr="001B26D5">
        <w:rPr>
          <w:rFonts w:cstheme="minorHAnsi"/>
          <w:b/>
          <w:color w:val="000000" w:themeColor="text1"/>
          <w:sz w:val="24"/>
          <w:szCs w:val="24"/>
          <w:lang w:val="en-GB"/>
        </w:rPr>
        <w:t>What are the main IHL rules applicable to non-international armed conflicts?</w:t>
      </w:r>
    </w:p>
    <w:p w14:paraId="0FF4FA40" w14:textId="142B3FBC" w:rsidR="00AB2B68" w:rsidRPr="001B26D5" w:rsidRDefault="005541CA" w:rsidP="005541CA">
      <w:pPr>
        <w:widowControl w:val="0"/>
        <w:ind w:right="-20"/>
        <w:rPr>
          <w:rFonts w:cstheme="minorHAnsi"/>
          <w:color w:val="000000" w:themeColor="text1"/>
          <w:sz w:val="24"/>
          <w:szCs w:val="24"/>
          <w:lang w:val="en-US"/>
        </w:rPr>
      </w:pPr>
      <w:r w:rsidRPr="001B26D5">
        <w:rPr>
          <w:rFonts w:cstheme="minorHAnsi"/>
          <w:color w:val="000000" w:themeColor="text1"/>
          <w:sz w:val="24"/>
          <w:szCs w:val="24"/>
          <w:lang w:val="en-US"/>
        </w:rPr>
        <w:sym w:font="Wingdings" w:char="F0E0"/>
      </w:r>
      <w:r w:rsidRPr="001B26D5">
        <w:rPr>
          <w:rFonts w:cstheme="minorHAnsi"/>
          <w:color w:val="000000" w:themeColor="text1"/>
          <w:sz w:val="24"/>
          <w:szCs w:val="24"/>
          <w:lang w:val="en-US"/>
        </w:rPr>
        <w:t xml:space="preserve"> Common A3: </w:t>
      </w:r>
      <w:r w:rsidR="00647309">
        <w:rPr>
          <w:rFonts w:cstheme="minorHAnsi"/>
          <w:color w:val="000000" w:themeColor="text1"/>
          <w:sz w:val="24"/>
          <w:szCs w:val="24"/>
          <w:lang w:val="en-US"/>
        </w:rPr>
        <w:t>(6.26)</w:t>
      </w:r>
      <w:r w:rsidRPr="001B26D5">
        <w:rPr>
          <w:rFonts w:cstheme="minorHAnsi"/>
          <w:color w:val="000000" w:themeColor="text1"/>
          <w:sz w:val="24"/>
          <w:szCs w:val="24"/>
          <w:lang w:val="en-US"/>
        </w:rPr>
        <w:br/>
      </w:r>
      <w:r w:rsidRPr="004F2ED2">
        <w:rPr>
          <w:rFonts w:cstheme="minorHAnsi"/>
          <w:color w:val="000000" w:themeColor="text1"/>
          <w:sz w:val="24"/>
          <w:szCs w:val="24"/>
          <w:highlight w:val="yellow"/>
          <w:lang w:val="en-US"/>
        </w:rPr>
        <w:t>1. Protection of persons taking no active part in the hostilities</w:t>
      </w:r>
      <w:r w:rsidRPr="001B26D5">
        <w:rPr>
          <w:rFonts w:cstheme="minorHAnsi"/>
          <w:color w:val="000000" w:themeColor="text1"/>
          <w:sz w:val="24"/>
          <w:szCs w:val="24"/>
          <w:lang w:val="en-US"/>
        </w:rPr>
        <w:t xml:space="preserve"> (protects also individuals from the own party. Ex child soldiers who get raped by </w:t>
      </w:r>
      <w:proofErr w:type="spellStart"/>
      <w:r w:rsidRPr="001B26D5">
        <w:rPr>
          <w:rFonts w:cstheme="minorHAnsi"/>
          <w:color w:val="000000" w:themeColor="text1"/>
          <w:sz w:val="24"/>
          <w:szCs w:val="24"/>
          <w:lang w:val="en-US"/>
        </w:rPr>
        <w:t>olders</w:t>
      </w:r>
      <w:proofErr w:type="spellEnd"/>
      <w:r w:rsidRPr="001B26D5">
        <w:rPr>
          <w:rFonts w:cstheme="minorHAnsi"/>
          <w:color w:val="000000" w:themeColor="text1"/>
          <w:sz w:val="24"/>
          <w:szCs w:val="24"/>
          <w:lang w:val="en-US"/>
        </w:rPr>
        <w:t xml:space="preserve">? Historically IHL was meant to protect the enemy and not the own forces. It is considered that no distinction is to be made. What matters is if the </w:t>
      </w:r>
      <w:r w:rsidR="000C5D05" w:rsidRPr="001B26D5">
        <w:rPr>
          <w:rFonts w:cstheme="minorHAnsi"/>
          <w:color w:val="000000" w:themeColor="text1"/>
          <w:sz w:val="24"/>
          <w:szCs w:val="24"/>
          <w:lang w:val="en-US"/>
        </w:rPr>
        <w:t>behavi</w:t>
      </w:r>
      <w:r w:rsidR="000C5D05">
        <w:rPr>
          <w:rFonts w:cstheme="minorHAnsi"/>
          <w:color w:val="000000" w:themeColor="text1"/>
          <w:sz w:val="24"/>
          <w:szCs w:val="24"/>
          <w:lang w:val="en-US"/>
        </w:rPr>
        <w:t>o</w:t>
      </w:r>
      <w:r w:rsidR="000C5D05" w:rsidRPr="001B26D5">
        <w:rPr>
          <w:rFonts w:cstheme="minorHAnsi"/>
          <w:color w:val="000000" w:themeColor="text1"/>
          <w:sz w:val="24"/>
          <w:szCs w:val="24"/>
          <w:lang w:val="en-US"/>
        </w:rPr>
        <w:t>r</w:t>
      </w:r>
      <w:r w:rsidRPr="001B26D5">
        <w:rPr>
          <w:rFonts w:cstheme="minorHAnsi"/>
          <w:color w:val="000000" w:themeColor="text1"/>
          <w:sz w:val="24"/>
          <w:szCs w:val="24"/>
          <w:lang w:val="en-US"/>
        </w:rPr>
        <w:t xml:space="preserve"> is part of the hostilities. </w:t>
      </w:r>
      <w:r w:rsidRPr="001B26D5">
        <w:rPr>
          <w:rFonts w:cstheme="minorHAnsi"/>
          <w:color w:val="000000" w:themeColor="text1"/>
          <w:sz w:val="24"/>
          <w:szCs w:val="24"/>
          <w:lang w:val="en-US"/>
        </w:rPr>
        <w:br/>
      </w:r>
      <w:r w:rsidRPr="004F2ED2">
        <w:rPr>
          <w:rFonts w:cstheme="minorHAnsi"/>
          <w:color w:val="000000" w:themeColor="text1"/>
          <w:sz w:val="24"/>
          <w:szCs w:val="24"/>
          <w:highlight w:val="yellow"/>
        </w:rPr>
        <w:t xml:space="preserve">2. Humane </w:t>
      </w:r>
      <w:r w:rsidR="000C5D05" w:rsidRPr="004F2ED2">
        <w:rPr>
          <w:rFonts w:cstheme="minorHAnsi"/>
          <w:color w:val="000000" w:themeColor="text1"/>
          <w:sz w:val="24"/>
          <w:szCs w:val="24"/>
          <w:highlight w:val="yellow"/>
        </w:rPr>
        <w:t>Treatment</w:t>
      </w:r>
      <w:r w:rsidRPr="001B26D5">
        <w:rPr>
          <w:rFonts w:cstheme="minorHAnsi"/>
          <w:color w:val="000000" w:themeColor="text1"/>
          <w:sz w:val="24"/>
          <w:szCs w:val="24"/>
        </w:rPr>
        <w:t xml:space="preserve"> (C</w:t>
      </w:r>
      <w:r w:rsidR="000C4386">
        <w:rPr>
          <w:rFonts w:cstheme="minorHAnsi"/>
          <w:color w:val="000000" w:themeColor="text1"/>
          <w:sz w:val="24"/>
          <w:szCs w:val="24"/>
        </w:rPr>
        <w:t>A</w:t>
      </w:r>
      <w:r w:rsidRPr="001B26D5">
        <w:rPr>
          <w:rFonts w:cstheme="minorHAnsi"/>
          <w:color w:val="000000" w:themeColor="text1"/>
          <w:sz w:val="24"/>
          <w:szCs w:val="24"/>
        </w:rPr>
        <w:t xml:space="preserve">3 I a – </w:t>
      </w:r>
      <w:r w:rsidR="004F2ED2">
        <w:rPr>
          <w:rFonts w:cstheme="minorHAnsi"/>
          <w:color w:val="000000" w:themeColor="text1"/>
          <w:sz w:val="24"/>
          <w:szCs w:val="24"/>
        </w:rPr>
        <w:t>c</w:t>
      </w:r>
      <w:r w:rsidRPr="001B26D5">
        <w:rPr>
          <w:rFonts w:cstheme="minorHAnsi"/>
          <w:color w:val="000000" w:themeColor="text1"/>
          <w:sz w:val="24"/>
          <w:szCs w:val="24"/>
        </w:rPr>
        <w:t>)</w:t>
      </w:r>
      <w:r w:rsidRPr="001B26D5">
        <w:rPr>
          <w:rFonts w:cstheme="minorHAnsi"/>
          <w:color w:val="000000" w:themeColor="text1"/>
          <w:sz w:val="24"/>
          <w:szCs w:val="24"/>
        </w:rPr>
        <w:br/>
      </w:r>
      <w:r w:rsidRPr="004F2ED2">
        <w:rPr>
          <w:rFonts w:cstheme="minorHAnsi"/>
          <w:color w:val="000000" w:themeColor="text1"/>
          <w:sz w:val="24"/>
          <w:szCs w:val="24"/>
          <w:highlight w:val="yellow"/>
        </w:rPr>
        <w:t xml:space="preserve">3. Prohibition of adverse </w:t>
      </w:r>
      <w:proofErr w:type="spellStart"/>
      <w:r w:rsidRPr="004F2ED2">
        <w:rPr>
          <w:rFonts w:cstheme="minorHAnsi"/>
          <w:color w:val="000000" w:themeColor="text1"/>
          <w:sz w:val="24"/>
          <w:szCs w:val="24"/>
          <w:highlight w:val="yellow"/>
        </w:rPr>
        <w:t>distinction</w:t>
      </w:r>
      <w:proofErr w:type="spellEnd"/>
      <w:r w:rsidRPr="001B26D5">
        <w:rPr>
          <w:rFonts w:cstheme="minorHAnsi"/>
          <w:color w:val="000000" w:themeColor="text1"/>
          <w:sz w:val="24"/>
          <w:szCs w:val="24"/>
        </w:rPr>
        <w:t xml:space="preserve"> (Verbot der nachteiligen Unterscheidung)</w:t>
      </w:r>
      <w:r w:rsidRPr="001B26D5">
        <w:rPr>
          <w:rFonts w:cstheme="minorHAnsi"/>
          <w:color w:val="000000" w:themeColor="text1"/>
          <w:sz w:val="24"/>
          <w:szCs w:val="24"/>
        </w:rPr>
        <w:br/>
      </w:r>
      <w:r w:rsidRPr="004F2ED2">
        <w:rPr>
          <w:rFonts w:cstheme="minorHAnsi"/>
          <w:color w:val="000000" w:themeColor="text1"/>
          <w:sz w:val="24"/>
          <w:szCs w:val="24"/>
          <w:highlight w:val="yellow"/>
        </w:rPr>
        <w:t xml:space="preserve">4. </w:t>
      </w:r>
      <w:r w:rsidRPr="004F2ED2">
        <w:rPr>
          <w:rFonts w:cstheme="minorHAnsi"/>
          <w:color w:val="000000" w:themeColor="text1"/>
          <w:sz w:val="24"/>
          <w:szCs w:val="24"/>
          <w:highlight w:val="yellow"/>
          <w:lang w:val="en-US"/>
        </w:rPr>
        <w:t>Judicial guarantees (</w:t>
      </w:r>
      <w:r w:rsidR="000C4386" w:rsidRPr="004F2ED2">
        <w:rPr>
          <w:rFonts w:cstheme="minorHAnsi"/>
          <w:color w:val="000000" w:themeColor="text1"/>
          <w:sz w:val="24"/>
          <w:szCs w:val="24"/>
          <w:highlight w:val="yellow"/>
          <w:lang w:val="en-US"/>
        </w:rPr>
        <w:t>CA</w:t>
      </w:r>
      <w:r w:rsidRPr="004F2ED2">
        <w:rPr>
          <w:rFonts w:cstheme="minorHAnsi"/>
          <w:color w:val="000000" w:themeColor="text1"/>
          <w:sz w:val="24"/>
          <w:szCs w:val="24"/>
          <w:highlight w:val="yellow"/>
          <w:lang w:val="en-US"/>
        </w:rPr>
        <w:t xml:space="preserve">3 </w:t>
      </w:r>
      <w:proofErr w:type="spellStart"/>
      <w:r w:rsidRPr="004F2ED2">
        <w:rPr>
          <w:rFonts w:cstheme="minorHAnsi"/>
          <w:color w:val="000000" w:themeColor="text1"/>
          <w:sz w:val="24"/>
          <w:szCs w:val="24"/>
          <w:highlight w:val="yellow"/>
          <w:lang w:val="en-US"/>
        </w:rPr>
        <w:t>I d</w:t>
      </w:r>
      <w:proofErr w:type="spellEnd"/>
      <w:r w:rsidRPr="004F2ED2">
        <w:rPr>
          <w:rFonts w:cstheme="minorHAnsi"/>
          <w:color w:val="000000" w:themeColor="text1"/>
          <w:sz w:val="24"/>
          <w:szCs w:val="24"/>
          <w:highlight w:val="yellow"/>
          <w:lang w:val="en-US"/>
        </w:rPr>
        <w:t>)</w:t>
      </w:r>
      <w:r w:rsidRPr="001B26D5">
        <w:rPr>
          <w:rFonts w:cstheme="minorHAnsi"/>
          <w:color w:val="000000" w:themeColor="text1"/>
          <w:sz w:val="24"/>
          <w:szCs w:val="24"/>
          <w:lang w:val="en-US"/>
        </w:rPr>
        <w:br/>
      </w:r>
      <w:r w:rsidRPr="004F2ED2">
        <w:rPr>
          <w:rFonts w:cstheme="minorHAnsi"/>
          <w:color w:val="000000" w:themeColor="text1"/>
          <w:sz w:val="24"/>
          <w:szCs w:val="24"/>
          <w:highlight w:val="yellow"/>
          <w:lang w:val="en-US"/>
        </w:rPr>
        <w:t>5. Obligation to collect and care for the wounded and sick</w:t>
      </w:r>
      <w:r w:rsidRPr="001B26D5">
        <w:rPr>
          <w:rFonts w:cstheme="minorHAnsi"/>
          <w:color w:val="000000" w:themeColor="text1"/>
          <w:sz w:val="24"/>
          <w:szCs w:val="24"/>
          <w:lang w:val="en-US"/>
        </w:rPr>
        <w:t xml:space="preserve"> (C</w:t>
      </w:r>
      <w:r w:rsidR="000C4386">
        <w:rPr>
          <w:rFonts w:cstheme="minorHAnsi"/>
          <w:color w:val="000000" w:themeColor="text1"/>
          <w:sz w:val="24"/>
          <w:szCs w:val="24"/>
          <w:lang w:val="en-US"/>
        </w:rPr>
        <w:t>A</w:t>
      </w:r>
      <w:r w:rsidRPr="001B26D5">
        <w:rPr>
          <w:rFonts w:cstheme="minorHAnsi"/>
          <w:color w:val="000000" w:themeColor="text1"/>
          <w:sz w:val="24"/>
          <w:szCs w:val="24"/>
          <w:lang w:val="en-US"/>
        </w:rPr>
        <w:t>3 II)</w:t>
      </w:r>
    </w:p>
    <w:p w14:paraId="6ABE9259" w14:textId="77777777" w:rsidR="0039246F" w:rsidRDefault="005541CA" w:rsidP="002B0DE3">
      <w:pPr>
        <w:widowControl w:val="0"/>
        <w:ind w:right="-20"/>
        <w:rPr>
          <w:rFonts w:cstheme="minorHAnsi"/>
          <w:color w:val="000000" w:themeColor="text1"/>
          <w:sz w:val="24"/>
          <w:szCs w:val="24"/>
          <w:lang w:val="en-US"/>
        </w:rPr>
      </w:pPr>
      <w:r w:rsidRPr="001B26D5">
        <w:rPr>
          <w:rFonts w:cstheme="minorHAnsi"/>
          <w:color w:val="000000" w:themeColor="text1"/>
          <w:sz w:val="24"/>
          <w:szCs w:val="24"/>
          <w:lang w:val="en-US"/>
        </w:rPr>
        <w:sym w:font="Wingdings" w:char="F0E0"/>
      </w:r>
      <w:r w:rsidRPr="001B26D5">
        <w:rPr>
          <w:rFonts w:cstheme="minorHAnsi"/>
          <w:color w:val="000000" w:themeColor="text1"/>
          <w:sz w:val="24"/>
          <w:szCs w:val="24"/>
          <w:lang w:val="en-US"/>
        </w:rPr>
        <w:t xml:space="preserve"> AP II:</w:t>
      </w:r>
      <w:r w:rsidRPr="001B26D5">
        <w:rPr>
          <w:rFonts w:cstheme="minorHAnsi"/>
          <w:color w:val="000000" w:themeColor="text1"/>
          <w:sz w:val="24"/>
          <w:szCs w:val="24"/>
          <w:lang w:val="en-US"/>
        </w:rPr>
        <w:br/>
      </w:r>
      <w:r w:rsidRPr="000C4386">
        <w:rPr>
          <w:rFonts w:cstheme="minorHAnsi"/>
          <w:i/>
          <w:color w:val="000000" w:themeColor="text1"/>
          <w:sz w:val="24"/>
          <w:szCs w:val="24"/>
          <w:lang w:val="en-US"/>
        </w:rPr>
        <w:t>More precise rules as C3 in:</w:t>
      </w:r>
      <w:r w:rsidRPr="001B26D5">
        <w:rPr>
          <w:rFonts w:cstheme="minorHAnsi"/>
          <w:color w:val="000000" w:themeColor="text1"/>
          <w:sz w:val="24"/>
          <w:szCs w:val="24"/>
          <w:lang w:val="en-US"/>
        </w:rPr>
        <w:t xml:space="preserve"> </w:t>
      </w:r>
      <w:r w:rsidRPr="001B26D5">
        <w:rPr>
          <w:rFonts w:cstheme="minorHAnsi"/>
          <w:color w:val="000000" w:themeColor="text1"/>
          <w:sz w:val="24"/>
          <w:szCs w:val="24"/>
          <w:lang w:val="en-US"/>
        </w:rPr>
        <w:br/>
        <w:t>Fundamental guarantees of humane treatment</w:t>
      </w:r>
      <w:r w:rsidRPr="001B26D5">
        <w:rPr>
          <w:rFonts w:cstheme="minorHAnsi"/>
          <w:color w:val="000000" w:themeColor="text1"/>
          <w:sz w:val="24"/>
          <w:szCs w:val="24"/>
          <w:lang w:val="en-US"/>
        </w:rPr>
        <w:br/>
        <w:t>Arts 4 and 5 APII</w:t>
      </w:r>
      <w:r w:rsidRPr="001B26D5">
        <w:rPr>
          <w:rFonts w:cstheme="minorHAnsi"/>
          <w:color w:val="000000" w:themeColor="text1"/>
          <w:sz w:val="24"/>
          <w:szCs w:val="24"/>
          <w:lang w:val="en-US"/>
        </w:rPr>
        <w:br/>
        <w:t>Judicial guarantees</w:t>
      </w:r>
      <w:r w:rsidRPr="001B26D5">
        <w:rPr>
          <w:rFonts w:cstheme="minorHAnsi"/>
          <w:color w:val="000000" w:themeColor="text1"/>
          <w:sz w:val="24"/>
          <w:szCs w:val="24"/>
          <w:lang w:val="en-US"/>
        </w:rPr>
        <w:br/>
        <w:t>Art. 6 APII</w:t>
      </w:r>
      <w:r w:rsidRPr="001B26D5">
        <w:rPr>
          <w:rFonts w:cstheme="minorHAnsi"/>
          <w:color w:val="000000" w:themeColor="text1"/>
          <w:sz w:val="24"/>
          <w:szCs w:val="24"/>
          <w:lang w:val="en-US"/>
        </w:rPr>
        <w:br/>
        <w:t xml:space="preserve">Amnesties! </w:t>
      </w:r>
      <w:r w:rsidR="008570F0" w:rsidRPr="001B26D5">
        <w:rPr>
          <w:rFonts w:cstheme="minorHAnsi"/>
          <w:color w:val="000000" w:themeColor="text1"/>
          <w:sz w:val="24"/>
          <w:szCs w:val="24"/>
          <w:lang w:val="en-US"/>
        </w:rPr>
        <w:t>(6 V) (Incentive to follow IHL during conflict for fighters. Important scope of AP II.)</w:t>
      </w:r>
      <w:r w:rsidRPr="001B26D5">
        <w:rPr>
          <w:rFonts w:cstheme="minorHAnsi"/>
          <w:color w:val="000000" w:themeColor="text1"/>
          <w:sz w:val="24"/>
          <w:szCs w:val="24"/>
          <w:lang w:val="en-US"/>
        </w:rPr>
        <w:br/>
        <w:t>Wounded, sick and shipwrecked</w:t>
      </w:r>
      <w:r w:rsidRPr="001B26D5">
        <w:rPr>
          <w:rFonts w:cstheme="minorHAnsi"/>
          <w:color w:val="000000" w:themeColor="text1"/>
          <w:sz w:val="24"/>
          <w:szCs w:val="24"/>
          <w:lang w:val="en-US"/>
        </w:rPr>
        <w:br/>
      </w:r>
      <w:r w:rsidRPr="001B26D5">
        <w:rPr>
          <w:rFonts w:cstheme="minorHAnsi"/>
          <w:color w:val="000000" w:themeColor="text1"/>
          <w:sz w:val="24"/>
          <w:szCs w:val="24"/>
          <w:lang w:val="en-US"/>
        </w:rPr>
        <w:lastRenderedPageBreak/>
        <w:t>Art. 7-8 APII</w:t>
      </w:r>
      <w:r w:rsidRPr="001B26D5">
        <w:rPr>
          <w:rFonts w:cstheme="minorHAnsi"/>
          <w:color w:val="000000" w:themeColor="text1"/>
          <w:sz w:val="24"/>
          <w:szCs w:val="24"/>
          <w:lang w:val="en-US"/>
        </w:rPr>
        <w:br/>
        <w:t>Use of the emblem</w:t>
      </w:r>
      <w:r w:rsidRPr="001B26D5">
        <w:rPr>
          <w:rFonts w:cstheme="minorHAnsi"/>
          <w:color w:val="000000" w:themeColor="text1"/>
          <w:sz w:val="24"/>
          <w:szCs w:val="24"/>
          <w:lang w:val="en-US"/>
        </w:rPr>
        <w:br/>
        <w:t>Art. 12 APII</w:t>
      </w:r>
      <w:r w:rsidR="008570F0" w:rsidRPr="001B26D5">
        <w:rPr>
          <w:rFonts w:cstheme="minorHAnsi"/>
          <w:color w:val="000000" w:themeColor="text1"/>
          <w:sz w:val="24"/>
          <w:szCs w:val="24"/>
          <w:lang w:val="en-US"/>
        </w:rPr>
        <w:br/>
      </w:r>
      <w:r w:rsidR="000C4386" w:rsidRPr="000C4386">
        <w:rPr>
          <w:rFonts w:cstheme="minorHAnsi"/>
          <w:i/>
          <w:color w:val="000000" w:themeColor="text1"/>
          <w:sz w:val="24"/>
          <w:szCs w:val="24"/>
          <w:lang w:val="en-US"/>
        </w:rPr>
        <w:sym w:font="Wingdings" w:char="F0E0"/>
      </w:r>
      <w:r w:rsidR="000C4386" w:rsidRPr="000C4386">
        <w:rPr>
          <w:rFonts w:cstheme="minorHAnsi"/>
          <w:i/>
          <w:color w:val="000000" w:themeColor="text1"/>
          <w:sz w:val="24"/>
          <w:szCs w:val="24"/>
          <w:lang w:val="en-US"/>
        </w:rPr>
        <w:t xml:space="preserve"> </w:t>
      </w:r>
      <w:r w:rsidR="008570F0" w:rsidRPr="000C4386">
        <w:rPr>
          <w:rFonts w:cstheme="minorHAnsi"/>
          <w:i/>
          <w:color w:val="000000" w:themeColor="text1"/>
          <w:sz w:val="24"/>
          <w:szCs w:val="24"/>
          <w:lang w:val="en-US"/>
        </w:rPr>
        <w:t>Specific rules in AP II:</w:t>
      </w:r>
      <w:r w:rsidR="008570F0" w:rsidRPr="001B26D5">
        <w:rPr>
          <w:rFonts w:cstheme="minorHAnsi"/>
          <w:color w:val="000000" w:themeColor="text1"/>
          <w:sz w:val="24"/>
          <w:szCs w:val="24"/>
          <w:lang w:val="en-US"/>
        </w:rPr>
        <w:t xml:space="preserve"> </w:t>
      </w:r>
      <w:r w:rsidR="008570F0" w:rsidRPr="001B26D5">
        <w:rPr>
          <w:rFonts w:cstheme="minorHAnsi"/>
          <w:color w:val="000000" w:themeColor="text1"/>
          <w:sz w:val="24"/>
          <w:szCs w:val="24"/>
          <w:lang w:val="en-US"/>
        </w:rPr>
        <w:br/>
        <w:t>Protection of children</w:t>
      </w:r>
      <w:r w:rsidR="008570F0" w:rsidRPr="001B26D5">
        <w:rPr>
          <w:rFonts w:cstheme="minorHAnsi"/>
          <w:color w:val="000000" w:themeColor="text1"/>
          <w:sz w:val="24"/>
          <w:szCs w:val="24"/>
          <w:lang w:val="en-US"/>
        </w:rPr>
        <w:br/>
        <w:t>Art. 4 (3) APII</w:t>
      </w:r>
      <w:r w:rsidR="008570F0" w:rsidRPr="001B26D5">
        <w:rPr>
          <w:rFonts w:cstheme="minorHAnsi"/>
          <w:color w:val="000000" w:themeColor="text1"/>
          <w:sz w:val="24"/>
          <w:szCs w:val="24"/>
          <w:lang w:val="en-US"/>
        </w:rPr>
        <w:br/>
        <w:t>Protection of medical personnel and units, duties of medical personnel</w:t>
      </w:r>
      <w:r w:rsidR="008570F0" w:rsidRPr="001B26D5">
        <w:rPr>
          <w:rFonts w:cstheme="minorHAnsi"/>
          <w:color w:val="000000" w:themeColor="text1"/>
          <w:sz w:val="24"/>
          <w:szCs w:val="24"/>
          <w:lang w:val="en-US"/>
        </w:rPr>
        <w:br/>
        <w:t>Arts 9-12 APII</w:t>
      </w:r>
      <w:r w:rsidR="008570F0" w:rsidRPr="001B26D5">
        <w:rPr>
          <w:rFonts w:cstheme="minorHAnsi"/>
          <w:color w:val="000000" w:themeColor="text1"/>
          <w:sz w:val="24"/>
          <w:szCs w:val="24"/>
          <w:lang w:val="en-US"/>
        </w:rPr>
        <w:br/>
        <w:t>Conduct of hostilities</w:t>
      </w:r>
      <w:r w:rsidR="008570F0" w:rsidRPr="001B26D5">
        <w:rPr>
          <w:rFonts w:cstheme="minorHAnsi"/>
          <w:color w:val="000000" w:themeColor="text1"/>
          <w:sz w:val="24"/>
          <w:szCs w:val="24"/>
          <w:lang w:val="en-US"/>
        </w:rPr>
        <w:br/>
        <w:t>Art. 13 APII (civ pop) (civilian population)</w:t>
      </w:r>
      <w:r w:rsidR="008570F0" w:rsidRPr="001B26D5">
        <w:rPr>
          <w:rFonts w:cstheme="minorHAnsi"/>
          <w:color w:val="000000" w:themeColor="text1"/>
          <w:sz w:val="24"/>
          <w:szCs w:val="24"/>
          <w:lang w:val="en-US"/>
        </w:rPr>
        <w:br/>
        <w:t>Art. 14 APII (objects indispensable for the survival of the civ pop)</w:t>
      </w:r>
      <w:r w:rsidR="008570F0" w:rsidRPr="001B26D5">
        <w:rPr>
          <w:rFonts w:cstheme="minorHAnsi"/>
          <w:color w:val="000000" w:themeColor="text1"/>
          <w:sz w:val="24"/>
          <w:szCs w:val="24"/>
          <w:lang w:val="en-US"/>
        </w:rPr>
        <w:br/>
        <w:t xml:space="preserve">Art. 15 APII (works and installations containing dangerous forces) </w:t>
      </w:r>
      <w:r w:rsidR="008570F0" w:rsidRPr="001B26D5">
        <w:rPr>
          <w:rFonts w:cstheme="minorHAnsi"/>
          <w:color w:val="000000" w:themeColor="text1"/>
          <w:sz w:val="24"/>
          <w:szCs w:val="24"/>
          <w:lang w:val="en-US"/>
        </w:rPr>
        <w:br/>
        <w:t>Art. 16 APII (cultural objects)</w:t>
      </w:r>
      <w:r w:rsidR="008570F0" w:rsidRPr="001B26D5">
        <w:rPr>
          <w:rFonts w:cstheme="minorHAnsi"/>
          <w:color w:val="000000" w:themeColor="text1"/>
          <w:sz w:val="24"/>
          <w:szCs w:val="24"/>
          <w:lang w:val="en-US"/>
        </w:rPr>
        <w:br/>
        <w:t>Art. 17 APII Prohibition of forced movements of civilians</w:t>
      </w:r>
      <w:r w:rsidR="008570F0" w:rsidRPr="001B26D5">
        <w:rPr>
          <w:rFonts w:cstheme="minorHAnsi"/>
          <w:color w:val="000000" w:themeColor="text1"/>
          <w:sz w:val="24"/>
          <w:szCs w:val="24"/>
          <w:lang w:val="en-US"/>
        </w:rPr>
        <w:br/>
        <w:t>Art. 18 APII Relief operations</w:t>
      </w:r>
    </w:p>
    <w:p w14:paraId="56B0346D" w14:textId="2E2F6190" w:rsidR="00B71850" w:rsidRPr="001B26D5" w:rsidRDefault="00B71850" w:rsidP="002B0DE3">
      <w:pPr>
        <w:widowControl w:val="0"/>
        <w:ind w:right="-20"/>
        <w:rPr>
          <w:rFonts w:cstheme="minorHAnsi"/>
          <w:color w:val="000000" w:themeColor="text1"/>
          <w:sz w:val="24"/>
          <w:szCs w:val="24"/>
          <w:lang w:val="en-GB"/>
        </w:rPr>
      </w:pPr>
      <w:r w:rsidRPr="001B26D5">
        <w:rPr>
          <w:rFonts w:cstheme="minorHAnsi"/>
          <w:b/>
          <w:color w:val="000000" w:themeColor="text1"/>
          <w:sz w:val="24"/>
          <w:szCs w:val="24"/>
          <w:lang w:val="en-GB"/>
        </w:rPr>
        <w:t>What are the key legal and practical differences between the law applicable to international versus non-international armed conflicts</w:t>
      </w:r>
      <w:r w:rsidRPr="001B26D5">
        <w:rPr>
          <w:rFonts w:cstheme="minorHAnsi"/>
          <w:color w:val="000000" w:themeColor="text1"/>
          <w:sz w:val="24"/>
          <w:szCs w:val="24"/>
          <w:lang w:val="en-GB"/>
        </w:rPr>
        <w:t>?</w:t>
      </w:r>
    </w:p>
    <w:p w14:paraId="757F26EF" w14:textId="757F217B" w:rsidR="008856A7" w:rsidRPr="001B26D5" w:rsidRDefault="008570F0" w:rsidP="002B0DE3">
      <w:pPr>
        <w:widowControl w:val="0"/>
        <w:ind w:right="-20"/>
        <w:rPr>
          <w:rFonts w:cstheme="minorHAnsi"/>
          <w:color w:val="000000" w:themeColor="text1"/>
          <w:sz w:val="24"/>
          <w:szCs w:val="24"/>
          <w:lang w:val="en-GB"/>
        </w:rPr>
      </w:pPr>
      <w:r w:rsidRPr="009E75ED">
        <w:rPr>
          <w:rFonts w:cstheme="minorHAnsi"/>
          <w:color w:val="000000" w:themeColor="text1"/>
          <w:sz w:val="24"/>
          <w:szCs w:val="24"/>
          <w:highlight w:val="yellow"/>
          <w:lang w:val="en-GB"/>
        </w:rPr>
        <w:t>1. No combatant/POW</w:t>
      </w:r>
      <w:r w:rsidR="00E75D69" w:rsidRPr="009E75ED">
        <w:rPr>
          <w:rFonts w:cstheme="minorHAnsi"/>
          <w:color w:val="000000" w:themeColor="text1"/>
          <w:sz w:val="24"/>
          <w:szCs w:val="24"/>
          <w:highlight w:val="yellow"/>
          <w:lang w:val="en-GB"/>
        </w:rPr>
        <w:t xml:space="preserve"> (prisoner of war)</w:t>
      </w:r>
      <w:r w:rsidRPr="009E75ED">
        <w:rPr>
          <w:rFonts w:cstheme="minorHAnsi"/>
          <w:color w:val="000000" w:themeColor="text1"/>
          <w:sz w:val="24"/>
          <w:szCs w:val="24"/>
          <w:highlight w:val="yellow"/>
          <w:lang w:val="en-GB"/>
        </w:rPr>
        <w:t xml:space="preserve"> status</w:t>
      </w:r>
      <w:r w:rsidR="008856A7" w:rsidRPr="009E75ED">
        <w:rPr>
          <w:rFonts w:cstheme="minorHAnsi"/>
          <w:color w:val="000000" w:themeColor="text1"/>
          <w:sz w:val="24"/>
          <w:szCs w:val="24"/>
          <w:highlight w:val="yellow"/>
          <w:lang w:val="en-GB"/>
        </w:rPr>
        <w:t>:</w:t>
      </w:r>
      <w:r w:rsidR="008856A7" w:rsidRPr="001B26D5">
        <w:rPr>
          <w:rFonts w:cstheme="minorHAnsi"/>
          <w:color w:val="000000" w:themeColor="text1"/>
          <w:sz w:val="24"/>
          <w:szCs w:val="24"/>
          <w:lang w:val="en-GB"/>
        </w:rPr>
        <w:t xml:space="preserve"> </w:t>
      </w:r>
      <w:r w:rsidR="00921AB9" w:rsidRPr="001B26D5">
        <w:rPr>
          <w:rFonts w:cstheme="minorHAnsi"/>
          <w:color w:val="000000" w:themeColor="text1"/>
          <w:sz w:val="24"/>
          <w:szCs w:val="24"/>
          <w:lang w:val="en-GB"/>
        </w:rPr>
        <w:br/>
      </w:r>
      <w:r w:rsidR="00921AB9" w:rsidRPr="001B26D5">
        <w:rPr>
          <w:rFonts w:cstheme="minorHAnsi"/>
          <w:color w:val="000000" w:themeColor="text1"/>
          <w:sz w:val="24"/>
          <w:szCs w:val="24"/>
          <w:lang w:val="en-GB"/>
        </w:rPr>
        <w:sym w:font="Wingdings" w:char="F0E0"/>
      </w:r>
      <w:r w:rsidR="00921AB9" w:rsidRPr="001B26D5">
        <w:rPr>
          <w:rFonts w:cstheme="minorHAnsi"/>
          <w:color w:val="000000" w:themeColor="text1"/>
          <w:sz w:val="24"/>
          <w:szCs w:val="24"/>
          <w:lang w:val="en-GB"/>
        </w:rPr>
        <w:t xml:space="preserve"> </w:t>
      </w:r>
      <w:r w:rsidR="008856A7" w:rsidRPr="009E75ED">
        <w:rPr>
          <w:rFonts w:cstheme="minorHAnsi"/>
          <w:color w:val="000000" w:themeColor="text1"/>
          <w:sz w:val="24"/>
          <w:szCs w:val="24"/>
          <w:lang w:val="en-GB"/>
        </w:rPr>
        <w:t>Targeting of fighters:</w:t>
      </w:r>
      <w:r w:rsidR="008856A7" w:rsidRPr="001B26D5">
        <w:rPr>
          <w:rFonts w:cstheme="minorHAnsi"/>
          <w:color w:val="000000" w:themeColor="text1"/>
          <w:sz w:val="24"/>
          <w:szCs w:val="24"/>
          <w:lang w:val="en-GB"/>
        </w:rPr>
        <w:t xml:space="preserve"> same or different from targeting of regular combatants? </w:t>
      </w:r>
      <w:r w:rsidR="008856A7" w:rsidRPr="009E75ED">
        <w:rPr>
          <w:rFonts w:cstheme="minorHAnsi"/>
          <w:color w:val="000000" w:themeColor="text1"/>
          <w:sz w:val="24"/>
          <w:szCs w:val="24"/>
          <w:highlight w:val="yellow"/>
          <w:lang w:val="en-GB"/>
        </w:rPr>
        <w:t>Majority view: Members of organized armed groups can always be targeted.</w:t>
      </w:r>
      <w:r w:rsidR="008856A7" w:rsidRPr="001B26D5">
        <w:rPr>
          <w:rFonts w:cstheme="minorHAnsi"/>
          <w:color w:val="000000" w:themeColor="text1"/>
          <w:sz w:val="24"/>
          <w:szCs w:val="24"/>
          <w:lang w:val="en-GB"/>
        </w:rPr>
        <w:t xml:space="preserve"> ICRC </w:t>
      </w:r>
      <w:r w:rsidR="00C01B32">
        <w:rPr>
          <w:rFonts w:cstheme="minorHAnsi"/>
          <w:color w:val="000000" w:themeColor="text1"/>
          <w:sz w:val="24"/>
          <w:szCs w:val="24"/>
          <w:lang w:val="en-GB"/>
        </w:rPr>
        <w:t>says in an NIA</w:t>
      </w:r>
      <w:r w:rsidR="00C62461">
        <w:rPr>
          <w:rFonts w:cstheme="minorHAnsi"/>
          <w:color w:val="000000" w:themeColor="text1"/>
          <w:sz w:val="24"/>
          <w:szCs w:val="24"/>
          <w:lang w:val="en-GB"/>
        </w:rPr>
        <w:t xml:space="preserve">C the law doesn’t protect people on their status but based on their activities. </w:t>
      </w:r>
      <w:proofErr w:type="gramStart"/>
      <w:r w:rsidR="00C62461">
        <w:rPr>
          <w:rFonts w:cstheme="minorHAnsi"/>
          <w:color w:val="000000" w:themeColor="text1"/>
          <w:sz w:val="24"/>
          <w:szCs w:val="24"/>
          <w:lang w:val="en-GB"/>
        </w:rPr>
        <w:t>So</w:t>
      </w:r>
      <w:proofErr w:type="gramEnd"/>
      <w:r w:rsidR="00C62461">
        <w:rPr>
          <w:rFonts w:cstheme="minorHAnsi"/>
          <w:color w:val="000000" w:themeColor="text1"/>
          <w:sz w:val="24"/>
          <w:szCs w:val="24"/>
          <w:lang w:val="en-GB"/>
        </w:rPr>
        <w:t xml:space="preserve"> we can only target those taking active part in hostilities. (Different view but actually in the document)</w:t>
      </w:r>
      <w:r w:rsidR="008856A7" w:rsidRPr="001B26D5">
        <w:rPr>
          <w:rFonts w:cstheme="minorHAnsi"/>
          <w:color w:val="000000" w:themeColor="text1"/>
          <w:sz w:val="24"/>
          <w:szCs w:val="24"/>
          <w:lang w:val="en-GB"/>
        </w:rPr>
        <w:br/>
      </w:r>
      <w:r w:rsidR="00921AB9" w:rsidRPr="001B26D5">
        <w:rPr>
          <w:rFonts w:cstheme="minorHAnsi"/>
          <w:color w:val="000000" w:themeColor="text1"/>
          <w:sz w:val="24"/>
          <w:szCs w:val="24"/>
          <w:lang w:val="en-GB"/>
        </w:rPr>
        <w:sym w:font="Wingdings" w:char="F0E0"/>
      </w:r>
      <w:r w:rsidR="00921AB9" w:rsidRPr="001B26D5">
        <w:rPr>
          <w:rFonts w:cstheme="minorHAnsi"/>
          <w:color w:val="000000" w:themeColor="text1"/>
          <w:sz w:val="24"/>
          <w:szCs w:val="24"/>
          <w:lang w:val="en-GB"/>
        </w:rPr>
        <w:t xml:space="preserve"> </w:t>
      </w:r>
      <w:r w:rsidR="008856A7" w:rsidRPr="001B26D5">
        <w:rPr>
          <w:rFonts w:cstheme="minorHAnsi"/>
          <w:color w:val="000000" w:themeColor="text1"/>
          <w:sz w:val="24"/>
          <w:szCs w:val="24"/>
          <w:lang w:val="en-GB"/>
        </w:rPr>
        <w:t>Grounds for detention of fighters: same or different from detention of POWs?</w:t>
      </w:r>
      <w:r w:rsidR="00921AB9" w:rsidRPr="001B26D5">
        <w:rPr>
          <w:rFonts w:cstheme="minorHAnsi"/>
          <w:color w:val="000000" w:themeColor="text1"/>
          <w:sz w:val="24"/>
          <w:szCs w:val="24"/>
          <w:lang w:val="en-GB"/>
        </w:rPr>
        <w:br/>
        <w:t>You can detain until the fight ends? Problem it is very hard to say when the fight ends.</w:t>
      </w:r>
      <w:r w:rsidR="008856A7" w:rsidRPr="001B26D5">
        <w:rPr>
          <w:rFonts w:cstheme="minorHAnsi"/>
          <w:color w:val="000000" w:themeColor="text1"/>
          <w:sz w:val="24"/>
          <w:szCs w:val="24"/>
          <w:lang w:val="en-GB"/>
        </w:rPr>
        <w:br/>
      </w:r>
      <w:r w:rsidRPr="001B26D5">
        <w:rPr>
          <w:rFonts w:cstheme="minorHAnsi"/>
          <w:color w:val="000000" w:themeColor="text1"/>
          <w:sz w:val="24"/>
          <w:szCs w:val="24"/>
          <w:lang w:val="en-GB"/>
        </w:rPr>
        <w:t xml:space="preserve">2. No </w:t>
      </w:r>
      <w:r w:rsidR="008856A7" w:rsidRPr="001B26D5">
        <w:rPr>
          <w:rFonts w:cstheme="minorHAnsi"/>
          <w:color w:val="000000" w:themeColor="text1"/>
          <w:sz w:val="24"/>
          <w:szCs w:val="24"/>
          <w:lang w:val="en-GB"/>
        </w:rPr>
        <w:t>“</w:t>
      </w:r>
      <w:r w:rsidRPr="001B26D5">
        <w:rPr>
          <w:rFonts w:cstheme="minorHAnsi"/>
          <w:color w:val="000000" w:themeColor="text1"/>
          <w:sz w:val="24"/>
          <w:szCs w:val="24"/>
          <w:lang w:val="en-GB"/>
        </w:rPr>
        <w:t>occupation</w:t>
      </w:r>
      <w:r w:rsidR="008856A7" w:rsidRPr="001B26D5">
        <w:rPr>
          <w:rFonts w:cstheme="minorHAnsi"/>
          <w:color w:val="000000" w:themeColor="text1"/>
          <w:sz w:val="24"/>
          <w:szCs w:val="24"/>
          <w:lang w:val="en-GB"/>
        </w:rPr>
        <w:t>”</w:t>
      </w:r>
      <w:r w:rsidRPr="001B26D5">
        <w:rPr>
          <w:rFonts w:cstheme="minorHAnsi"/>
          <w:color w:val="000000" w:themeColor="text1"/>
          <w:sz w:val="24"/>
          <w:szCs w:val="24"/>
          <w:lang w:val="en-GB"/>
        </w:rPr>
        <w:br/>
        <w:t>3. No grave breaches and in the past no war crimes</w:t>
      </w:r>
      <w:r w:rsidR="008856A7" w:rsidRPr="001B26D5">
        <w:rPr>
          <w:rFonts w:cstheme="minorHAnsi"/>
          <w:color w:val="000000" w:themeColor="text1"/>
          <w:sz w:val="24"/>
          <w:szCs w:val="24"/>
          <w:lang w:val="en-GB"/>
        </w:rPr>
        <w:t>. (First war crime Tadic case: War crimes can be committed by anyone, even a simple civilian. We just need a link to the hostilities and some serious violation of IHL.)</w:t>
      </w:r>
      <w:r w:rsidRPr="001B26D5">
        <w:rPr>
          <w:rFonts w:cstheme="minorHAnsi"/>
          <w:color w:val="000000" w:themeColor="text1"/>
          <w:sz w:val="24"/>
          <w:szCs w:val="24"/>
          <w:lang w:val="en-GB"/>
        </w:rPr>
        <w:br/>
        <w:t>4. Lack of implementation mechanisms.</w:t>
      </w:r>
    </w:p>
    <w:p w14:paraId="2E19AC38" w14:textId="348548F3" w:rsidR="00B71850" w:rsidRDefault="00B71850" w:rsidP="002B0DE3">
      <w:pPr>
        <w:widowControl w:val="0"/>
        <w:ind w:right="-20"/>
        <w:rPr>
          <w:rFonts w:cstheme="minorHAnsi"/>
          <w:b/>
          <w:color w:val="000000" w:themeColor="text1"/>
          <w:sz w:val="24"/>
          <w:szCs w:val="24"/>
          <w:lang w:val="en-GB"/>
        </w:rPr>
      </w:pPr>
      <w:r w:rsidRPr="001B26D5">
        <w:rPr>
          <w:rFonts w:cstheme="minorHAnsi"/>
          <w:b/>
          <w:color w:val="000000" w:themeColor="text1"/>
          <w:sz w:val="24"/>
          <w:szCs w:val="24"/>
          <w:lang w:val="en-GB"/>
        </w:rPr>
        <w:t xml:space="preserve">Should the law be strengthened in relation to non-international armed conflicts? </w:t>
      </w:r>
    </w:p>
    <w:p w14:paraId="784C6C7D" w14:textId="2934508A" w:rsidR="00C62461" w:rsidRPr="00C62461" w:rsidRDefault="00C62461" w:rsidP="002B0DE3">
      <w:pPr>
        <w:widowControl w:val="0"/>
        <w:ind w:right="-20"/>
        <w:rPr>
          <w:rFonts w:cstheme="minorHAnsi"/>
          <w:color w:val="000000" w:themeColor="text1"/>
          <w:sz w:val="24"/>
          <w:szCs w:val="24"/>
          <w:lang w:val="en-GB"/>
        </w:rPr>
      </w:pPr>
      <w:r>
        <w:rPr>
          <w:rFonts w:cstheme="minorHAnsi"/>
          <w:color w:val="000000" w:themeColor="text1"/>
          <w:sz w:val="24"/>
          <w:szCs w:val="24"/>
          <w:lang w:val="en-GB"/>
        </w:rPr>
        <w:t xml:space="preserve">Yes, more implementation mechanisms and more specific rules but problem that it must be accepted by armed groups. </w:t>
      </w:r>
      <w:r w:rsidRPr="00C62461">
        <w:rPr>
          <w:rFonts w:cstheme="minorHAnsi"/>
          <w:color w:val="000000" w:themeColor="text1"/>
          <w:sz w:val="24"/>
          <w:szCs w:val="24"/>
          <w:lang w:val="en-GB"/>
        </w:rPr>
        <w:sym w:font="Wingdings" w:char="F0E0"/>
      </w:r>
      <w:r>
        <w:rPr>
          <w:rFonts w:cstheme="minorHAnsi"/>
          <w:color w:val="000000" w:themeColor="text1"/>
          <w:sz w:val="24"/>
          <w:szCs w:val="24"/>
          <w:lang w:val="en-GB"/>
        </w:rPr>
        <w:t xml:space="preserve"> Amnesty AP II 6 V.</w:t>
      </w:r>
    </w:p>
    <w:p w14:paraId="29F0A355" w14:textId="7D88BA7B" w:rsidR="00B71850" w:rsidRPr="001B26D5" w:rsidRDefault="00B71850" w:rsidP="002B0DE3">
      <w:pPr>
        <w:widowControl w:val="0"/>
        <w:ind w:right="-20"/>
        <w:rPr>
          <w:rFonts w:cstheme="minorHAnsi"/>
          <w:b/>
          <w:color w:val="000000" w:themeColor="text1"/>
          <w:sz w:val="24"/>
          <w:szCs w:val="24"/>
          <w:lang w:val="en-GB"/>
        </w:rPr>
      </w:pPr>
      <w:r w:rsidRPr="001B26D5">
        <w:rPr>
          <w:rFonts w:cstheme="minorHAnsi"/>
          <w:b/>
          <w:color w:val="000000" w:themeColor="text1"/>
          <w:sz w:val="24"/>
          <w:szCs w:val="24"/>
          <w:lang w:val="en-GB"/>
        </w:rPr>
        <w:t xml:space="preserve">What is the interplay between HRL and IHL in non-international armed conflicts? </w:t>
      </w:r>
    </w:p>
    <w:p w14:paraId="01670E4D" w14:textId="5F687D4A" w:rsidR="00921AB9" w:rsidRPr="001B26D5" w:rsidRDefault="00921AB9" w:rsidP="002B0DE3">
      <w:pPr>
        <w:widowControl w:val="0"/>
        <w:ind w:right="-20"/>
        <w:rPr>
          <w:rFonts w:cstheme="minorHAnsi"/>
          <w:color w:val="000000" w:themeColor="text1"/>
          <w:sz w:val="24"/>
          <w:szCs w:val="24"/>
          <w:lang w:val="en-GB"/>
        </w:rPr>
      </w:pPr>
      <w:r w:rsidRPr="001B26D5">
        <w:rPr>
          <w:rFonts w:cstheme="minorHAnsi"/>
          <w:color w:val="000000" w:themeColor="text1"/>
          <w:sz w:val="24"/>
          <w:szCs w:val="24"/>
          <w:lang w:val="en-GB"/>
        </w:rPr>
        <w:t>IHL the lex specialis also in NIACs? GG yes?</w:t>
      </w:r>
      <w:r w:rsidRPr="001B26D5">
        <w:rPr>
          <w:rFonts w:cstheme="minorHAnsi"/>
          <w:color w:val="000000" w:themeColor="text1"/>
          <w:sz w:val="24"/>
          <w:szCs w:val="24"/>
          <w:lang w:val="en-GB"/>
        </w:rPr>
        <w:br/>
        <w:t xml:space="preserve">What if IHL is silent on an issue? Ex. Detention. Does HRL fill the gaps or shall we draw analogies from IHL for IACs? </w:t>
      </w:r>
    </w:p>
    <w:p w14:paraId="6F78461F" w14:textId="09174BDC" w:rsidR="00B71850" w:rsidRPr="001B26D5" w:rsidRDefault="005541CA" w:rsidP="002B0DE3">
      <w:pPr>
        <w:pStyle w:val="berschrift2"/>
        <w:rPr>
          <w:rFonts w:asciiTheme="minorHAnsi" w:hAnsiTheme="minorHAnsi" w:cstheme="minorHAnsi"/>
          <w:b/>
          <w:lang w:val="en-GB"/>
        </w:rPr>
      </w:pPr>
      <w:r w:rsidRPr="001B26D5">
        <w:rPr>
          <w:rFonts w:asciiTheme="minorHAnsi" w:hAnsiTheme="minorHAnsi" w:cstheme="minorHAnsi"/>
          <w:b/>
          <w:lang w:val="en-GB"/>
        </w:rPr>
        <w:br/>
      </w:r>
      <w:r w:rsidR="00B71850" w:rsidRPr="001B26D5">
        <w:rPr>
          <w:rFonts w:asciiTheme="minorHAnsi" w:hAnsiTheme="minorHAnsi" w:cstheme="minorHAnsi"/>
          <w:b/>
          <w:lang w:val="en-GB"/>
        </w:rPr>
        <w:t>Piece of news</w:t>
      </w:r>
    </w:p>
    <w:p w14:paraId="45503D4D" w14:textId="0A19B317" w:rsidR="00B71850" w:rsidRDefault="00B71850" w:rsidP="002B0DE3">
      <w:pPr>
        <w:ind w:right="-20"/>
        <w:rPr>
          <w:rFonts w:cstheme="minorHAnsi"/>
          <w:b/>
          <w:sz w:val="24"/>
          <w:szCs w:val="24"/>
          <w:lang w:val="en-GB"/>
        </w:rPr>
      </w:pPr>
      <w:r w:rsidRPr="001B26D5">
        <w:rPr>
          <w:rFonts w:cstheme="minorHAnsi"/>
          <w:b/>
          <w:sz w:val="24"/>
          <w:szCs w:val="24"/>
          <w:lang w:val="en-GB"/>
        </w:rPr>
        <w:t>Does the situation of violence in Mexico amount to a non-international armed conflict? Why or why not?</w:t>
      </w:r>
    </w:p>
    <w:p w14:paraId="42C7E4FD" w14:textId="24FE8EA8" w:rsidR="00F645E9" w:rsidRPr="000065CF" w:rsidRDefault="000C5D05" w:rsidP="00F645E9">
      <w:pPr>
        <w:ind w:right="-20"/>
        <w:rPr>
          <w:rFonts w:cstheme="minorHAnsi"/>
          <w:b/>
          <w:sz w:val="24"/>
          <w:szCs w:val="24"/>
          <w:lang w:val="en-GB"/>
        </w:rPr>
      </w:pPr>
      <w:r w:rsidRPr="000C5D05">
        <w:rPr>
          <w:rFonts w:cstheme="minorHAnsi"/>
          <w:b/>
          <w:sz w:val="24"/>
          <w:szCs w:val="24"/>
          <w:lang w:val="en-GB"/>
        </w:rPr>
        <w:lastRenderedPageBreak/>
        <w:sym w:font="Wingdings" w:char="F0E0"/>
      </w:r>
      <w:r>
        <w:rPr>
          <w:rFonts w:cstheme="minorHAnsi"/>
          <w:b/>
          <w:sz w:val="24"/>
          <w:szCs w:val="24"/>
          <w:lang w:val="en-GB"/>
        </w:rPr>
        <w:t xml:space="preserve"> </w:t>
      </w:r>
      <w:r>
        <w:rPr>
          <w:rFonts w:cstheme="minorHAnsi"/>
          <w:sz w:val="24"/>
          <w:szCs w:val="24"/>
          <w:lang w:val="en-GB"/>
        </w:rPr>
        <w:t>Doc RULAC!</w:t>
      </w:r>
      <w:r w:rsidR="00F645E9">
        <w:rPr>
          <w:rFonts w:cstheme="minorHAnsi"/>
          <w:sz w:val="24"/>
          <w:szCs w:val="24"/>
          <w:lang w:val="en-GB"/>
        </w:rPr>
        <w:t xml:space="preserve"> Pro</w:t>
      </w:r>
      <w:r w:rsidR="000065CF">
        <w:rPr>
          <w:rFonts w:cstheme="minorHAnsi"/>
          <w:sz w:val="24"/>
          <w:szCs w:val="24"/>
          <w:lang w:val="en-GB"/>
        </w:rPr>
        <w:t xml:space="preserve"> (CA 3 and AP II 1 (not ratified by Mexico)</w:t>
      </w:r>
      <w:r w:rsidR="00F645E9">
        <w:rPr>
          <w:rFonts w:cstheme="minorHAnsi"/>
          <w:sz w:val="24"/>
          <w:szCs w:val="24"/>
          <w:lang w:val="en-GB"/>
        </w:rPr>
        <w:br/>
        <w:t>Against: (</w:t>
      </w:r>
      <w:proofErr w:type="spellStart"/>
      <w:r w:rsidR="00F645E9">
        <w:rPr>
          <w:rFonts w:cstheme="minorHAnsi"/>
          <w:sz w:val="24"/>
          <w:szCs w:val="24"/>
          <w:lang w:val="en-GB"/>
        </w:rPr>
        <w:t>Ihre</w:t>
      </w:r>
      <w:proofErr w:type="spellEnd"/>
      <w:r w:rsidR="00F645E9">
        <w:rPr>
          <w:rFonts w:cstheme="minorHAnsi"/>
          <w:sz w:val="24"/>
          <w:szCs w:val="24"/>
          <w:lang w:val="en-GB"/>
        </w:rPr>
        <w:t xml:space="preserve"> </w:t>
      </w:r>
      <w:proofErr w:type="spellStart"/>
      <w:r w:rsidR="00F645E9">
        <w:rPr>
          <w:rFonts w:cstheme="minorHAnsi"/>
          <w:sz w:val="24"/>
          <w:szCs w:val="24"/>
          <w:lang w:val="en-GB"/>
        </w:rPr>
        <w:t>Folie</w:t>
      </w:r>
      <w:proofErr w:type="spellEnd"/>
      <w:r w:rsidR="00F645E9">
        <w:rPr>
          <w:rFonts w:cstheme="minorHAnsi"/>
          <w:sz w:val="24"/>
          <w:szCs w:val="24"/>
          <w:lang w:val="en-GB"/>
        </w:rPr>
        <w:t xml:space="preserve"> 1:1) </w:t>
      </w:r>
      <w:r w:rsidR="00F645E9" w:rsidRPr="00F645E9">
        <w:rPr>
          <w:rFonts w:cstheme="minorHAnsi"/>
          <w:sz w:val="24"/>
          <w:szCs w:val="24"/>
          <w:lang w:val="en-GB"/>
        </w:rPr>
        <w:t>E.g. Mexico</w:t>
      </w:r>
    </w:p>
    <w:p w14:paraId="16F83DEB" w14:textId="19F79422" w:rsidR="000C5D05" w:rsidRPr="00F645E9" w:rsidRDefault="00F645E9" w:rsidP="00F645E9">
      <w:pPr>
        <w:ind w:right="-20"/>
        <w:rPr>
          <w:rFonts w:cstheme="minorHAnsi"/>
          <w:sz w:val="24"/>
          <w:szCs w:val="24"/>
          <w:lang w:val="en-GB"/>
        </w:rPr>
      </w:pPr>
      <w:r w:rsidRPr="00F645E9">
        <w:rPr>
          <w:rFonts w:cstheme="minorHAnsi"/>
          <w:sz w:val="24"/>
          <w:szCs w:val="24"/>
          <w:lang w:val="en-GB"/>
        </w:rPr>
        <w:t xml:space="preserve">E.g. Some international lawyers such as Noam </w:t>
      </w:r>
      <w:proofErr w:type="spellStart"/>
      <w:r w:rsidRPr="00F645E9">
        <w:rPr>
          <w:rFonts w:cstheme="minorHAnsi"/>
          <w:sz w:val="24"/>
          <w:szCs w:val="24"/>
          <w:lang w:val="en-GB"/>
        </w:rPr>
        <w:t>Lubell</w:t>
      </w:r>
      <w:proofErr w:type="spellEnd"/>
      <w:r w:rsidRPr="00F645E9">
        <w:rPr>
          <w:rFonts w:cstheme="minorHAnsi"/>
          <w:sz w:val="24"/>
          <w:szCs w:val="24"/>
          <w:lang w:val="en-GB"/>
        </w:rPr>
        <w:t xml:space="preserve"> or Yves Sandoz.</w:t>
      </w:r>
      <w:r>
        <w:rPr>
          <w:rFonts w:cstheme="minorHAnsi"/>
          <w:sz w:val="24"/>
          <w:szCs w:val="24"/>
          <w:lang w:val="en-GB"/>
        </w:rPr>
        <w:br/>
      </w:r>
      <w:r w:rsidRPr="00F645E9">
        <w:rPr>
          <w:rFonts w:cstheme="minorHAnsi"/>
          <w:sz w:val="24"/>
          <w:szCs w:val="24"/>
          <w:lang w:val="en-GB"/>
        </w:rPr>
        <w:t>Not OAG, but criminals.</w:t>
      </w:r>
      <w:r>
        <w:rPr>
          <w:rFonts w:cstheme="minorHAnsi"/>
          <w:sz w:val="24"/>
          <w:szCs w:val="24"/>
          <w:lang w:val="en-GB"/>
        </w:rPr>
        <w:br/>
      </w:r>
      <w:r w:rsidRPr="00F645E9">
        <w:rPr>
          <w:rFonts w:cstheme="minorHAnsi"/>
          <w:sz w:val="24"/>
          <w:szCs w:val="24"/>
          <w:lang w:val="en-GB"/>
        </w:rPr>
        <w:t>Purely economic motivation.</w:t>
      </w:r>
      <w:r>
        <w:rPr>
          <w:rFonts w:cstheme="minorHAnsi"/>
          <w:sz w:val="24"/>
          <w:szCs w:val="24"/>
          <w:lang w:val="en-GB"/>
        </w:rPr>
        <w:br/>
      </w:r>
      <w:r w:rsidRPr="00F645E9">
        <w:rPr>
          <w:rFonts w:cstheme="minorHAnsi"/>
          <w:sz w:val="24"/>
          <w:szCs w:val="24"/>
          <w:lang w:val="en-GB"/>
        </w:rPr>
        <w:t>Cartels are not organized as OAG.</w:t>
      </w:r>
      <w:r>
        <w:rPr>
          <w:rFonts w:cstheme="minorHAnsi"/>
          <w:sz w:val="24"/>
          <w:szCs w:val="24"/>
          <w:lang w:val="en-GB"/>
        </w:rPr>
        <w:br/>
      </w:r>
      <w:r w:rsidRPr="00F645E9">
        <w:rPr>
          <w:rFonts w:cstheme="minorHAnsi"/>
          <w:sz w:val="24"/>
          <w:szCs w:val="24"/>
          <w:lang w:val="en-GB"/>
        </w:rPr>
        <w:t>Intensity of violence is doubtful/fragmented despite high murder rates.</w:t>
      </w:r>
    </w:p>
    <w:p w14:paraId="03C1BA07" w14:textId="649FF3D1" w:rsidR="00B71850" w:rsidRDefault="00B71850" w:rsidP="002B0DE3">
      <w:pPr>
        <w:ind w:right="-20"/>
        <w:rPr>
          <w:rFonts w:cstheme="minorHAnsi"/>
          <w:b/>
          <w:sz w:val="24"/>
          <w:szCs w:val="24"/>
          <w:lang w:val="en-GB"/>
        </w:rPr>
      </w:pPr>
      <w:r w:rsidRPr="001B26D5">
        <w:rPr>
          <w:rFonts w:cstheme="minorHAnsi"/>
          <w:b/>
          <w:sz w:val="24"/>
          <w:szCs w:val="24"/>
          <w:lang w:val="en-GB"/>
        </w:rPr>
        <w:t>Who would be the parties to the armed conflict?</w:t>
      </w:r>
    </w:p>
    <w:p w14:paraId="67598EDC" w14:textId="56607C16" w:rsidR="009E4539" w:rsidRPr="00C02AD8" w:rsidRDefault="009E4539" w:rsidP="002B0DE3">
      <w:pPr>
        <w:ind w:right="-20"/>
        <w:rPr>
          <w:rFonts w:cstheme="minorHAnsi"/>
          <w:sz w:val="24"/>
          <w:szCs w:val="24"/>
          <w:lang w:val="en-US"/>
        </w:rPr>
      </w:pPr>
      <w:proofErr w:type="spellStart"/>
      <w:r w:rsidRPr="00C02AD8">
        <w:rPr>
          <w:rFonts w:cstheme="minorHAnsi"/>
          <w:sz w:val="24"/>
          <w:szCs w:val="24"/>
          <w:lang w:val="en-US"/>
        </w:rPr>
        <w:t>Mexiko</w:t>
      </w:r>
      <w:proofErr w:type="spellEnd"/>
      <w:r w:rsidRPr="00C02AD8">
        <w:rPr>
          <w:rFonts w:cstheme="minorHAnsi"/>
          <w:sz w:val="24"/>
          <w:szCs w:val="24"/>
          <w:lang w:val="en-US"/>
        </w:rPr>
        <w:t xml:space="preserve"> and Cartel de Jalisco Nueva </w:t>
      </w:r>
      <w:proofErr w:type="spellStart"/>
      <w:r w:rsidRPr="00C02AD8">
        <w:rPr>
          <w:rFonts w:cstheme="minorHAnsi"/>
          <w:sz w:val="24"/>
          <w:szCs w:val="24"/>
          <w:lang w:val="en-US"/>
        </w:rPr>
        <w:t>Generacion</w:t>
      </w:r>
      <w:proofErr w:type="spellEnd"/>
      <w:r w:rsidRPr="00C02AD8">
        <w:rPr>
          <w:rFonts w:cstheme="minorHAnsi"/>
          <w:sz w:val="24"/>
          <w:szCs w:val="24"/>
          <w:lang w:val="en-US"/>
        </w:rPr>
        <w:t xml:space="preserve">. </w:t>
      </w:r>
    </w:p>
    <w:p w14:paraId="4A8B970D" w14:textId="75F1F79A" w:rsidR="000C5D05" w:rsidRDefault="00B71850" w:rsidP="002B0DE3">
      <w:pPr>
        <w:ind w:right="-20"/>
        <w:rPr>
          <w:rFonts w:cstheme="minorHAnsi"/>
          <w:b/>
          <w:sz w:val="24"/>
          <w:szCs w:val="24"/>
          <w:lang w:val="en-GB"/>
        </w:rPr>
      </w:pPr>
      <w:r w:rsidRPr="001B26D5">
        <w:rPr>
          <w:rFonts w:cstheme="minorHAnsi"/>
          <w:b/>
          <w:sz w:val="24"/>
          <w:szCs w:val="24"/>
          <w:lang w:val="en-GB"/>
        </w:rPr>
        <w:t xml:space="preserve">Is the intensity of violence sufficient? </w:t>
      </w:r>
    </w:p>
    <w:p w14:paraId="5B6CBF41" w14:textId="40A9EA79" w:rsidR="009E4539" w:rsidRDefault="009E4539" w:rsidP="002B0DE3">
      <w:pPr>
        <w:ind w:right="-20"/>
        <w:rPr>
          <w:rFonts w:cstheme="minorHAnsi"/>
          <w:b/>
          <w:sz w:val="24"/>
          <w:szCs w:val="24"/>
          <w:lang w:val="en-GB"/>
        </w:rPr>
      </w:pPr>
      <w:r>
        <w:rPr>
          <w:rFonts w:cstheme="minorHAnsi"/>
          <w:b/>
          <w:sz w:val="24"/>
          <w:szCs w:val="24"/>
          <w:lang w:val="en-GB"/>
        </w:rPr>
        <w:t xml:space="preserve">OS: </w:t>
      </w:r>
      <w:r>
        <w:rPr>
          <w:rFonts w:cstheme="minorHAnsi"/>
          <w:sz w:val="24"/>
          <w:szCs w:val="24"/>
          <w:lang w:val="en-GB"/>
        </w:rPr>
        <w:t>The level of armed violence must reach a certain degree of intensity that goes beyond internal disturbances and tens</w:t>
      </w:r>
      <w:r w:rsidR="00872864">
        <w:rPr>
          <w:rFonts w:cstheme="minorHAnsi"/>
          <w:sz w:val="24"/>
          <w:szCs w:val="24"/>
          <w:lang w:val="en-GB"/>
        </w:rPr>
        <w:t>i</w:t>
      </w:r>
      <w:r>
        <w:rPr>
          <w:rFonts w:cstheme="minorHAnsi"/>
          <w:sz w:val="24"/>
          <w:szCs w:val="24"/>
          <w:lang w:val="en-GB"/>
        </w:rPr>
        <w:t>ons.</w:t>
      </w:r>
      <w:r>
        <w:rPr>
          <w:rFonts w:cstheme="minorHAnsi"/>
          <w:sz w:val="24"/>
          <w:szCs w:val="24"/>
          <w:lang w:val="en-GB"/>
        </w:rPr>
        <w:br/>
        <w:t>F</w:t>
      </w:r>
      <w:r w:rsidRPr="009E4539">
        <w:rPr>
          <w:rFonts w:cstheme="minorHAnsi"/>
          <w:sz w:val="24"/>
          <w:szCs w:val="24"/>
          <w:lang w:val="en-GB"/>
        </w:rPr>
        <w:t xml:space="preserve">actors </w:t>
      </w:r>
      <w:r>
        <w:rPr>
          <w:rFonts w:cstheme="minorHAnsi"/>
          <w:sz w:val="24"/>
          <w:szCs w:val="24"/>
          <w:lang w:val="en-GB"/>
        </w:rPr>
        <w:t xml:space="preserve">that </w:t>
      </w:r>
      <w:r w:rsidRPr="009E4539">
        <w:rPr>
          <w:rFonts w:cstheme="minorHAnsi"/>
          <w:sz w:val="24"/>
          <w:szCs w:val="24"/>
          <w:lang w:val="en-GB"/>
        </w:rPr>
        <w:t>are used to assess whether a given situation has met the required intensity threshold</w:t>
      </w:r>
      <w:r>
        <w:rPr>
          <w:rFonts w:cstheme="minorHAnsi"/>
          <w:sz w:val="24"/>
          <w:szCs w:val="24"/>
          <w:lang w:val="en-GB"/>
        </w:rPr>
        <w:t>:</w:t>
      </w:r>
      <w:r>
        <w:rPr>
          <w:rFonts w:cstheme="minorHAnsi"/>
          <w:sz w:val="24"/>
          <w:szCs w:val="24"/>
          <w:lang w:val="en-GB"/>
        </w:rPr>
        <w:br/>
        <w:t>N</w:t>
      </w:r>
      <w:r w:rsidRPr="009E4539">
        <w:rPr>
          <w:rFonts w:cstheme="minorHAnsi"/>
          <w:sz w:val="24"/>
          <w:szCs w:val="24"/>
          <w:lang w:val="en-GB"/>
        </w:rPr>
        <w:t>umber, duration and intensity of individual confrontations; the types of weapons and military equipment used; the number of persons and types of forces participating in the fighting; the number of casualties; the extent of material destruction; the number of civilians fleeing; and the involvement of the United Nations Security Council.</w:t>
      </w:r>
      <w:r>
        <w:rPr>
          <w:rFonts w:cstheme="minorHAnsi"/>
          <w:sz w:val="24"/>
          <w:szCs w:val="24"/>
          <w:lang w:val="en-GB"/>
        </w:rPr>
        <w:br/>
      </w:r>
      <w:r>
        <w:rPr>
          <w:rFonts w:cstheme="minorHAnsi"/>
          <w:b/>
          <w:sz w:val="24"/>
          <w:szCs w:val="24"/>
          <w:lang w:val="en-GB"/>
        </w:rPr>
        <w:t xml:space="preserve">US: siehe RULAC Doc: </w:t>
      </w:r>
      <w:r w:rsidRPr="009E4539">
        <w:rPr>
          <w:rFonts w:cstheme="minorHAnsi"/>
          <w:b/>
          <w:sz w:val="24"/>
          <w:szCs w:val="24"/>
          <w:lang w:val="en-GB"/>
        </w:rPr>
        <w:t>http://www.rulac.org/browse/conflicts/non-international-armed-conflict-in-mexico#</w:t>
      </w:r>
    </w:p>
    <w:p w14:paraId="11A7F2C8" w14:textId="77777777" w:rsidR="00B71850" w:rsidRPr="001B26D5" w:rsidRDefault="00B71850" w:rsidP="002B0DE3">
      <w:pPr>
        <w:ind w:right="-20"/>
        <w:rPr>
          <w:rFonts w:cstheme="minorHAnsi"/>
          <w:i/>
          <w:sz w:val="24"/>
          <w:szCs w:val="24"/>
          <w:lang w:val="en-GB"/>
        </w:rPr>
      </w:pPr>
      <w:r w:rsidRPr="001B26D5">
        <w:rPr>
          <w:rFonts w:cstheme="minorHAnsi"/>
          <w:b/>
          <w:sz w:val="24"/>
          <w:szCs w:val="24"/>
          <w:lang w:val="en-GB"/>
        </w:rPr>
        <w:t>Are the cartels sufficiently organized</w:t>
      </w:r>
      <w:r w:rsidRPr="001B26D5">
        <w:rPr>
          <w:rFonts w:cstheme="minorHAnsi"/>
          <w:sz w:val="24"/>
          <w:szCs w:val="24"/>
          <w:lang w:val="en-GB"/>
        </w:rPr>
        <w:t xml:space="preserve">? </w:t>
      </w:r>
    </w:p>
    <w:p w14:paraId="3D832F76" w14:textId="79602D99" w:rsidR="00B71850" w:rsidRPr="009E4539" w:rsidRDefault="009E4539" w:rsidP="002B0DE3">
      <w:pPr>
        <w:ind w:right="-20"/>
        <w:rPr>
          <w:rFonts w:cstheme="minorHAnsi"/>
          <w:sz w:val="24"/>
          <w:szCs w:val="24"/>
          <w:lang w:val="en-US"/>
        </w:rPr>
      </w:pPr>
      <w:r w:rsidRPr="009E4539">
        <w:rPr>
          <w:rFonts w:cstheme="minorHAnsi"/>
          <w:sz w:val="24"/>
          <w:szCs w:val="24"/>
          <w:lang w:val="en-US"/>
        </w:rPr>
        <w:t>A series of indicative factors are used to assess whether armed groups exhibit the required degree of organization, such as the existence of a command structure and disciplinary rules and mechanisms; the ability to procure, transport and distribute arms; the ability to plan, coordinate and carry out military operations; the ability to negotiate and conclude agreements, e.g. ceasefire or peace agreements. If the minimum criterion for organization of the armed groups is not fulfilled, there is no armed conflict.</w:t>
      </w:r>
    </w:p>
    <w:p w14:paraId="6CC0A30C" w14:textId="3147B59B" w:rsidR="00B71850" w:rsidRDefault="00B71850" w:rsidP="002B0DE3">
      <w:pPr>
        <w:ind w:right="-20"/>
        <w:rPr>
          <w:rFonts w:cstheme="minorHAnsi"/>
          <w:b/>
          <w:sz w:val="24"/>
          <w:szCs w:val="24"/>
          <w:lang w:val="en-GB"/>
        </w:rPr>
      </w:pPr>
      <w:r w:rsidRPr="001B26D5">
        <w:rPr>
          <w:rFonts w:cstheme="minorHAnsi"/>
          <w:b/>
          <w:sz w:val="24"/>
          <w:szCs w:val="24"/>
          <w:lang w:val="en-GB"/>
        </w:rPr>
        <w:t xml:space="preserve">Should we </w:t>
      </w:r>
      <w:proofErr w:type="gramStart"/>
      <w:r w:rsidRPr="001B26D5">
        <w:rPr>
          <w:rFonts w:cstheme="minorHAnsi"/>
          <w:b/>
          <w:sz w:val="24"/>
          <w:szCs w:val="24"/>
          <w:lang w:val="en-GB"/>
        </w:rPr>
        <w:t>take into account</w:t>
      </w:r>
      <w:proofErr w:type="gramEnd"/>
      <w:r w:rsidRPr="001B26D5">
        <w:rPr>
          <w:rFonts w:cstheme="minorHAnsi"/>
          <w:b/>
          <w:sz w:val="24"/>
          <w:szCs w:val="24"/>
          <w:lang w:val="en-GB"/>
        </w:rPr>
        <w:t xml:space="preserve"> the motivations of cartels? </w:t>
      </w:r>
    </w:p>
    <w:p w14:paraId="270EB754" w14:textId="32143CE6" w:rsidR="00F645E9" w:rsidRPr="00F645E9" w:rsidRDefault="00F645E9" w:rsidP="002B0DE3">
      <w:pPr>
        <w:ind w:right="-20"/>
        <w:rPr>
          <w:rFonts w:cstheme="minorHAnsi"/>
          <w:sz w:val="24"/>
          <w:szCs w:val="24"/>
          <w:lang w:val="en-US"/>
        </w:rPr>
      </w:pPr>
      <w:r w:rsidRPr="00F645E9">
        <w:rPr>
          <w:rFonts w:cstheme="minorHAnsi"/>
          <w:sz w:val="24"/>
          <w:szCs w:val="24"/>
          <w:lang w:val="en-US"/>
        </w:rPr>
        <w:t xml:space="preserve">Motivation is irrelevant + is not an objective criterion. See e.g. ICTY, </w:t>
      </w:r>
      <w:proofErr w:type="spellStart"/>
      <w:r w:rsidRPr="00F645E9">
        <w:rPr>
          <w:rFonts w:cstheme="minorHAnsi"/>
          <w:sz w:val="24"/>
          <w:szCs w:val="24"/>
          <w:lang w:val="en-US"/>
        </w:rPr>
        <w:t>Limaj</w:t>
      </w:r>
      <w:proofErr w:type="spellEnd"/>
      <w:r w:rsidRPr="00F645E9">
        <w:rPr>
          <w:rFonts w:cstheme="minorHAnsi"/>
          <w:sz w:val="24"/>
          <w:szCs w:val="24"/>
          <w:lang w:val="en-US"/>
        </w:rPr>
        <w:t>, 2005, §170</w:t>
      </w:r>
      <w:r>
        <w:rPr>
          <w:rFonts w:cstheme="minorHAnsi"/>
          <w:sz w:val="24"/>
          <w:szCs w:val="24"/>
          <w:lang w:val="en-US"/>
        </w:rPr>
        <w:t xml:space="preserve"> (</w:t>
      </w:r>
      <w:proofErr w:type="spellStart"/>
      <w:r>
        <w:rPr>
          <w:rFonts w:cstheme="minorHAnsi"/>
          <w:sz w:val="24"/>
          <w:szCs w:val="24"/>
          <w:lang w:val="en-US"/>
        </w:rPr>
        <w:t>gedruckt</w:t>
      </w:r>
      <w:proofErr w:type="spellEnd"/>
      <w:r>
        <w:rPr>
          <w:rFonts w:cstheme="minorHAnsi"/>
          <w:sz w:val="24"/>
          <w:szCs w:val="24"/>
          <w:lang w:val="en-US"/>
        </w:rPr>
        <w:t>)</w:t>
      </w:r>
    </w:p>
    <w:p w14:paraId="307D1ADF" w14:textId="0CAD3C77" w:rsidR="00F645E9" w:rsidRDefault="00B71850" w:rsidP="002925E9">
      <w:pPr>
        <w:ind w:right="-20"/>
        <w:rPr>
          <w:rFonts w:cstheme="minorHAnsi"/>
          <w:sz w:val="24"/>
          <w:szCs w:val="24"/>
          <w:lang w:val="en-US"/>
        </w:rPr>
      </w:pPr>
      <w:r w:rsidRPr="001B26D5">
        <w:rPr>
          <w:rFonts w:cstheme="minorHAnsi"/>
          <w:b/>
          <w:sz w:val="24"/>
          <w:szCs w:val="24"/>
          <w:lang w:val="en-GB"/>
        </w:rPr>
        <w:t xml:space="preserve">What are the legal consequences if the situation does amount to a non-international armed conflict? </w:t>
      </w:r>
      <w:r w:rsidR="00F645E9">
        <w:rPr>
          <w:rFonts w:cstheme="minorHAnsi"/>
          <w:b/>
          <w:sz w:val="24"/>
          <w:szCs w:val="24"/>
          <w:lang w:val="en-GB"/>
        </w:rPr>
        <w:br/>
      </w:r>
      <w:r w:rsidR="00F645E9" w:rsidRPr="00F645E9">
        <w:rPr>
          <w:rFonts w:cstheme="minorHAnsi"/>
          <w:b/>
          <w:sz w:val="24"/>
          <w:szCs w:val="24"/>
          <w:lang w:val="en-GB"/>
        </w:rPr>
        <w:sym w:font="Wingdings" w:char="F0E0"/>
      </w:r>
      <w:r w:rsidR="00F645E9">
        <w:rPr>
          <w:rFonts w:cstheme="minorHAnsi"/>
          <w:b/>
          <w:sz w:val="24"/>
          <w:szCs w:val="24"/>
          <w:lang w:val="en-GB"/>
        </w:rPr>
        <w:t xml:space="preserve"> </w:t>
      </w:r>
      <w:r w:rsidR="00F645E9" w:rsidRPr="00F645E9">
        <w:rPr>
          <w:rFonts w:cstheme="minorHAnsi"/>
          <w:sz w:val="24"/>
          <w:szCs w:val="24"/>
          <w:lang w:val="en-GB"/>
        </w:rPr>
        <w:t xml:space="preserve">If NIAC, main applicable international legal framework is IHL (CA3 + customary IHL; not APII because not ratified by Mexico): </w:t>
      </w:r>
      <w:r w:rsidR="000524FA">
        <w:rPr>
          <w:rFonts w:cstheme="minorHAnsi"/>
          <w:sz w:val="24"/>
          <w:szCs w:val="24"/>
          <w:lang w:val="en-GB"/>
        </w:rPr>
        <w:br/>
      </w:r>
      <w:r w:rsidR="00F645E9" w:rsidRPr="00F645E9">
        <w:rPr>
          <w:rFonts w:cstheme="minorHAnsi"/>
          <w:sz w:val="24"/>
          <w:szCs w:val="24"/>
          <w:lang w:val="en-GB"/>
        </w:rPr>
        <w:t xml:space="preserve">IHL is lex specialis </w:t>
      </w:r>
      <w:r w:rsidR="000524FA">
        <w:rPr>
          <w:rFonts w:cstheme="minorHAnsi"/>
          <w:sz w:val="24"/>
          <w:szCs w:val="24"/>
          <w:lang w:val="en-GB"/>
        </w:rPr>
        <w:t xml:space="preserve">for </w:t>
      </w:r>
      <w:r w:rsidR="00F645E9" w:rsidRPr="00F645E9">
        <w:rPr>
          <w:rFonts w:cstheme="minorHAnsi"/>
          <w:sz w:val="24"/>
          <w:szCs w:val="24"/>
          <w:lang w:val="en-GB"/>
        </w:rPr>
        <w:t>HRL</w:t>
      </w:r>
      <w:r w:rsidR="00F645E9">
        <w:rPr>
          <w:rFonts w:cstheme="minorHAnsi"/>
          <w:sz w:val="24"/>
          <w:szCs w:val="24"/>
          <w:lang w:val="en-GB"/>
        </w:rPr>
        <w:br/>
      </w:r>
      <w:r w:rsidR="002925E9" w:rsidRPr="002925E9">
        <w:rPr>
          <w:rFonts w:cstheme="minorHAnsi"/>
          <w:sz w:val="24"/>
          <w:szCs w:val="24"/>
          <w:lang w:val="en-US"/>
        </w:rPr>
        <w:t>Direct attacks of cartel’s members is not prohibited. (IHL distinction)</w:t>
      </w:r>
      <w:r w:rsidR="002925E9">
        <w:rPr>
          <w:rFonts w:cstheme="minorHAnsi"/>
          <w:sz w:val="24"/>
          <w:szCs w:val="24"/>
          <w:lang w:val="en-US"/>
        </w:rPr>
        <w:br/>
      </w:r>
      <w:r w:rsidR="002925E9" w:rsidRPr="002925E9">
        <w:rPr>
          <w:rFonts w:cstheme="minorHAnsi"/>
          <w:sz w:val="24"/>
          <w:szCs w:val="24"/>
          <w:lang w:val="en-US"/>
        </w:rPr>
        <w:t>Collateral damages are prohibited only insofar as they are excessive in relation to the direct and concrete military advantage anticipated from an attack. (IHL proportionality)</w:t>
      </w:r>
      <w:r w:rsidR="002925E9">
        <w:rPr>
          <w:rFonts w:cstheme="minorHAnsi"/>
          <w:sz w:val="24"/>
          <w:szCs w:val="24"/>
          <w:lang w:val="en-US"/>
        </w:rPr>
        <w:br/>
      </w:r>
      <w:r w:rsidR="002925E9" w:rsidRPr="002925E9">
        <w:rPr>
          <w:rFonts w:cstheme="minorHAnsi"/>
          <w:sz w:val="24"/>
          <w:szCs w:val="24"/>
          <w:lang w:val="en-US"/>
        </w:rPr>
        <w:t xml:space="preserve">Administrative detention for security reasons is not prohibited by IHL. </w:t>
      </w:r>
      <w:r w:rsidR="002925E9">
        <w:rPr>
          <w:rFonts w:cstheme="minorHAnsi"/>
          <w:sz w:val="24"/>
          <w:szCs w:val="24"/>
          <w:lang w:val="en-US"/>
        </w:rPr>
        <w:br/>
      </w:r>
      <w:r w:rsidR="002925E9" w:rsidRPr="002925E9">
        <w:rPr>
          <w:rFonts w:cstheme="minorHAnsi"/>
          <w:sz w:val="24"/>
          <w:szCs w:val="24"/>
          <w:lang w:val="en-US"/>
        </w:rPr>
        <w:lastRenderedPageBreak/>
        <w:t>ICRC has a right of initiative (but consent needed to intervene and for instance to visit detainees).</w:t>
      </w:r>
    </w:p>
    <w:p w14:paraId="569A7EAD" w14:textId="6FD47915" w:rsidR="002925E9" w:rsidRPr="002925E9" w:rsidRDefault="002925E9" w:rsidP="002925E9">
      <w:pPr>
        <w:ind w:right="-20"/>
        <w:rPr>
          <w:rFonts w:cstheme="minorHAnsi"/>
          <w:sz w:val="24"/>
          <w:szCs w:val="24"/>
          <w:lang w:val="en-US"/>
        </w:rPr>
      </w:pPr>
      <w:r w:rsidRPr="002925E9">
        <w:rPr>
          <w:rFonts w:cstheme="minorHAnsi"/>
          <w:sz w:val="24"/>
          <w:szCs w:val="24"/>
          <w:lang w:val="en-US"/>
        </w:rPr>
        <w:sym w:font="Wingdings" w:char="F0E0"/>
      </w:r>
      <w:r>
        <w:rPr>
          <w:rFonts w:cstheme="minorHAnsi"/>
          <w:sz w:val="24"/>
          <w:szCs w:val="24"/>
          <w:lang w:val="en-US"/>
        </w:rPr>
        <w:t xml:space="preserve"> </w:t>
      </w:r>
      <w:r w:rsidRPr="002925E9">
        <w:rPr>
          <w:rFonts w:cstheme="minorHAnsi"/>
          <w:sz w:val="24"/>
          <w:szCs w:val="24"/>
          <w:lang w:val="en-US"/>
        </w:rPr>
        <w:t xml:space="preserve">If it is an </w:t>
      </w:r>
      <w:proofErr w:type="gramStart"/>
      <w:r w:rsidRPr="002925E9">
        <w:rPr>
          <w:rFonts w:cstheme="minorHAnsi"/>
          <w:sz w:val="24"/>
          <w:szCs w:val="24"/>
          <w:lang w:val="en-US"/>
        </w:rPr>
        <w:t>internal strife/disturbances</w:t>
      </w:r>
      <w:proofErr w:type="gramEnd"/>
      <w:r w:rsidRPr="002925E9">
        <w:rPr>
          <w:rFonts w:cstheme="minorHAnsi"/>
          <w:sz w:val="24"/>
          <w:szCs w:val="24"/>
          <w:lang w:val="en-US"/>
        </w:rPr>
        <w:t>, only HRL applies</w:t>
      </w:r>
      <w:r>
        <w:rPr>
          <w:rFonts w:cstheme="minorHAnsi"/>
          <w:sz w:val="24"/>
          <w:szCs w:val="24"/>
          <w:lang w:val="en-US"/>
        </w:rPr>
        <w:t>:</w:t>
      </w:r>
      <w:r>
        <w:rPr>
          <w:rFonts w:cstheme="minorHAnsi"/>
          <w:sz w:val="24"/>
          <w:szCs w:val="24"/>
          <w:lang w:val="en-US"/>
        </w:rPr>
        <w:br/>
      </w:r>
      <w:r w:rsidRPr="002925E9">
        <w:rPr>
          <w:rFonts w:cstheme="minorHAnsi"/>
          <w:sz w:val="24"/>
          <w:szCs w:val="24"/>
          <w:lang w:val="en-US"/>
        </w:rPr>
        <w:t xml:space="preserve">HRL is more protective than IHL regarding the use of force and procedural/Judicial guarantees for detainees. </w:t>
      </w:r>
      <w:r>
        <w:rPr>
          <w:rFonts w:cstheme="minorHAnsi"/>
          <w:sz w:val="24"/>
          <w:szCs w:val="24"/>
          <w:lang w:val="en-US"/>
        </w:rPr>
        <w:br/>
      </w:r>
      <w:r w:rsidRPr="002925E9">
        <w:rPr>
          <w:rFonts w:cstheme="minorHAnsi"/>
          <w:sz w:val="24"/>
          <w:szCs w:val="24"/>
          <w:lang w:val="en-US"/>
        </w:rPr>
        <w:t>Re</w:t>
      </w:r>
      <w:r>
        <w:rPr>
          <w:rFonts w:cstheme="minorHAnsi"/>
          <w:sz w:val="24"/>
          <w:szCs w:val="24"/>
          <w:lang w:val="en-US"/>
        </w:rPr>
        <w:t>:</w:t>
      </w:r>
      <w:r w:rsidRPr="002925E9">
        <w:rPr>
          <w:rFonts w:cstheme="minorHAnsi"/>
          <w:sz w:val="24"/>
          <w:szCs w:val="24"/>
          <w:lang w:val="en-US"/>
        </w:rPr>
        <w:t xml:space="preserve"> Use of force: Law enforcement only. No targeted killing. Objective = arrest. Use of force as a last resort. No “collateral damages”.</w:t>
      </w:r>
      <w:r>
        <w:rPr>
          <w:rFonts w:cstheme="minorHAnsi"/>
          <w:sz w:val="24"/>
          <w:szCs w:val="24"/>
          <w:lang w:val="en-US"/>
        </w:rPr>
        <w:br/>
      </w:r>
      <w:r w:rsidRPr="002925E9">
        <w:rPr>
          <w:rFonts w:cstheme="minorHAnsi"/>
          <w:sz w:val="24"/>
          <w:szCs w:val="24"/>
          <w:lang w:val="en-US"/>
        </w:rPr>
        <w:t xml:space="preserve">Habeas corpus. No administrative detention for security reasons (unless exceptional situation) and right to a fair trial.  </w:t>
      </w:r>
    </w:p>
    <w:p w14:paraId="128F848A" w14:textId="621F2F7A" w:rsidR="00B71850" w:rsidRDefault="00B71850" w:rsidP="002B0DE3">
      <w:pPr>
        <w:ind w:right="-20"/>
        <w:rPr>
          <w:rFonts w:cstheme="minorHAnsi"/>
          <w:b/>
          <w:sz w:val="24"/>
          <w:szCs w:val="24"/>
          <w:lang w:val="en-GB"/>
        </w:rPr>
      </w:pPr>
      <w:r w:rsidRPr="001B26D5">
        <w:rPr>
          <w:rFonts w:cstheme="minorHAnsi"/>
          <w:b/>
          <w:sz w:val="24"/>
          <w:szCs w:val="24"/>
          <w:lang w:val="en-GB"/>
        </w:rPr>
        <w:t xml:space="preserve">Does the Government of Mexico recognize the existence of an armed conflict on its soil? </w:t>
      </w:r>
    </w:p>
    <w:p w14:paraId="383539B1" w14:textId="77777777" w:rsidR="009E4539" w:rsidRPr="001B26D5" w:rsidRDefault="009E4539" w:rsidP="009E4539">
      <w:pPr>
        <w:ind w:right="-20"/>
        <w:rPr>
          <w:rFonts w:cstheme="minorHAnsi"/>
          <w:i/>
          <w:sz w:val="24"/>
          <w:szCs w:val="24"/>
          <w:lang w:val="en-GB"/>
        </w:rPr>
      </w:pPr>
      <w:r>
        <w:rPr>
          <w:rFonts w:cstheme="minorHAnsi"/>
          <w:sz w:val="24"/>
          <w:szCs w:val="24"/>
          <w:lang w:val="en-GB"/>
        </w:rPr>
        <w:t xml:space="preserve">AN: </w:t>
      </w:r>
      <w:r w:rsidRPr="000C5D05">
        <w:rPr>
          <w:rFonts w:cstheme="minorHAnsi"/>
          <w:sz w:val="24"/>
          <w:szCs w:val="24"/>
          <w:lang w:val="en-GB"/>
        </w:rPr>
        <w:t xml:space="preserve">Mexico never accepted that there is a military conflict on its soil. They say </w:t>
      </w:r>
      <w:proofErr w:type="gramStart"/>
      <w:r w:rsidRPr="000C5D05">
        <w:rPr>
          <w:rFonts w:cstheme="minorHAnsi"/>
          <w:sz w:val="24"/>
          <w:szCs w:val="24"/>
          <w:lang w:val="en-GB"/>
        </w:rPr>
        <w:t>it’s</w:t>
      </w:r>
      <w:proofErr w:type="gramEnd"/>
      <w:r w:rsidRPr="000C5D05">
        <w:rPr>
          <w:rFonts w:cstheme="minorHAnsi"/>
          <w:sz w:val="24"/>
          <w:szCs w:val="24"/>
          <w:lang w:val="en-GB"/>
        </w:rPr>
        <w:t xml:space="preserve"> mainly law enforcement. War is only </w:t>
      </w:r>
      <w:proofErr w:type="spellStart"/>
      <w:r w:rsidRPr="000C5D05">
        <w:rPr>
          <w:rFonts w:cstheme="minorHAnsi"/>
          <w:sz w:val="24"/>
          <w:szCs w:val="24"/>
          <w:lang w:val="en-GB"/>
        </w:rPr>
        <w:t>rethorical</w:t>
      </w:r>
      <w:proofErr w:type="spellEnd"/>
      <w:r w:rsidRPr="000C5D05">
        <w:rPr>
          <w:rFonts w:cstheme="minorHAnsi"/>
          <w:sz w:val="24"/>
          <w:szCs w:val="24"/>
          <w:lang w:val="en-GB"/>
        </w:rPr>
        <w:t xml:space="preserve">. They don’t want to recognize an NIAC on their soil, as it gives legitimacy to the armed groups. (not international armed groups </w:t>
      </w:r>
      <w:proofErr w:type="gramStart"/>
      <w:r w:rsidRPr="000C5D05">
        <w:rPr>
          <w:rFonts w:cstheme="minorHAnsi"/>
          <w:sz w:val="24"/>
          <w:szCs w:val="24"/>
          <w:lang w:val="en-GB"/>
        </w:rPr>
        <w:t>is</w:t>
      </w:r>
      <w:proofErr w:type="gramEnd"/>
      <w:r w:rsidRPr="000C5D05">
        <w:rPr>
          <w:rFonts w:cstheme="minorHAnsi"/>
          <w:sz w:val="24"/>
          <w:szCs w:val="24"/>
          <w:lang w:val="en-GB"/>
        </w:rPr>
        <w:t xml:space="preserve"> the minority view) </w:t>
      </w:r>
    </w:p>
    <w:p w14:paraId="21A78739" w14:textId="2569A80E" w:rsidR="009E4539" w:rsidRPr="002925E9" w:rsidRDefault="00BC19DD" w:rsidP="002925E9">
      <w:pPr>
        <w:ind w:right="-20"/>
        <w:rPr>
          <w:rFonts w:cstheme="minorHAnsi"/>
          <w:sz w:val="24"/>
          <w:szCs w:val="24"/>
          <w:lang w:val="en-GB"/>
        </w:rPr>
      </w:pPr>
      <w:r w:rsidRPr="001B26D5">
        <w:rPr>
          <w:rFonts w:cstheme="minorHAnsi"/>
          <w:b/>
          <w:sz w:val="24"/>
          <w:szCs w:val="24"/>
          <w:lang w:val="en-GB"/>
        </w:rPr>
        <w:t>F</w:t>
      </w:r>
      <w:r w:rsidR="00B71850" w:rsidRPr="001B26D5">
        <w:rPr>
          <w:rFonts w:cstheme="minorHAnsi"/>
          <w:b/>
          <w:sz w:val="24"/>
          <w:szCs w:val="24"/>
          <w:lang w:val="en-GB"/>
        </w:rPr>
        <w:t>rom a policy perspective, what are the pros and cons of IHL applicability in a situation like Mexico?</w:t>
      </w:r>
      <w:r w:rsidR="002925E9">
        <w:rPr>
          <w:rFonts w:cstheme="minorHAnsi"/>
          <w:b/>
          <w:sz w:val="24"/>
          <w:szCs w:val="24"/>
          <w:lang w:val="en-GB"/>
        </w:rPr>
        <w:br/>
      </w:r>
      <w:r w:rsidR="002925E9" w:rsidRPr="002925E9">
        <w:rPr>
          <w:rFonts w:cstheme="minorHAnsi"/>
          <w:b/>
          <w:sz w:val="24"/>
          <w:szCs w:val="24"/>
          <w:lang w:val="en-GB"/>
        </w:rPr>
        <w:sym w:font="Wingdings" w:char="F0E0"/>
      </w:r>
      <w:r w:rsidR="002925E9">
        <w:rPr>
          <w:rFonts w:cstheme="minorHAnsi"/>
          <w:b/>
          <w:sz w:val="24"/>
          <w:szCs w:val="24"/>
          <w:lang w:val="en-GB"/>
        </w:rPr>
        <w:t xml:space="preserve"> Pros: </w:t>
      </w:r>
      <w:r w:rsidR="002925E9" w:rsidRPr="002925E9">
        <w:rPr>
          <w:rFonts w:cstheme="minorHAnsi"/>
          <w:sz w:val="24"/>
          <w:szCs w:val="24"/>
          <w:lang w:val="en-GB"/>
        </w:rPr>
        <w:t>Positivist approach. Apply the law as it stands. Avoids “pick and choose” approach by States like Mexico. IHL is more realistic. E.g. allows administrative detention. Perversion of law enforcement. Gives international rights/obligations to OAG.</w:t>
      </w:r>
      <w:r w:rsidR="002925E9">
        <w:rPr>
          <w:rFonts w:cstheme="minorHAnsi"/>
          <w:sz w:val="24"/>
          <w:szCs w:val="24"/>
          <w:lang w:val="en-GB"/>
        </w:rPr>
        <w:br/>
      </w:r>
      <w:r w:rsidR="002925E9" w:rsidRPr="0064347A">
        <w:rPr>
          <w:rFonts w:cstheme="minorHAnsi"/>
          <w:b/>
          <w:sz w:val="24"/>
          <w:szCs w:val="24"/>
          <w:lang w:val="en-GB"/>
        </w:rPr>
        <w:sym w:font="Wingdings" w:char="F0E0"/>
      </w:r>
      <w:r w:rsidR="002925E9" w:rsidRPr="0064347A">
        <w:rPr>
          <w:rFonts w:cstheme="minorHAnsi"/>
          <w:b/>
          <w:sz w:val="24"/>
          <w:szCs w:val="24"/>
          <w:lang w:val="en-GB"/>
        </w:rPr>
        <w:t xml:space="preserve"> Cons</w:t>
      </w:r>
      <w:r w:rsidR="002925E9">
        <w:rPr>
          <w:rFonts w:cstheme="minorHAnsi"/>
          <w:sz w:val="24"/>
          <w:szCs w:val="24"/>
          <w:lang w:val="en-GB"/>
        </w:rPr>
        <w:t xml:space="preserve">: </w:t>
      </w:r>
      <w:r w:rsidR="002925E9" w:rsidRPr="002925E9">
        <w:rPr>
          <w:rFonts w:cstheme="minorHAnsi"/>
          <w:sz w:val="24"/>
          <w:szCs w:val="24"/>
          <w:lang w:val="en-GB"/>
        </w:rPr>
        <w:t xml:space="preserve">IHL was not made for this type of violence. </w:t>
      </w:r>
      <w:r w:rsidR="002925E9">
        <w:rPr>
          <w:rFonts w:cstheme="minorHAnsi"/>
          <w:sz w:val="24"/>
          <w:szCs w:val="24"/>
          <w:lang w:val="en-GB"/>
        </w:rPr>
        <w:br/>
      </w:r>
      <w:r w:rsidR="002925E9" w:rsidRPr="002925E9">
        <w:rPr>
          <w:rFonts w:cstheme="minorHAnsi"/>
          <w:sz w:val="24"/>
          <w:szCs w:val="24"/>
          <w:lang w:val="en-GB"/>
        </w:rPr>
        <w:t xml:space="preserve">Vicious circle: violence-increase. </w:t>
      </w:r>
      <w:r w:rsidR="002925E9">
        <w:rPr>
          <w:rFonts w:cstheme="minorHAnsi"/>
          <w:sz w:val="24"/>
          <w:szCs w:val="24"/>
          <w:lang w:val="en-GB"/>
        </w:rPr>
        <w:br/>
      </w:r>
      <w:r w:rsidR="002925E9" w:rsidRPr="002925E9">
        <w:rPr>
          <w:rFonts w:cstheme="minorHAnsi"/>
          <w:sz w:val="24"/>
          <w:szCs w:val="24"/>
          <w:lang w:val="en-GB"/>
        </w:rPr>
        <w:t xml:space="preserve">Targeting of poor and teenage criminals. </w:t>
      </w:r>
      <w:r w:rsidR="002925E9">
        <w:rPr>
          <w:rFonts w:cstheme="minorHAnsi"/>
          <w:sz w:val="24"/>
          <w:szCs w:val="24"/>
          <w:lang w:val="en-GB"/>
        </w:rPr>
        <w:br/>
      </w:r>
      <w:r w:rsidR="002925E9" w:rsidRPr="002925E9">
        <w:rPr>
          <w:rFonts w:cstheme="minorHAnsi"/>
          <w:sz w:val="24"/>
          <w:szCs w:val="24"/>
          <w:lang w:val="en-GB"/>
        </w:rPr>
        <w:t xml:space="preserve">Motivations is an important factor throughout IHL even if not depicted as such as a criterion for IHL applicability. </w:t>
      </w:r>
      <w:r w:rsidR="002925E9">
        <w:rPr>
          <w:rFonts w:cstheme="minorHAnsi"/>
          <w:sz w:val="24"/>
          <w:szCs w:val="24"/>
          <w:lang w:val="en-GB"/>
        </w:rPr>
        <w:br/>
      </w:r>
      <w:r w:rsidR="002925E9" w:rsidRPr="002925E9">
        <w:rPr>
          <w:rFonts w:cstheme="minorHAnsi"/>
          <w:sz w:val="24"/>
          <w:szCs w:val="24"/>
          <w:lang w:val="en-GB"/>
        </w:rPr>
        <w:t xml:space="preserve">E.g. no incentive for cartels to respect IHL as they have no political agenda. </w:t>
      </w:r>
      <w:r w:rsidR="002925E9">
        <w:rPr>
          <w:rFonts w:cstheme="minorHAnsi"/>
          <w:sz w:val="24"/>
          <w:szCs w:val="24"/>
          <w:lang w:val="en-GB"/>
        </w:rPr>
        <w:br/>
      </w:r>
      <w:r w:rsidR="002925E9" w:rsidRPr="002925E9">
        <w:rPr>
          <w:rFonts w:cstheme="minorHAnsi"/>
          <w:sz w:val="24"/>
          <w:szCs w:val="24"/>
          <w:lang w:val="en-GB"/>
        </w:rPr>
        <w:t xml:space="preserve">E.g. impossible to engage in a peace process with drug gangs. </w:t>
      </w:r>
      <w:r w:rsidR="002925E9">
        <w:rPr>
          <w:rFonts w:cstheme="minorHAnsi"/>
          <w:sz w:val="24"/>
          <w:szCs w:val="24"/>
          <w:lang w:val="en-GB"/>
        </w:rPr>
        <w:br/>
      </w:r>
      <w:r w:rsidR="002925E9" w:rsidRPr="002925E9">
        <w:rPr>
          <w:rFonts w:cstheme="minorHAnsi"/>
          <w:sz w:val="24"/>
          <w:szCs w:val="24"/>
          <w:lang w:val="en-GB"/>
        </w:rPr>
        <w:t>IHRL and domestic criminal law is a more appropriate framework.</w:t>
      </w:r>
    </w:p>
    <w:p w14:paraId="0F2E488C" w14:textId="6AEB47D8" w:rsidR="00B71850" w:rsidRPr="001B26D5" w:rsidRDefault="00BC19DD" w:rsidP="00AD6F3A">
      <w:pPr>
        <w:pStyle w:val="berschrift1"/>
        <w:rPr>
          <w:lang w:val="en-US"/>
        </w:rPr>
      </w:pPr>
      <w:r w:rsidRPr="001B26D5">
        <w:rPr>
          <w:lang w:val="en-US"/>
        </w:rPr>
        <w:t xml:space="preserve">V8 and 9: Counter Terrorism: </w:t>
      </w:r>
    </w:p>
    <w:p w14:paraId="207BC335" w14:textId="77777777" w:rsidR="00BC19DD" w:rsidRPr="001B26D5" w:rsidRDefault="00BC19DD" w:rsidP="002B0DE3">
      <w:pPr>
        <w:rPr>
          <w:rFonts w:cstheme="minorHAnsi"/>
          <w:b/>
          <w:i/>
          <w:color w:val="000000" w:themeColor="text1"/>
          <w:sz w:val="24"/>
          <w:szCs w:val="24"/>
          <w:lang w:val="en-GB"/>
        </w:rPr>
      </w:pPr>
      <w:r w:rsidRPr="001B26D5">
        <w:rPr>
          <w:rFonts w:cstheme="minorHAnsi"/>
          <w:b/>
          <w:i/>
          <w:color w:val="000000" w:themeColor="text1"/>
          <w:sz w:val="24"/>
          <w:szCs w:val="24"/>
          <w:lang w:val="en-GB"/>
        </w:rPr>
        <w:t>Guiding questions</w:t>
      </w:r>
    </w:p>
    <w:p w14:paraId="31AA6700" w14:textId="30F674CD" w:rsidR="00BC19DD" w:rsidRPr="001A567D" w:rsidRDefault="00BC19DD" w:rsidP="002B0DE3">
      <w:pPr>
        <w:ind w:right="-20"/>
        <w:rPr>
          <w:rFonts w:cstheme="minorHAnsi"/>
          <w:sz w:val="24"/>
          <w:szCs w:val="24"/>
          <w:lang w:val="en-US"/>
        </w:rPr>
      </w:pPr>
      <w:r w:rsidRPr="001B26D5">
        <w:rPr>
          <w:rFonts w:cstheme="minorHAnsi"/>
          <w:sz w:val="24"/>
          <w:szCs w:val="24"/>
          <w:lang w:val="en-GB"/>
        </w:rPr>
        <w:t xml:space="preserve">AN: </w:t>
      </w:r>
      <w:r w:rsidR="001A567D">
        <w:rPr>
          <w:rFonts w:cstheme="minorHAnsi"/>
          <w:sz w:val="24"/>
          <w:szCs w:val="24"/>
          <w:lang w:val="en-GB"/>
        </w:rPr>
        <w:t xml:space="preserve">Problem fighters returning after the IS didn’t work out. </w:t>
      </w:r>
      <w:r w:rsidRPr="001B26D5">
        <w:rPr>
          <w:rFonts w:cstheme="minorHAnsi"/>
          <w:sz w:val="24"/>
          <w:szCs w:val="24"/>
          <w:lang w:val="en-GB"/>
        </w:rPr>
        <w:t xml:space="preserve">US Says the best is to let them come home and prosecute them there, </w:t>
      </w:r>
      <w:r w:rsidR="00A561A3">
        <w:rPr>
          <w:rFonts w:cstheme="minorHAnsi"/>
          <w:sz w:val="24"/>
          <w:szCs w:val="24"/>
          <w:lang w:val="en-GB"/>
        </w:rPr>
        <w:t xml:space="preserve">rather </w:t>
      </w:r>
      <w:proofErr w:type="spellStart"/>
      <w:r w:rsidRPr="001B26D5">
        <w:rPr>
          <w:rFonts w:cstheme="minorHAnsi"/>
          <w:sz w:val="24"/>
          <w:szCs w:val="24"/>
          <w:lang w:val="en-GB"/>
        </w:rPr>
        <w:t>th</w:t>
      </w:r>
      <w:r w:rsidR="00A561A3">
        <w:rPr>
          <w:rFonts w:cstheme="minorHAnsi"/>
          <w:sz w:val="24"/>
          <w:szCs w:val="24"/>
          <w:lang w:val="en-GB"/>
        </w:rPr>
        <w:t>e</w:t>
      </w:r>
      <w:r w:rsidRPr="001B26D5">
        <w:rPr>
          <w:rFonts w:cstheme="minorHAnsi"/>
          <w:sz w:val="24"/>
          <w:szCs w:val="24"/>
          <w:lang w:val="en-GB"/>
        </w:rPr>
        <w:t>n</w:t>
      </w:r>
      <w:proofErr w:type="spellEnd"/>
      <w:r w:rsidRPr="001B26D5">
        <w:rPr>
          <w:rFonts w:cstheme="minorHAnsi"/>
          <w:sz w:val="24"/>
          <w:szCs w:val="24"/>
          <w:lang w:val="en-GB"/>
        </w:rPr>
        <w:t xml:space="preserve"> let them go free on the world stage. </w:t>
      </w:r>
      <w:r w:rsidR="001467F5">
        <w:rPr>
          <w:rFonts w:cstheme="minorHAnsi"/>
          <w:sz w:val="24"/>
          <w:szCs w:val="24"/>
          <w:lang w:val="en-GB"/>
        </w:rPr>
        <w:br/>
      </w:r>
      <w:r w:rsidRPr="001B26D5">
        <w:rPr>
          <w:rFonts w:cstheme="minorHAnsi"/>
          <w:sz w:val="24"/>
          <w:szCs w:val="24"/>
          <w:lang w:val="en-GB"/>
        </w:rPr>
        <w:t xml:space="preserve">UK says no we don’t want them as they are a threat to security. </w:t>
      </w:r>
      <w:r w:rsidR="001467F5">
        <w:rPr>
          <w:rFonts w:cstheme="minorHAnsi"/>
          <w:sz w:val="24"/>
          <w:szCs w:val="24"/>
          <w:lang w:val="en-GB"/>
        </w:rPr>
        <w:br/>
        <w:t>Under</w:t>
      </w:r>
      <w:r w:rsidRPr="001B26D5">
        <w:rPr>
          <w:rFonts w:cstheme="minorHAnsi"/>
          <w:sz w:val="24"/>
          <w:szCs w:val="24"/>
          <w:lang w:val="en-GB"/>
        </w:rPr>
        <w:t xml:space="preserve"> US law, citizens can </w:t>
      </w:r>
      <w:proofErr w:type="spellStart"/>
      <w:proofErr w:type="gramStart"/>
      <w:r w:rsidRPr="001B26D5">
        <w:rPr>
          <w:rFonts w:cstheme="minorHAnsi"/>
          <w:sz w:val="24"/>
          <w:szCs w:val="24"/>
          <w:lang w:val="en-GB"/>
        </w:rPr>
        <w:t>loose</w:t>
      </w:r>
      <w:proofErr w:type="spellEnd"/>
      <w:proofErr w:type="gramEnd"/>
      <w:r w:rsidRPr="001B26D5">
        <w:rPr>
          <w:rFonts w:cstheme="minorHAnsi"/>
          <w:sz w:val="24"/>
          <w:szCs w:val="24"/>
          <w:lang w:val="en-GB"/>
        </w:rPr>
        <w:t xml:space="preserve"> their citizenship if they fight for an</w:t>
      </w:r>
      <w:r w:rsidR="001467F5">
        <w:rPr>
          <w:rFonts w:cstheme="minorHAnsi"/>
          <w:sz w:val="24"/>
          <w:szCs w:val="24"/>
          <w:lang w:val="en-GB"/>
        </w:rPr>
        <w:t>-</w:t>
      </w:r>
      <w:r w:rsidRPr="001B26D5">
        <w:rPr>
          <w:rFonts w:cstheme="minorHAnsi"/>
          <w:sz w:val="24"/>
          <w:szCs w:val="24"/>
          <w:lang w:val="en-GB"/>
        </w:rPr>
        <w:t>other country or force. FR and Russia take some of their citizens back to face charges back home, UK strips citizen of their citizenship if they have or are eligible of citizenship of another country</w:t>
      </w:r>
      <w:r w:rsidR="001467F5">
        <w:rPr>
          <w:rFonts w:cstheme="minorHAnsi"/>
          <w:sz w:val="24"/>
          <w:szCs w:val="24"/>
          <w:lang w:val="en-GB"/>
        </w:rPr>
        <w:t xml:space="preserve"> + targeting killing of former nationals</w:t>
      </w:r>
      <w:r w:rsidRPr="001B26D5">
        <w:rPr>
          <w:rFonts w:cstheme="minorHAnsi"/>
          <w:sz w:val="24"/>
          <w:szCs w:val="24"/>
          <w:lang w:val="en-GB"/>
        </w:rPr>
        <w:t xml:space="preserve">. </w:t>
      </w:r>
      <w:r w:rsidR="001467F5">
        <w:rPr>
          <w:rFonts w:cstheme="minorHAnsi"/>
          <w:sz w:val="24"/>
          <w:szCs w:val="24"/>
          <w:lang w:val="en-GB"/>
        </w:rPr>
        <w:br/>
      </w:r>
      <w:r w:rsidRPr="001B26D5">
        <w:rPr>
          <w:rFonts w:cstheme="minorHAnsi"/>
          <w:sz w:val="24"/>
          <w:szCs w:val="24"/>
          <w:lang w:val="en-GB"/>
        </w:rPr>
        <w:t xml:space="preserve">2 SC resolutions that require every country to take measures to try and stop their citizens from becoming foreign terrorists. </w:t>
      </w:r>
      <w:r w:rsidR="001467F5">
        <w:rPr>
          <w:rFonts w:cstheme="minorHAnsi"/>
          <w:sz w:val="24"/>
          <w:szCs w:val="24"/>
          <w:lang w:val="en-GB"/>
        </w:rPr>
        <w:br/>
      </w:r>
      <w:r w:rsidRPr="001B26D5">
        <w:rPr>
          <w:rFonts w:cstheme="minorHAnsi"/>
          <w:sz w:val="24"/>
          <w:szCs w:val="24"/>
          <w:lang w:val="en-GB"/>
        </w:rPr>
        <w:t>There is no wave of terrorism by returnees. Only 0.002 percent of returnees</w:t>
      </w:r>
      <w:r w:rsidR="001467F5">
        <w:rPr>
          <w:rFonts w:cstheme="minorHAnsi"/>
          <w:sz w:val="24"/>
          <w:szCs w:val="24"/>
          <w:lang w:val="en-GB"/>
        </w:rPr>
        <w:t xml:space="preserve"> (she says there is no clear data on the risk)</w:t>
      </w:r>
      <w:r w:rsidRPr="001B26D5">
        <w:rPr>
          <w:rFonts w:cstheme="minorHAnsi"/>
          <w:sz w:val="24"/>
          <w:szCs w:val="24"/>
          <w:lang w:val="en-GB"/>
        </w:rPr>
        <w:t xml:space="preserve">. Defense secretary UK says we need to hunt down the jihadists and kill them, (Gavin </w:t>
      </w:r>
      <w:proofErr w:type="spellStart"/>
      <w:r w:rsidRPr="001B26D5">
        <w:rPr>
          <w:rFonts w:cstheme="minorHAnsi"/>
          <w:sz w:val="24"/>
          <w:szCs w:val="24"/>
          <w:lang w:val="en-GB"/>
        </w:rPr>
        <w:t>Wiliamsons</w:t>
      </w:r>
      <w:proofErr w:type="spellEnd"/>
      <w:r w:rsidRPr="001B26D5">
        <w:rPr>
          <w:rFonts w:cstheme="minorHAnsi"/>
          <w:sz w:val="24"/>
          <w:szCs w:val="24"/>
          <w:lang w:val="en-GB"/>
        </w:rPr>
        <w:t xml:space="preserve">) they are a threat when they come home. </w:t>
      </w:r>
      <w:r w:rsidR="001A567D">
        <w:rPr>
          <w:rFonts w:cstheme="minorHAnsi"/>
          <w:sz w:val="24"/>
          <w:szCs w:val="24"/>
          <w:lang w:val="en-GB"/>
        </w:rPr>
        <w:br/>
      </w:r>
      <w:r w:rsidR="001A567D">
        <w:rPr>
          <w:rFonts w:cstheme="minorHAnsi"/>
          <w:sz w:val="24"/>
          <w:szCs w:val="24"/>
          <w:lang w:val="en-US"/>
        </w:rPr>
        <w:t>Phenomenon of people going to other countries to fight</w:t>
      </w:r>
      <w:r w:rsidR="00FD653D">
        <w:rPr>
          <w:rFonts w:cstheme="minorHAnsi"/>
          <w:sz w:val="24"/>
          <w:szCs w:val="24"/>
          <w:lang w:val="en-US"/>
        </w:rPr>
        <w:t xml:space="preserve"> (2018 5000 – 6000 </w:t>
      </w:r>
      <w:r w:rsidR="001467F5">
        <w:rPr>
          <w:rFonts w:cstheme="minorHAnsi"/>
          <w:sz w:val="24"/>
          <w:szCs w:val="24"/>
          <w:lang w:val="en-US"/>
        </w:rPr>
        <w:t xml:space="preserve">people from </w:t>
      </w:r>
      <w:r w:rsidR="001467F5">
        <w:rPr>
          <w:rFonts w:cstheme="minorHAnsi"/>
          <w:sz w:val="24"/>
          <w:szCs w:val="24"/>
          <w:lang w:val="en-US"/>
        </w:rPr>
        <w:lastRenderedPageBreak/>
        <w:t>Europe)</w:t>
      </w:r>
      <w:r w:rsidR="001A567D">
        <w:rPr>
          <w:rFonts w:cstheme="minorHAnsi"/>
          <w:sz w:val="24"/>
          <w:szCs w:val="24"/>
          <w:lang w:val="en-US"/>
        </w:rPr>
        <w:t xml:space="preserve"> described </w:t>
      </w:r>
      <w:r w:rsidR="001A567D" w:rsidRPr="001467F5">
        <w:rPr>
          <w:rFonts w:cstheme="minorHAnsi"/>
          <w:sz w:val="24"/>
          <w:szCs w:val="24"/>
          <w:highlight w:val="yellow"/>
          <w:lang w:val="en-US"/>
        </w:rPr>
        <w:t>by the UNSC: See UNSC Resolution 2178 (2014):</w:t>
      </w:r>
      <w:r w:rsidR="00A561A3">
        <w:rPr>
          <w:rFonts w:cstheme="minorHAnsi"/>
          <w:sz w:val="24"/>
          <w:szCs w:val="24"/>
          <w:highlight w:val="yellow"/>
          <w:lang w:val="en-US"/>
        </w:rPr>
        <w:t xml:space="preserve"> (4.13)</w:t>
      </w:r>
      <w:r w:rsidR="001A567D" w:rsidRPr="001A567D">
        <w:rPr>
          <w:rFonts w:cstheme="minorHAnsi"/>
          <w:sz w:val="24"/>
          <w:szCs w:val="24"/>
          <w:lang w:val="en-US"/>
        </w:rPr>
        <w:t xml:space="preserve"> “Foreign terrorist fighters” are “individuals who travel to a State other than their States of residence or nationality for the purpose of the perpetration, planning, or preparation of, or participation in, terrorist acts or the providing or receiving of terrorist training, including in connection with armed conflict”.</w:t>
      </w:r>
    </w:p>
    <w:p w14:paraId="5F96816E" w14:textId="482607FF" w:rsidR="00BC19DD" w:rsidRPr="001B26D5" w:rsidRDefault="00BC19DD" w:rsidP="002B0DE3">
      <w:pPr>
        <w:widowControl w:val="0"/>
        <w:ind w:right="-20"/>
        <w:rPr>
          <w:rFonts w:cstheme="minorHAnsi"/>
          <w:b/>
          <w:color w:val="000000" w:themeColor="text1"/>
          <w:sz w:val="24"/>
          <w:szCs w:val="24"/>
          <w:lang w:val="en-US"/>
        </w:rPr>
      </w:pPr>
      <w:r w:rsidRPr="001B26D5">
        <w:rPr>
          <w:rFonts w:cstheme="minorHAnsi"/>
          <w:b/>
          <w:color w:val="000000" w:themeColor="text1"/>
          <w:sz w:val="24"/>
          <w:szCs w:val="24"/>
          <w:lang w:val="en-US"/>
        </w:rPr>
        <w:t xml:space="preserve">How have terrorist acts been defined in international treaties? </w:t>
      </w:r>
    </w:p>
    <w:p w14:paraId="16145881" w14:textId="2C69F123" w:rsidR="002B0DE3" w:rsidRPr="001B26D5" w:rsidRDefault="002B0DE3" w:rsidP="002B0DE3">
      <w:pPr>
        <w:widowControl w:val="0"/>
        <w:ind w:right="-20"/>
        <w:rPr>
          <w:rFonts w:cstheme="minorHAnsi"/>
          <w:color w:val="000000" w:themeColor="text1"/>
          <w:sz w:val="24"/>
          <w:szCs w:val="24"/>
          <w:lang w:val="en-US"/>
        </w:rPr>
      </w:pPr>
      <w:r w:rsidRPr="001B26D5">
        <w:rPr>
          <w:rFonts w:cstheme="minorHAnsi"/>
          <w:color w:val="000000" w:themeColor="text1"/>
          <w:sz w:val="24"/>
          <w:szCs w:val="24"/>
          <w:lang w:val="en-US"/>
        </w:rPr>
        <w:sym w:font="Wingdings" w:char="F0E0"/>
      </w:r>
      <w:r w:rsidRPr="001B26D5">
        <w:rPr>
          <w:rFonts w:cstheme="minorHAnsi"/>
          <w:color w:val="000000" w:themeColor="text1"/>
          <w:sz w:val="24"/>
          <w:szCs w:val="24"/>
          <w:lang w:val="en-US"/>
        </w:rPr>
        <w:t xml:space="preserve"> </w:t>
      </w:r>
      <w:r w:rsidR="00BC19DD" w:rsidRPr="001B26D5">
        <w:rPr>
          <w:rFonts w:cstheme="minorHAnsi"/>
          <w:color w:val="000000" w:themeColor="text1"/>
          <w:sz w:val="24"/>
          <w:szCs w:val="24"/>
          <w:lang w:val="en-US"/>
        </w:rPr>
        <w:t xml:space="preserve">From the 1960 onwards there have been sectoral counter terrorism conventions. </w:t>
      </w:r>
      <w:r w:rsidRPr="001B26D5">
        <w:rPr>
          <w:rFonts w:cstheme="minorHAnsi"/>
          <w:color w:val="000000" w:themeColor="text1"/>
          <w:sz w:val="24"/>
          <w:szCs w:val="24"/>
          <w:lang w:val="en-US"/>
        </w:rPr>
        <w:t xml:space="preserve">Sectoral as the definition focuses on certain methods ex. Hijacking, hostage taking, terrorist financing, terrorist </w:t>
      </w:r>
      <w:proofErr w:type="spellStart"/>
      <w:r w:rsidRPr="001B26D5">
        <w:rPr>
          <w:rFonts w:cstheme="minorHAnsi"/>
          <w:color w:val="000000" w:themeColor="text1"/>
          <w:sz w:val="24"/>
          <w:szCs w:val="24"/>
          <w:lang w:val="en-US"/>
        </w:rPr>
        <w:t>bombin</w:t>
      </w:r>
      <w:proofErr w:type="spellEnd"/>
      <w:r w:rsidRPr="001B26D5">
        <w:rPr>
          <w:rFonts w:cstheme="minorHAnsi"/>
          <w:color w:val="000000" w:themeColor="text1"/>
          <w:sz w:val="24"/>
          <w:szCs w:val="24"/>
          <w:lang w:val="en-US"/>
        </w:rPr>
        <w:t xml:space="preserve">, nuclear terrorism etc. </w:t>
      </w:r>
      <w:r w:rsidR="00A561A3">
        <w:rPr>
          <w:rFonts w:cstheme="minorHAnsi"/>
          <w:color w:val="000000" w:themeColor="text1"/>
          <w:sz w:val="24"/>
          <w:szCs w:val="24"/>
          <w:lang w:val="en-US"/>
        </w:rPr>
        <w:br/>
      </w:r>
      <w:r w:rsidRPr="001B26D5">
        <w:rPr>
          <w:rFonts w:cstheme="minorHAnsi"/>
          <w:color w:val="000000" w:themeColor="text1"/>
          <w:sz w:val="24"/>
          <w:szCs w:val="24"/>
          <w:lang w:val="en-US"/>
        </w:rPr>
        <w:t xml:space="preserve">Ex. Terrorist bombing convention Art. 2. Any person </w:t>
      </w:r>
      <w:r w:rsidR="00A561A3">
        <w:rPr>
          <w:rFonts w:cstheme="minorHAnsi"/>
          <w:color w:val="000000" w:themeColor="text1"/>
          <w:sz w:val="24"/>
          <w:szCs w:val="24"/>
          <w:lang w:val="en-US"/>
        </w:rPr>
        <w:t>…</w:t>
      </w:r>
      <w:r w:rsidR="00A561A3">
        <w:rPr>
          <w:rFonts w:cstheme="minorHAnsi"/>
          <w:color w:val="000000" w:themeColor="text1"/>
          <w:sz w:val="24"/>
          <w:szCs w:val="24"/>
          <w:lang w:val="en-US"/>
        </w:rPr>
        <w:br/>
      </w:r>
      <w:r w:rsidRPr="001B26D5">
        <w:rPr>
          <w:rFonts w:cstheme="minorHAnsi"/>
          <w:color w:val="000000" w:themeColor="text1"/>
          <w:sz w:val="24"/>
          <w:szCs w:val="24"/>
          <w:lang w:val="en-US"/>
        </w:rPr>
        <w:sym w:font="Wingdings" w:char="F0E0"/>
      </w:r>
      <w:r w:rsidRPr="001B26D5">
        <w:rPr>
          <w:rFonts w:cstheme="minorHAnsi"/>
          <w:color w:val="000000" w:themeColor="text1"/>
          <w:sz w:val="24"/>
          <w:szCs w:val="24"/>
          <w:lang w:val="en-US"/>
        </w:rPr>
        <w:t xml:space="preserve"> There ha</w:t>
      </w:r>
      <w:r w:rsidR="001A567D">
        <w:rPr>
          <w:rFonts w:cstheme="minorHAnsi"/>
          <w:color w:val="000000" w:themeColor="text1"/>
          <w:sz w:val="24"/>
          <w:szCs w:val="24"/>
          <w:lang w:val="en-US"/>
        </w:rPr>
        <w:t>ve</w:t>
      </w:r>
      <w:r w:rsidRPr="001B26D5">
        <w:rPr>
          <w:rFonts w:cstheme="minorHAnsi"/>
          <w:color w:val="000000" w:themeColor="text1"/>
          <w:sz w:val="24"/>
          <w:szCs w:val="24"/>
          <w:lang w:val="en-US"/>
        </w:rPr>
        <w:t xml:space="preserve"> been tries at the UN level but never succeeded. </w:t>
      </w:r>
      <w:r w:rsidRPr="001B26D5">
        <w:rPr>
          <w:rFonts w:cstheme="minorHAnsi"/>
          <w:color w:val="000000" w:themeColor="text1"/>
          <w:sz w:val="24"/>
          <w:szCs w:val="24"/>
          <w:lang w:val="en-US"/>
        </w:rPr>
        <w:br/>
      </w:r>
      <w:r w:rsidRPr="001B26D5">
        <w:rPr>
          <w:rFonts w:cstheme="minorHAnsi"/>
          <w:color w:val="000000" w:themeColor="text1"/>
          <w:sz w:val="24"/>
          <w:szCs w:val="24"/>
          <w:lang w:val="en-US"/>
        </w:rPr>
        <w:sym w:font="Wingdings" w:char="F0E0"/>
      </w:r>
      <w:r w:rsidRPr="001B26D5">
        <w:rPr>
          <w:rFonts w:cstheme="minorHAnsi"/>
          <w:color w:val="000000" w:themeColor="text1"/>
          <w:sz w:val="24"/>
          <w:szCs w:val="24"/>
          <w:lang w:val="en-US"/>
        </w:rPr>
        <w:t xml:space="preserve"> Some regional organisations like the League of Arab states, African Union EU generically define terrorism. </w:t>
      </w:r>
    </w:p>
    <w:p w14:paraId="2BF04D53" w14:textId="7F390390" w:rsidR="00BC19DD" w:rsidRPr="001B26D5" w:rsidRDefault="00BC19DD" w:rsidP="002B0DE3">
      <w:pPr>
        <w:widowControl w:val="0"/>
        <w:ind w:right="-20"/>
        <w:rPr>
          <w:rFonts w:cstheme="minorHAnsi"/>
          <w:b/>
          <w:color w:val="000000" w:themeColor="text1"/>
          <w:sz w:val="24"/>
          <w:szCs w:val="24"/>
          <w:lang w:val="en-US"/>
        </w:rPr>
      </w:pPr>
      <w:r w:rsidRPr="001B26D5">
        <w:rPr>
          <w:rFonts w:cstheme="minorHAnsi"/>
          <w:b/>
          <w:color w:val="000000" w:themeColor="text1"/>
          <w:sz w:val="24"/>
          <w:szCs w:val="24"/>
          <w:lang w:val="en-US"/>
        </w:rPr>
        <w:t>Why is there no internationally agreed-upon generic definition of terrorism?</w:t>
      </w:r>
    </w:p>
    <w:p w14:paraId="494AAAD7" w14:textId="69FDC0B5" w:rsidR="002B0DE3" w:rsidRPr="001B26D5" w:rsidRDefault="004A5EBC" w:rsidP="004A5EBC">
      <w:pPr>
        <w:widowControl w:val="0"/>
        <w:ind w:right="-20"/>
        <w:rPr>
          <w:rFonts w:cstheme="minorHAnsi"/>
          <w:color w:val="000000" w:themeColor="text1"/>
          <w:sz w:val="24"/>
          <w:szCs w:val="24"/>
          <w:lang w:val="en-US"/>
        </w:rPr>
      </w:pPr>
      <w:r w:rsidRPr="001B26D5">
        <w:rPr>
          <w:rFonts w:cstheme="minorHAnsi"/>
          <w:color w:val="000000" w:themeColor="text1"/>
          <w:sz w:val="24"/>
          <w:szCs w:val="24"/>
          <w:lang w:val="en-US"/>
        </w:rPr>
        <w:sym w:font="Wingdings" w:char="F0E0"/>
      </w:r>
      <w:r w:rsidRPr="001B26D5">
        <w:rPr>
          <w:rFonts w:cstheme="minorHAnsi"/>
          <w:color w:val="000000" w:themeColor="text1"/>
          <w:sz w:val="24"/>
          <w:szCs w:val="24"/>
          <w:lang w:val="en-US"/>
        </w:rPr>
        <w:t xml:space="preserve"> It is super hard for states to agree on one definition as it encounters many difficulties. Ex. See Art. 2 of the UN draft comprehensive Convention: </w:t>
      </w:r>
      <w:r w:rsidRPr="001B26D5">
        <w:rPr>
          <w:rFonts w:cstheme="minorHAnsi"/>
          <w:color w:val="000000" w:themeColor="text1"/>
          <w:sz w:val="24"/>
          <w:szCs w:val="24"/>
          <w:lang w:val="en-US"/>
        </w:rPr>
        <w:br/>
      </w:r>
      <w:r w:rsidRPr="001B26D5">
        <w:rPr>
          <w:rFonts w:cstheme="minorHAnsi"/>
          <w:color w:val="000000" w:themeColor="text1"/>
          <w:sz w:val="24"/>
          <w:szCs w:val="24"/>
          <w:lang w:val="en-US"/>
        </w:rPr>
        <w:sym w:font="Wingdings" w:char="F0E0"/>
      </w:r>
      <w:r w:rsidRPr="001B26D5">
        <w:rPr>
          <w:rFonts w:cstheme="minorHAnsi"/>
          <w:color w:val="000000" w:themeColor="text1"/>
          <w:sz w:val="24"/>
          <w:szCs w:val="24"/>
          <w:lang w:val="en-US"/>
        </w:rPr>
        <w:t xml:space="preserve"> Ex. Question for difficulties: </w:t>
      </w:r>
      <w:r w:rsidRPr="001B26D5">
        <w:rPr>
          <w:rFonts w:cstheme="minorHAnsi"/>
          <w:color w:val="000000" w:themeColor="text1"/>
          <w:sz w:val="24"/>
          <w:szCs w:val="24"/>
          <w:lang w:val="en-US"/>
        </w:rPr>
        <w:br/>
        <w:t xml:space="preserve">Should the Convention exclude activities of State military forces? Only when consonant with IHL or in any case? </w:t>
      </w:r>
      <w:r w:rsidRPr="001B26D5">
        <w:rPr>
          <w:rFonts w:cstheme="minorHAnsi"/>
          <w:color w:val="000000" w:themeColor="text1"/>
          <w:sz w:val="24"/>
          <w:szCs w:val="24"/>
          <w:lang w:val="en-US"/>
        </w:rPr>
        <w:br/>
        <w:t xml:space="preserve">Should the Convention exclude activities by armed groups? Only freedom fighters? </w:t>
      </w:r>
      <w:r w:rsidRPr="001B26D5">
        <w:rPr>
          <w:rFonts w:cstheme="minorHAnsi"/>
          <w:color w:val="000000" w:themeColor="text1"/>
          <w:sz w:val="24"/>
          <w:szCs w:val="24"/>
          <w:lang w:val="en-US"/>
        </w:rPr>
        <w:br/>
        <w:t>Should there be an exception for just causes (e.g. tyrannical regimes)</w:t>
      </w:r>
      <w:r w:rsidRPr="001B26D5">
        <w:rPr>
          <w:rFonts w:cstheme="minorHAnsi"/>
          <w:color w:val="000000" w:themeColor="text1"/>
          <w:sz w:val="24"/>
          <w:szCs w:val="24"/>
          <w:lang w:val="en-US"/>
        </w:rPr>
        <w:br/>
        <w:t>Should there be a democratic protest exception?</w:t>
      </w:r>
      <w:r w:rsidRPr="001B26D5">
        <w:rPr>
          <w:rFonts w:cstheme="minorHAnsi"/>
          <w:color w:val="000000" w:themeColor="text1"/>
          <w:sz w:val="24"/>
          <w:szCs w:val="24"/>
          <w:lang w:val="en-US"/>
        </w:rPr>
        <w:br/>
        <w:t xml:space="preserve">Should a political, religious or ideological purpose be additionally mentioned? </w:t>
      </w:r>
      <w:r w:rsidRPr="001B26D5">
        <w:rPr>
          <w:rFonts w:cstheme="minorHAnsi"/>
          <w:color w:val="000000" w:themeColor="text1"/>
          <w:sz w:val="24"/>
          <w:szCs w:val="24"/>
          <w:lang w:val="en-US"/>
        </w:rPr>
        <w:br/>
        <w:t xml:space="preserve">Which damages should be included? Only physical damages? </w:t>
      </w:r>
    </w:p>
    <w:p w14:paraId="3CD3465D" w14:textId="09BCC956" w:rsidR="00BC19DD" w:rsidRPr="001B26D5" w:rsidRDefault="00BC19DD" w:rsidP="002B0DE3">
      <w:pPr>
        <w:widowControl w:val="0"/>
        <w:ind w:right="-20"/>
        <w:rPr>
          <w:rFonts w:cstheme="minorHAnsi"/>
          <w:b/>
          <w:color w:val="000000" w:themeColor="text1"/>
          <w:sz w:val="24"/>
          <w:szCs w:val="24"/>
          <w:lang w:val="en-US"/>
        </w:rPr>
      </w:pPr>
      <w:r w:rsidRPr="001B26D5">
        <w:rPr>
          <w:rFonts w:cstheme="minorHAnsi"/>
          <w:b/>
          <w:color w:val="000000" w:themeColor="text1"/>
          <w:sz w:val="24"/>
          <w:szCs w:val="24"/>
          <w:lang w:val="en-US"/>
        </w:rPr>
        <w:t>How can this lack of definition impact human rights law?</w:t>
      </w:r>
    </w:p>
    <w:p w14:paraId="783EF94B" w14:textId="05BA1DEE" w:rsidR="001C3325" w:rsidRPr="001B26D5" w:rsidRDefault="004A5EBC" w:rsidP="00B90A5D">
      <w:pPr>
        <w:widowControl w:val="0"/>
        <w:ind w:right="-20"/>
        <w:rPr>
          <w:rFonts w:cstheme="minorHAnsi"/>
          <w:color w:val="000000" w:themeColor="text1"/>
          <w:sz w:val="24"/>
          <w:szCs w:val="24"/>
          <w:lang w:val="en-US"/>
        </w:rPr>
      </w:pPr>
      <w:r w:rsidRPr="001B26D5">
        <w:rPr>
          <w:rFonts w:cstheme="minorHAnsi"/>
          <w:bCs/>
          <w:color w:val="000000" w:themeColor="text1"/>
          <w:sz w:val="24"/>
          <w:szCs w:val="24"/>
          <w:lang w:val="en-GB"/>
        </w:rPr>
        <w:sym w:font="Wingdings" w:char="F0E0"/>
      </w:r>
      <w:r w:rsidRPr="001B26D5">
        <w:rPr>
          <w:rFonts w:cstheme="minorHAnsi"/>
          <w:bCs/>
          <w:color w:val="000000" w:themeColor="text1"/>
          <w:sz w:val="24"/>
          <w:szCs w:val="24"/>
          <w:lang w:val="en-GB"/>
        </w:rPr>
        <w:t xml:space="preserve"> </w:t>
      </w:r>
      <w:r w:rsidR="001C3325" w:rsidRPr="001B26D5">
        <w:rPr>
          <w:rFonts w:cstheme="minorHAnsi"/>
          <w:bCs/>
          <w:color w:val="000000" w:themeColor="text1"/>
          <w:sz w:val="24"/>
          <w:szCs w:val="24"/>
          <w:lang w:val="en-GB"/>
        </w:rPr>
        <w:t xml:space="preserve">Principle of </w:t>
      </w:r>
      <w:r w:rsidR="001C3325" w:rsidRPr="001B26D5">
        <w:rPr>
          <w:rFonts w:cstheme="minorHAnsi"/>
          <w:bCs/>
          <w:i/>
          <w:color w:val="000000" w:themeColor="text1"/>
          <w:sz w:val="24"/>
          <w:szCs w:val="24"/>
          <w:lang w:val="en-GB"/>
        </w:rPr>
        <w:t>legality</w:t>
      </w:r>
      <w:r w:rsidR="001C3325" w:rsidRPr="001B26D5">
        <w:rPr>
          <w:rFonts w:cstheme="minorHAnsi"/>
          <w:bCs/>
          <w:color w:val="000000" w:themeColor="text1"/>
          <w:sz w:val="24"/>
          <w:szCs w:val="24"/>
          <w:lang w:val="en-GB"/>
        </w:rPr>
        <w:t xml:space="preserve"> and </w:t>
      </w:r>
      <w:r w:rsidR="001C3325" w:rsidRPr="001B26D5">
        <w:rPr>
          <w:rFonts w:cstheme="minorHAnsi"/>
          <w:bCs/>
          <w:i/>
          <w:color w:val="000000" w:themeColor="text1"/>
          <w:sz w:val="24"/>
          <w:szCs w:val="24"/>
          <w:lang w:val="en-GB"/>
        </w:rPr>
        <w:t>non-retroactivity</w:t>
      </w:r>
      <w:r w:rsidRPr="001B26D5">
        <w:rPr>
          <w:rFonts w:cstheme="minorHAnsi"/>
          <w:bCs/>
          <w:color w:val="000000" w:themeColor="text1"/>
          <w:sz w:val="24"/>
          <w:szCs w:val="24"/>
          <w:lang w:val="en-GB"/>
        </w:rPr>
        <w:t xml:space="preserve"> (</w:t>
      </w:r>
      <w:proofErr w:type="spellStart"/>
      <w:r w:rsidRPr="001B26D5">
        <w:rPr>
          <w:rFonts w:cstheme="minorHAnsi"/>
          <w:bCs/>
          <w:color w:val="000000" w:themeColor="text1"/>
          <w:sz w:val="24"/>
          <w:szCs w:val="24"/>
          <w:lang w:val="en-GB"/>
        </w:rPr>
        <w:t>Nicht</w:t>
      </w:r>
      <w:proofErr w:type="spellEnd"/>
      <w:r w:rsidRPr="001B26D5">
        <w:rPr>
          <w:rFonts w:cstheme="minorHAnsi"/>
          <w:bCs/>
          <w:color w:val="000000" w:themeColor="text1"/>
          <w:sz w:val="24"/>
          <w:szCs w:val="24"/>
          <w:lang w:val="en-GB"/>
        </w:rPr>
        <w:t xml:space="preserve"> </w:t>
      </w:r>
      <w:proofErr w:type="spellStart"/>
      <w:r w:rsidRPr="001B26D5">
        <w:rPr>
          <w:rFonts w:cstheme="minorHAnsi"/>
          <w:bCs/>
          <w:color w:val="000000" w:themeColor="text1"/>
          <w:sz w:val="24"/>
          <w:szCs w:val="24"/>
          <w:lang w:val="en-GB"/>
        </w:rPr>
        <w:t>Rückwirkung</w:t>
      </w:r>
      <w:proofErr w:type="spellEnd"/>
      <w:r w:rsidRPr="001B26D5">
        <w:rPr>
          <w:rFonts w:cstheme="minorHAnsi"/>
          <w:bCs/>
          <w:color w:val="000000" w:themeColor="text1"/>
          <w:sz w:val="24"/>
          <w:szCs w:val="24"/>
          <w:lang w:val="en-GB"/>
        </w:rPr>
        <w:t>):</w:t>
      </w:r>
      <w:r w:rsidRPr="001B26D5">
        <w:rPr>
          <w:rFonts w:cstheme="minorHAnsi"/>
          <w:color w:val="000000" w:themeColor="text1"/>
          <w:sz w:val="24"/>
          <w:szCs w:val="24"/>
          <w:lang w:val="en-GB"/>
        </w:rPr>
        <w:br/>
      </w:r>
      <w:r w:rsidR="001C3325" w:rsidRPr="001B26D5">
        <w:rPr>
          <w:rFonts w:cstheme="minorHAnsi"/>
          <w:color w:val="000000" w:themeColor="text1"/>
          <w:sz w:val="24"/>
          <w:szCs w:val="24"/>
          <w:lang w:val="en-US"/>
        </w:rPr>
        <w:t xml:space="preserve">“No one shall be held guilty of any criminal offence on account of any act or omission which </w:t>
      </w:r>
      <w:r w:rsidR="001C3325" w:rsidRPr="001B26D5">
        <w:rPr>
          <w:rFonts w:cstheme="minorHAnsi"/>
          <w:i/>
          <w:color w:val="000000" w:themeColor="text1"/>
          <w:sz w:val="24"/>
          <w:szCs w:val="24"/>
          <w:lang w:val="en-US"/>
        </w:rPr>
        <w:t>did not constitute a criminal offence</w:t>
      </w:r>
      <w:r w:rsidR="001C3325" w:rsidRPr="001B26D5">
        <w:rPr>
          <w:rFonts w:cstheme="minorHAnsi"/>
          <w:color w:val="000000" w:themeColor="text1"/>
          <w:sz w:val="24"/>
          <w:szCs w:val="24"/>
          <w:lang w:val="en-US"/>
        </w:rPr>
        <w:t xml:space="preserve">, under national or international law, at the time when it was committed. Nor shall a heavier penalty be imposed than the one that was applicable at the time when the criminal offence was committed. If, subsequent to the commission of the offence, provision is made by law for the imposition of the lighter penalty, the offender shall benefit thereby.” See Art. 15§1 ICCPR. </w:t>
      </w:r>
      <w:r w:rsidRPr="001B26D5">
        <w:rPr>
          <w:rFonts w:cstheme="minorHAnsi"/>
          <w:color w:val="000000" w:themeColor="text1"/>
          <w:sz w:val="24"/>
          <w:szCs w:val="24"/>
          <w:lang w:val="en-US"/>
        </w:rPr>
        <w:br/>
      </w:r>
      <w:r w:rsidRPr="001B26D5">
        <w:rPr>
          <w:rFonts w:cstheme="minorHAnsi"/>
          <w:color w:val="000000" w:themeColor="text1"/>
          <w:sz w:val="24"/>
          <w:szCs w:val="24"/>
          <w:lang w:val="en-US"/>
        </w:rPr>
        <w:sym w:font="Wingdings" w:char="F0E0"/>
      </w:r>
      <w:r w:rsidRPr="001B26D5">
        <w:rPr>
          <w:rFonts w:cstheme="minorHAnsi"/>
          <w:color w:val="000000" w:themeColor="text1"/>
          <w:sz w:val="24"/>
          <w:szCs w:val="24"/>
          <w:lang w:val="en-US"/>
        </w:rPr>
        <w:t xml:space="preserve"> </w:t>
      </w:r>
      <w:r w:rsidR="001C3325" w:rsidRPr="001B26D5">
        <w:rPr>
          <w:rFonts w:cstheme="minorHAnsi"/>
          <w:color w:val="000000" w:themeColor="text1"/>
          <w:sz w:val="24"/>
          <w:szCs w:val="24"/>
          <w:lang w:val="en-US"/>
        </w:rPr>
        <w:t>Prescribed by law: Precise (elements of the crime; definition of “terrorist acts”)</w:t>
      </w:r>
      <w:r w:rsidRPr="001B26D5">
        <w:rPr>
          <w:rFonts w:cstheme="minorHAnsi"/>
          <w:color w:val="000000" w:themeColor="text1"/>
          <w:sz w:val="24"/>
          <w:szCs w:val="24"/>
          <w:lang w:val="en-US"/>
        </w:rPr>
        <w:br/>
      </w:r>
      <w:r w:rsidRPr="001B26D5">
        <w:rPr>
          <w:rFonts w:cstheme="minorHAnsi"/>
          <w:color w:val="000000" w:themeColor="text1"/>
          <w:sz w:val="24"/>
          <w:szCs w:val="24"/>
          <w:lang w:val="en-US"/>
        </w:rPr>
        <w:sym w:font="Wingdings" w:char="F0E0"/>
      </w:r>
      <w:r w:rsidR="006A088C">
        <w:rPr>
          <w:rFonts w:cstheme="minorHAnsi"/>
          <w:color w:val="000000" w:themeColor="text1"/>
          <w:sz w:val="24"/>
          <w:szCs w:val="24"/>
          <w:lang w:val="en-US"/>
        </w:rPr>
        <w:t xml:space="preserve"> </w:t>
      </w:r>
      <w:r w:rsidR="001C3325" w:rsidRPr="001B26D5">
        <w:rPr>
          <w:rFonts w:cstheme="minorHAnsi"/>
          <w:bCs/>
          <w:color w:val="000000" w:themeColor="text1"/>
          <w:sz w:val="24"/>
          <w:szCs w:val="24"/>
          <w:lang w:val="en-GB"/>
        </w:rPr>
        <w:t>Non-discrimination (See e.g. Art. 26 ICCPR)</w:t>
      </w:r>
      <w:r w:rsidR="00B90A5D" w:rsidRPr="001B26D5">
        <w:rPr>
          <w:rFonts w:cstheme="minorHAnsi"/>
          <w:color w:val="000000" w:themeColor="text1"/>
          <w:sz w:val="24"/>
          <w:szCs w:val="24"/>
          <w:lang w:val="en-US"/>
        </w:rPr>
        <w:br/>
      </w:r>
      <w:r w:rsidR="00B90A5D" w:rsidRPr="001B26D5">
        <w:rPr>
          <w:rFonts w:cstheme="minorHAnsi"/>
          <w:color w:val="000000" w:themeColor="text1"/>
          <w:sz w:val="24"/>
          <w:szCs w:val="24"/>
          <w:lang w:val="en-US"/>
        </w:rPr>
        <w:sym w:font="Wingdings" w:char="F0E0"/>
      </w:r>
      <w:r w:rsidR="00B90A5D" w:rsidRPr="001B26D5">
        <w:rPr>
          <w:rFonts w:cstheme="minorHAnsi"/>
          <w:color w:val="000000" w:themeColor="text1"/>
          <w:sz w:val="24"/>
          <w:szCs w:val="24"/>
          <w:lang w:val="en-US"/>
        </w:rPr>
        <w:t xml:space="preserve"> </w:t>
      </w:r>
      <w:r w:rsidR="001C3325" w:rsidRPr="001B26D5">
        <w:rPr>
          <w:rFonts w:cstheme="minorHAnsi"/>
          <w:color w:val="000000" w:themeColor="text1"/>
          <w:sz w:val="24"/>
          <w:szCs w:val="24"/>
          <w:lang w:val="en-GB"/>
        </w:rPr>
        <w:t xml:space="preserve">UN sanctions regime based on abusive domestic definitions: “unintentional international legitimization of conduct undertaken by oppressive regimes”. </w:t>
      </w:r>
    </w:p>
    <w:p w14:paraId="103F3621" w14:textId="4D5ED36B" w:rsidR="00BC19DD" w:rsidRPr="001B26D5" w:rsidRDefault="00BC19DD" w:rsidP="002B0DE3">
      <w:pPr>
        <w:widowControl w:val="0"/>
        <w:ind w:right="-20"/>
        <w:rPr>
          <w:rFonts w:cstheme="minorHAnsi"/>
          <w:b/>
          <w:color w:val="000000" w:themeColor="text1"/>
          <w:sz w:val="24"/>
          <w:szCs w:val="24"/>
          <w:lang w:val="en-GB"/>
        </w:rPr>
      </w:pPr>
      <w:r w:rsidRPr="001B26D5">
        <w:rPr>
          <w:rFonts w:cstheme="minorHAnsi"/>
          <w:b/>
          <w:color w:val="000000" w:themeColor="text1"/>
          <w:sz w:val="24"/>
          <w:szCs w:val="24"/>
          <w:lang w:val="en-GB"/>
        </w:rPr>
        <w:t xml:space="preserve">Which measures/sanctions have been taken by the United Nations Security Council since 2001? </w:t>
      </w:r>
    </w:p>
    <w:p w14:paraId="49E19C84" w14:textId="2A181489" w:rsidR="006336F7" w:rsidRPr="001B26D5" w:rsidRDefault="006336F7" w:rsidP="00993F50">
      <w:pPr>
        <w:widowControl w:val="0"/>
        <w:ind w:right="-20"/>
        <w:rPr>
          <w:rFonts w:cstheme="minorHAnsi"/>
          <w:color w:val="000000" w:themeColor="text1"/>
          <w:sz w:val="24"/>
          <w:szCs w:val="24"/>
          <w:lang w:val="en-US"/>
        </w:rPr>
      </w:pPr>
      <w:r w:rsidRPr="001B26D5">
        <w:rPr>
          <w:rFonts w:cstheme="minorHAnsi"/>
          <w:b/>
          <w:color w:val="000000" w:themeColor="text1"/>
          <w:sz w:val="24"/>
          <w:szCs w:val="24"/>
          <w:lang w:val="en-GB"/>
        </w:rPr>
        <w:sym w:font="Wingdings" w:char="F0E0"/>
      </w:r>
      <w:r w:rsidRPr="001B26D5">
        <w:rPr>
          <w:rFonts w:cstheme="minorHAnsi"/>
          <w:b/>
          <w:color w:val="000000" w:themeColor="text1"/>
          <w:sz w:val="24"/>
          <w:szCs w:val="24"/>
          <w:lang w:val="en-GB"/>
        </w:rPr>
        <w:t xml:space="preserve"> </w:t>
      </w:r>
      <w:r w:rsidRPr="001B26D5">
        <w:rPr>
          <w:rFonts w:cstheme="minorHAnsi"/>
          <w:color w:val="000000" w:themeColor="text1"/>
          <w:sz w:val="24"/>
          <w:szCs w:val="24"/>
          <w:lang w:val="en-GB"/>
        </w:rPr>
        <w:t>Resolution 1373 (2001) Criminalization of international terrorism  (Adopted under Chapter VII (thus (</w:t>
      </w:r>
      <w:proofErr w:type="spellStart"/>
      <w:r w:rsidRPr="001B26D5">
        <w:rPr>
          <w:rFonts w:cstheme="minorHAnsi"/>
          <w:color w:val="000000" w:themeColor="text1"/>
          <w:sz w:val="24"/>
          <w:szCs w:val="24"/>
          <w:lang w:val="en-GB"/>
        </w:rPr>
        <w:t>demnach</w:t>
      </w:r>
      <w:proofErr w:type="spellEnd"/>
      <w:r w:rsidRPr="001B26D5">
        <w:rPr>
          <w:rFonts w:cstheme="minorHAnsi"/>
          <w:color w:val="000000" w:themeColor="text1"/>
          <w:sz w:val="24"/>
          <w:szCs w:val="24"/>
          <w:lang w:val="en-GB"/>
        </w:rPr>
        <w:t xml:space="preserve"> Art. 25 + 103 UNC) </w:t>
      </w:r>
      <w:r w:rsidRPr="001B26D5">
        <w:rPr>
          <w:rFonts w:cstheme="minorHAnsi"/>
          <w:color w:val="000000" w:themeColor="text1"/>
          <w:sz w:val="24"/>
          <w:szCs w:val="24"/>
          <w:lang w:val="en-GB"/>
        </w:rPr>
        <w:br/>
      </w:r>
      <w:r w:rsidRPr="001B26D5">
        <w:rPr>
          <w:rFonts w:cstheme="minorHAnsi"/>
          <w:color w:val="000000" w:themeColor="text1"/>
          <w:sz w:val="24"/>
          <w:szCs w:val="24"/>
          <w:lang w:val="en-US"/>
        </w:rPr>
        <w:t xml:space="preserve">Criminalization of financing, planning, preparation or perpetration of terrorist acts or </w:t>
      </w:r>
      <w:r w:rsidRPr="001B26D5">
        <w:rPr>
          <w:rFonts w:cstheme="minorHAnsi"/>
          <w:color w:val="000000" w:themeColor="text1"/>
          <w:sz w:val="24"/>
          <w:szCs w:val="24"/>
          <w:lang w:val="en-US"/>
        </w:rPr>
        <w:lastRenderedPageBreak/>
        <w:t>supporting terrorist acts, Deny access to or use of their territories by persons involved in terrorist actions, Freezing of the financial assets and economic resources of such persons, Creation of Counter-Terrorism Committee to monitor the implementation of the resolution.</w:t>
      </w:r>
      <w:r w:rsidR="00993F50" w:rsidRPr="001B26D5">
        <w:rPr>
          <w:rFonts w:cstheme="minorHAnsi"/>
          <w:color w:val="000000" w:themeColor="text1"/>
          <w:sz w:val="24"/>
          <w:szCs w:val="24"/>
          <w:lang w:val="en-US"/>
        </w:rPr>
        <w:br/>
      </w:r>
      <w:r w:rsidR="00993F50" w:rsidRPr="001B26D5">
        <w:rPr>
          <w:rFonts w:cstheme="minorHAnsi"/>
          <w:color w:val="000000" w:themeColor="text1"/>
          <w:sz w:val="24"/>
          <w:szCs w:val="24"/>
          <w:lang w:val="en-US"/>
        </w:rPr>
        <w:sym w:font="Wingdings" w:char="F0E0"/>
      </w:r>
      <w:r w:rsidR="00993F50" w:rsidRPr="001B26D5">
        <w:rPr>
          <w:rFonts w:cstheme="minorHAnsi"/>
          <w:color w:val="000000" w:themeColor="text1"/>
          <w:sz w:val="24"/>
          <w:szCs w:val="24"/>
          <w:lang w:val="en-US"/>
        </w:rPr>
        <w:t xml:space="preserve"> </w:t>
      </w:r>
      <w:r w:rsidR="001C3325" w:rsidRPr="001B26D5">
        <w:rPr>
          <w:rFonts w:cstheme="minorHAnsi"/>
          <w:color w:val="000000" w:themeColor="text1"/>
          <w:sz w:val="24"/>
          <w:szCs w:val="24"/>
          <w:lang w:val="is-IS"/>
        </w:rPr>
        <w:t>Res. 1390 (2002) – Sanctions a</w:t>
      </w:r>
      <w:r w:rsidR="00993F50" w:rsidRPr="001B26D5">
        <w:rPr>
          <w:rFonts w:cstheme="minorHAnsi"/>
          <w:color w:val="000000" w:themeColor="text1"/>
          <w:sz w:val="24"/>
          <w:szCs w:val="24"/>
          <w:lang w:val="is-IS"/>
        </w:rPr>
        <w:t>t</w:t>
      </w:r>
      <w:r w:rsidR="001C3325" w:rsidRPr="001B26D5">
        <w:rPr>
          <w:rFonts w:cstheme="minorHAnsi"/>
          <w:color w:val="000000" w:themeColor="text1"/>
          <w:sz w:val="24"/>
          <w:szCs w:val="24"/>
          <w:lang w:val="is-IS"/>
        </w:rPr>
        <w:t xml:space="preserve"> specific individuals belonging to </w:t>
      </w:r>
      <w:r w:rsidR="001C3325" w:rsidRPr="006A088C">
        <w:rPr>
          <w:rFonts w:cstheme="minorHAnsi"/>
          <w:color w:val="000000" w:themeColor="text1"/>
          <w:sz w:val="24"/>
          <w:szCs w:val="24"/>
          <w:highlight w:val="yellow"/>
          <w:lang w:val="is-IS"/>
        </w:rPr>
        <w:t>Taliban, AQ</w:t>
      </w:r>
      <w:r w:rsidR="001C3325" w:rsidRPr="001B26D5">
        <w:rPr>
          <w:rFonts w:cstheme="minorHAnsi"/>
          <w:color w:val="000000" w:themeColor="text1"/>
          <w:sz w:val="24"/>
          <w:szCs w:val="24"/>
          <w:lang w:val="is-IS"/>
        </w:rPr>
        <w:t>, and associated forces</w:t>
      </w:r>
      <w:r w:rsidR="00993F50" w:rsidRPr="001B26D5">
        <w:rPr>
          <w:rFonts w:cstheme="minorHAnsi"/>
          <w:color w:val="000000" w:themeColor="text1"/>
          <w:sz w:val="24"/>
          <w:szCs w:val="24"/>
          <w:lang w:val="is-IS"/>
        </w:rPr>
        <w:t xml:space="preserve">: </w:t>
      </w:r>
      <w:r w:rsidR="00993F50" w:rsidRPr="001B26D5">
        <w:rPr>
          <w:rFonts w:cstheme="minorHAnsi"/>
          <w:color w:val="000000" w:themeColor="text1"/>
          <w:sz w:val="24"/>
          <w:szCs w:val="24"/>
          <w:lang w:val="is-IS"/>
        </w:rPr>
        <w:br/>
      </w:r>
      <w:r w:rsidR="00993F50" w:rsidRPr="001B26D5">
        <w:rPr>
          <w:rFonts w:cstheme="minorHAnsi"/>
          <w:color w:val="000000" w:themeColor="text1"/>
          <w:sz w:val="24"/>
          <w:szCs w:val="24"/>
          <w:lang w:val="en-US"/>
        </w:rPr>
        <w:t>Adopted under Chapter VII</w:t>
      </w:r>
      <w:r w:rsidR="00993F50" w:rsidRPr="001B26D5">
        <w:rPr>
          <w:rFonts w:cstheme="minorHAnsi"/>
          <w:color w:val="000000" w:themeColor="text1"/>
          <w:sz w:val="24"/>
          <w:szCs w:val="24"/>
          <w:lang w:val="en-US"/>
        </w:rPr>
        <w:br/>
        <w:t xml:space="preserve">Precursor: Res 1267 (1999) - SC Committee concerning sanctions a/ Taliban + Usama Ben Laden. (Al Qaida was not known back then) </w:t>
      </w:r>
      <w:r w:rsidR="00993F50" w:rsidRPr="001B26D5">
        <w:rPr>
          <w:rFonts w:cstheme="minorHAnsi"/>
          <w:color w:val="000000" w:themeColor="text1"/>
          <w:sz w:val="24"/>
          <w:szCs w:val="24"/>
          <w:lang w:val="en-US"/>
        </w:rPr>
        <w:br/>
        <w:t>Further expansion. See e.g. Res 2253 (2015)</w:t>
      </w:r>
      <w:r w:rsidR="00993F50" w:rsidRPr="001B26D5">
        <w:rPr>
          <w:rFonts w:cstheme="minorHAnsi"/>
          <w:color w:val="000000" w:themeColor="text1"/>
          <w:sz w:val="24"/>
          <w:szCs w:val="24"/>
          <w:lang w:val="en-US"/>
        </w:rPr>
        <w:br/>
        <w:t>Sanctions: 1</w:t>
      </w:r>
      <w:r w:rsidR="00993F50" w:rsidRPr="001B26D5">
        <w:rPr>
          <w:rFonts w:cstheme="minorHAnsi"/>
          <w:i/>
          <w:color w:val="000000" w:themeColor="text1"/>
          <w:sz w:val="24"/>
          <w:szCs w:val="24"/>
          <w:lang w:val="en-US"/>
        </w:rPr>
        <w:t>) Indefinite freezing of assets:</w:t>
      </w:r>
      <w:r w:rsidR="00993F50" w:rsidRPr="001B26D5">
        <w:rPr>
          <w:rFonts w:cstheme="minorHAnsi"/>
          <w:color w:val="000000" w:themeColor="text1"/>
          <w:sz w:val="24"/>
          <w:szCs w:val="24"/>
          <w:lang w:val="en-US"/>
        </w:rPr>
        <w:t xml:space="preserve"> 2) </w:t>
      </w:r>
      <w:r w:rsidR="00993F50" w:rsidRPr="001B26D5">
        <w:rPr>
          <w:rFonts w:cstheme="minorHAnsi"/>
          <w:i/>
          <w:color w:val="000000" w:themeColor="text1"/>
          <w:sz w:val="24"/>
          <w:szCs w:val="24"/>
          <w:lang w:val="en-US"/>
        </w:rPr>
        <w:t>Travel bans</w:t>
      </w:r>
      <w:r w:rsidR="00993F50" w:rsidRPr="001B26D5">
        <w:rPr>
          <w:rFonts w:cstheme="minorHAnsi"/>
          <w:color w:val="000000" w:themeColor="text1"/>
          <w:sz w:val="24"/>
          <w:szCs w:val="24"/>
          <w:lang w:val="en-US"/>
        </w:rPr>
        <w:t xml:space="preserve">; 3) </w:t>
      </w:r>
      <w:r w:rsidR="00993F50" w:rsidRPr="001B26D5">
        <w:rPr>
          <w:rFonts w:cstheme="minorHAnsi"/>
          <w:i/>
          <w:color w:val="000000" w:themeColor="text1"/>
          <w:sz w:val="24"/>
          <w:szCs w:val="24"/>
          <w:lang w:val="en-US"/>
        </w:rPr>
        <w:t>Arms embargoes</w:t>
      </w:r>
      <w:r w:rsidR="00993F50" w:rsidRPr="001B26D5">
        <w:rPr>
          <w:rFonts w:cstheme="minorHAnsi"/>
          <w:color w:val="000000" w:themeColor="text1"/>
          <w:sz w:val="24"/>
          <w:szCs w:val="24"/>
          <w:lang w:val="en-US"/>
        </w:rPr>
        <w:br/>
        <w:t xml:space="preserve">List of sanctioned individuals/entities. (pretty impossible to get off the list, </w:t>
      </w:r>
      <w:r w:rsidR="00993F50" w:rsidRPr="00190F16">
        <w:rPr>
          <w:rFonts w:cstheme="minorHAnsi"/>
          <w:color w:val="000000" w:themeColor="text1"/>
          <w:sz w:val="24"/>
          <w:szCs w:val="24"/>
          <w:highlight w:val="yellow"/>
          <w:lang w:val="en-US"/>
        </w:rPr>
        <w:t>as national courts need to oblige to SC resolutions)</w:t>
      </w:r>
      <w:r w:rsidR="00993F50" w:rsidRPr="001B26D5">
        <w:rPr>
          <w:rFonts w:cstheme="minorHAnsi"/>
          <w:color w:val="000000" w:themeColor="text1"/>
          <w:sz w:val="24"/>
          <w:szCs w:val="24"/>
          <w:lang w:val="en-US"/>
        </w:rPr>
        <w:br/>
      </w:r>
      <w:r w:rsidR="00993F50" w:rsidRPr="001B26D5">
        <w:rPr>
          <w:rFonts w:cstheme="minorHAnsi"/>
          <w:color w:val="000000" w:themeColor="text1"/>
          <w:sz w:val="24"/>
          <w:szCs w:val="24"/>
          <w:lang w:val="en-US"/>
        </w:rPr>
        <w:sym w:font="Wingdings" w:char="F0E0"/>
      </w:r>
      <w:r w:rsidR="00993F50" w:rsidRPr="001B26D5">
        <w:rPr>
          <w:rFonts w:cstheme="minorHAnsi"/>
          <w:color w:val="000000" w:themeColor="text1"/>
          <w:sz w:val="24"/>
          <w:szCs w:val="24"/>
          <w:lang w:val="en-US"/>
        </w:rPr>
        <w:t xml:space="preserve"> Resolution 2170 and Resolution 2178 and Resolution 2396 “Foreign terrorist fighters”</w:t>
      </w:r>
      <w:r w:rsidR="00993F50" w:rsidRPr="001B26D5">
        <w:rPr>
          <w:rFonts w:cstheme="minorHAnsi"/>
          <w:color w:val="000000" w:themeColor="text1"/>
          <w:sz w:val="24"/>
          <w:szCs w:val="24"/>
          <w:lang w:val="en-US"/>
        </w:rPr>
        <w:br/>
        <w:t>Adopted under Chapter VII</w:t>
      </w:r>
      <w:r w:rsidR="00993F50" w:rsidRPr="001B26D5">
        <w:rPr>
          <w:rFonts w:cstheme="minorHAnsi"/>
          <w:color w:val="000000" w:themeColor="text1"/>
          <w:sz w:val="24"/>
          <w:szCs w:val="24"/>
          <w:lang w:val="en-US"/>
        </w:rPr>
        <w:br/>
        <w:t>2170: States are required to take national measures to suppress the flow of ‘foreign terrorist fighters’ to Islamic State, al-Nusra, and others associated with al-Qaeda and to bring them to justice.</w:t>
      </w:r>
      <w:r w:rsidR="00372218" w:rsidRPr="001B26D5">
        <w:rPr>
          <w:rFonts w:cstheme="minorHAnsi"/>
          <w:color w:val="000000" w:themeColor="text1"/>
          <w:sz w:val="24"/>
          <w:szCs w:val="24"/>
          <w:lang w:val="en-US"/>
        </w:rPr>
        <w:br/>
      </w:r>
      <w:r w:rsidR="00993F50" w:rsidRPr="00190F16">
        <w:rPr>
          <w:rFonts w:cstheme="minorHAnsi"/>
          <w:color w:val="000000" w:themeColor="text1"/>
          <w:sz w:val="24"/>
          <w:szCs w:val="24"/>
          <w:highlight w:val="yellow"/>
          <w:lang w:val="en-US"/>
        </w:rPr>
        <w:t xml:space="preserve">2178: States required to adopt legislation to prosecute </w:t>
      </w:r>
      <w:proofErr w:type="spellStart"/>
      <w:r w:rsidR="00993F50" w:rsidRPr="00190F16">
        <w:rPr>
          <w:rFonts w:cstheme="minorHAnsi"/>
          <w:color w:val="000000" w:themeColor="text1"/>
          <w:sz w:val="24"/>
          <w:szCs w:val="24"/>
          <w:highlight w:val="yellow"/>
          <w:lang w:val="en-US"/>
        </w:rPr>
        <w:t>FtF</w:t>
      </w:r>
      <w:proofErr w:type="spellEnd"/>
      <w:r w:rsidR="00372218" w:rsidRPr="00190F16">
        <w:rPr>
          <w:rFonts w:cstheme="minorHAnsi"/>
          <w:color w:val="000000" w:themeColor="text1"/>
          <w:sz w:val="24"/>
          <w:szCs w:val="24"/>
          <w:highlight w:val="yellow"/>
          <w:lang w:val="en-US"/>
        </w:rPr>
        <w:t xml:space="preserve"> (Foreign terrorist fighters)</w:t>
      </w:r>
      <w:r w:rsidR="00993F50" w:rsidRPr="00190F16">
        <w:rPr>
          <w:rFonts w:cstheme="minorHAnsi"/>
          <w:color w:val="000000" w:themeColor="text1"/>
          <w:sz w:val="24"/>
          <w:szCs w:val="24"/>
          <w:highlight w:val="yellow"/>
          <w:lang w:val="en-US"/>
        </w:rPr>
        <w:t xml:space="preserve"> + persons funding/recruiting of </w:t>
      </w:r>
      <w:proofErr w:type="spellStart"/>
      <w:r w:rsidR="00993F50" w:rsidRPr="00190F16">
        <w:rPr>
          <w:rFonts w:cstheme="minorHAnsi"/>
          <w:color w:val="000000" w:themeColor="text1"/>
          <w:sz w:val="24"/>
          <w:szCs w:val="24"/>
          <w:highlight w:val="yellow"/>
          <w:lang w:val="en-US"/>
        </w:rPr>
        <w:t>FtF</w:t>
      </w:r>
      <w:proofErr w:type="spellEnd"/>
      <w:r w:rsidR="00993F50" w:rsidRPr="001B26D5">
        <w:rPr>
          <w:rFonts w:cstheme="minorHAnsi"/>
          <w:color w:val="000000" w:themeColor="text1"/>
          <w:sz w:val="24"/>
          <w:szCs w:val="24"/>
          <w:lang w:val="en-US"/>
        </w:rPr>
        <w:t xml:space="preserve">. </w:t>
      </w:r>
      <w:r w:rsidR="00372218" w:rsidRPr="001B26D5">
        <w:rPr>
          <w:rFonts w:cstheme="minorHAnsi"/>
          <w:color w:val="000000" w:themeColor="text1"/>
          <w:sz w:val="24"/>
          <w:szCs w:val="24"/>
          <w:lang w:val="en-US"/>
        </w:rPr>
        <w:br/>
      </w:r>
      <w:r w:rsidR="00993F50" w:rsidRPr="006E011B">
        <w:rPr>
          <w:rFonts w:cstheme="minorHAnsi"/>
          <w:color w:val="000000" w:themeColor="text1"/>
          <w:sz w:val="24"/>
          <w:szCs w:val="24"/>
          <w:highlight w:val="yellow"/>
          <w:lang w:val="en-US"/>
        </w:rPr>
        <w:t>2396:</w:t>
      </w:r>
      <w:r w:rsidR="00993F50" w:rsidRPr="001B26D5">
        <w:rPr>
          <w:rFonts w:cstheme="minorHAnsi"/>
          <w:color w:val="000000" w:themeColor="text1"/>
          <w:sz w:val="24"/>
          <w:szCs w:val="24"/>
          <w:lang w:val="en-US"/>
        </w:rPr>
        <w:t xml:space="preserve"> To address </w:t>
      </w:r>
      <w:r w:rsidR="00993F50" w:rsidRPr="006E011B">
        <w:rPr>
          <w:rFonts w:cstheme="minorHAnsi"/>
          <w:color w:val="000000" w:themeColor="text1"/>
          <w:sz w:val="24"/>
          <w:szCs w:val="24"/>
          <w:highlight w:val="yellow"/>
          <w:lang w:val="en-US"/>
        </w:rPr>
        <w:t>threat posed by returnees</w:t>
      </w:r>
      <w:r w:rsidR="00993F50" w:rsidRPr="001B26D5">
        <w:rPr>
          <w:rFonts w:cstheme="minorHAnsi"/>
          <w:color w:val="000000" w:themeColor="text1"/>
          <w:sz w:val="24"/>
          <w:szCs w:val="24"/>
          <w:lang w:val="en-US"/>
        </w:rPr>
        <w:t xml:space="preserve">, States are required to collect </w:t>
      </w:r>
      <w:r w:rsidR="00993F50" w:rsidRPr="006E011B">
        <w:rPr>
          <w:rFonts w:cstheme="minorHAnsi"/>
          <w:color w:val="000000" w:themeColor="text1"/>
          <w:sz w:val="24"/>
          <w:szCs w:val="24"/>
          <w:highlight w:val="yellow"/>
          <w:lang w:val="en-US"/>
        </w:rPr>
        <w:t>biometric data of alleged terrorists</w:t>
      </w:r>
      <w:r w:rsidR="00993F50" w:rsidRPr="001B26D5">
        <w:rPr>
          <w:rFonts w:cstheme="minorHAnsi"/>
          <w:color w:val="000000" w:themeColor="text1"/>
          <w:sz w:val="24"/>
          <w:szCs w:val="24"/>
          <w:lang w:val="en-US"/>
        </w:rPr>
        <w:t xml:space="preserve"> and develop global watch lists of known or suspected terrorists; Share info globally; Develop investigative and prosecutorial strategies to bring to justice anyone “suspected” of participating or supporting terrorists.</w:t>
      </w:r>
    </w:p>
    <w:p w14:paraId="466813AF" w14:textId="58A16555" w:rsidR="00BC19DD" w:rsidRPr="001B26D5" w:rsidRDefault="00BC19DD" w:rsidP="002B0DE3">
      <w:pPr>
        <w:widowControl w:val="0"/>
        <w:ind w:right="-20"/>
        <w:rPr>
          <w:rFonts w:cstheme="minorHAnsi"/>
          <w:b/>
          <w:color w:val="000000" w:themeColor="text1"/>
          <w:sz w:val="24"/>
          <w:szCs w:val="24"/>
          <w:lang w:val="en-GB"/>
        </w:rPr>
      </w:pPr>
      <w:r w:rsidRPr="001B26D5">
        <w:rPr>
          <w:rFonts w:cstheme="minorHAnsi"/>
          <w:b/>
          <w:color w:val="000000" w:themeColor="text1"/>
          <w:sz w:val="24"/>
          <w:szCs w:val="24"/>
          <w:lang w:val="en-GB"/>
        </w:rPr>
        <w:t>Are these measures consonant with UN Security Council traditional role? Or are they ultra vires?</w:t>
      </w:r>
    </w:p>
    <w:p w14:paraId="42B965EA" w14:textId="4D694DC8" w:rsidR="00372218" w:rsidRPr="001B26D5" w:rsidRDefault="00372218" w:rsidP="002B0DE3">
      <w:pPr>
        <w:widowControl w:val="0"/>
        <w:ind w:right="-20"/>
        <w:rPr>
          <w:rFonts w:cstheme="minorHAnsi"/>
          <w:color w:val="000000" w:themeColor="text1"/>
          <w:sz w:val="24"/>
          <w:szCs w:val="24"/>
          <w:lang w:val="en-GB"/>
        </w:rPr>
      </w:pPr>
      <w:r w:rsidRPr="001B26D5">
        <w:rPr>
          <w:rFonts w:cstheme="minorHAnsi"/>
          <w:color w:val="000000" w:themeColor="text1"/>
          <w:sz w:val="24"/>
          <w:szCs w:val="24"/>
          <w:lang w:val="en-GB"/>
        </w:rPr>
        <w:sym w:font="Wingdings" w:char="F0E0"/>
      </w:r>
      <w:r w:rsidRPr="001B26D5">
        <w:rPr>
          <w:rFonts w:cstheme="minorHAnsi"/>
          <w:color w:val="000000" w:themeColor="text1"/>
          <w:sz w:val="24"/>
          <w:szCs w:val="24"/>
          <w:lang w:val="en-GB"/>
        </w:rPr>
        <w:t xml:space="preserve"> Measures are: General, permanent obligations, no end in time or geography, de facto legislative measure on criminalization, (UNSC 1373 and 2178), quasi-judicial character (1390 on targeted sanctions) </w:t>
      </w:r>
      <w:r w:rsidRPr="001B26D5">
        <w:rPr>
          <w:rFonts w:cstheme="minorHAnsi"/>
          <w:color w:val="000000" w:themeColor="text1"/>
          <w:sz w:val="24"/>
          <w:szCs w:val="24"/>
          <w:lang w:val="en-GB"/>
        </w:rPr>
        <w:br/>
        <w:t>Ultra vires? UNSC was not give a legislative or judiciary power, SC is not supposed to deal with progressive development or codification of the law. (for sure controversial)</w:t>
      </w:r>
    </w:p>
    <w:p w14:paraId="21C80DAC" w14:textId="3FC89494" w:rsidR="00BC19DD" w:rsidRPr="001B26D5" w:rsidRDefault="00BC19DD" w:rsidP="002B0DE3">
      <w:pPr>
        <w:widowControl w:val="0"/>
        <w:ind w:right="-20"/>
        <w:rPr>
          <w:rFonts w:cstheme="minorHAnsi"/>
          <w:b/>
          <w:color w:val="000000" w:themeColor="text1"/>
          <w:sz w:val="24"/>
          <w:szCs w:val="24"/>
          <w:lang w:val="en-GB"/>
        </w:rPr>
      </w:pPr>
      <w:r w:rsidRPr="001B26D5">
        <w:rPr>
          <w:rFonts w:cstheme="minorHAnsi"/>
          <w:b/>
          <w:color w:val="000000" w:themeColor="text1"/>
          <w:sz w:val="24"/>
          <w:szCs w:val="24"/>
          <w:lang w:val="en-GB"/>
        </w:rPr>
        <w:t xml:space="preserve">Do State obligations stemming from UN Security Council decisions to fight terror prevail over human rights obligations? </w:t>
      </w:r>
    </w:p>
    <w:p w14:paraId="0CF8DB1E" w14:textId="787A2C00" w:rsidR="00372218" w:rsidRPr="001B26D5" w:rsidRDefault="00372218" w:rsidP="002B0DE3">
      <w:pPr>
        <w:widowControl w:val="0"/>
        <w:ind w:right="-20"/>
        <w:rPr>
          <w:rFonts w:cstheme="minorHAnsi"/>
          <w:color w:val="000000" w:themeColor="text1"/>
          <w:sz w:val="24"/>
          <w:szCs w:val="24"/>
          <w:lang w:val="en-GB"/>
        </w:rPr>
      </w:pPr>
      <w:r w:rsidRPr="001B26D5">
        <w:rPr>
          <w:rFonts w:cstheme="minorHAnsi"/>
          <w:b/>
          <w:color w:val="000000" w:themeColor="text1"/>
          <w:sz w:val="24"/>
          <w:szCs w:val="24"/>
          <w:lang w:val="en-GB"/>
        </w:rPr>
        <w:sym w:font="Wingdings" w:char="F0E0"/>
      </w:r>
      <w:r w:rsidRPr="001B26D5">
        <w:rPr>
          <w:rFonts w:cstheme="minorHAnsi"/>
          <w:b/>
          <w:color w:val="000000" w:themeColor="text1"/>
          <w:sz w:val="24"/>
          <w:szCs w:val="24"/>
          <w:lang w:val="en-GB"/>
        </w:rPr>
        <w:t xml:space="preserve"> </w:t>
      </w:r>
      <w:r w:rsidRPr="001B26D5">
        <w:rPr>
          <w:rFonts w:cstheme="minorHAnsi"/>
          <w:color w:val="000000" w:themeColor="text1"/>
          <w:sz w:val="24"/>
          <w:szCs w:val="24"/>
          <w:lang w:val="en-GB"/>
        </w:rPr>
        <w:t>UNC SC decisions, Art. 25 UNC (Agree to carry out decision</w:t>
      </w:r>
      <w:r w:rsidR="001C3325" w:rsidRPr="001B26D5">
        <w:rPr>
          <w:rFonts w:cstheme="minorHAnsi"/>
          <w:color w:val="000000" w:themeColor="text1"/>
          <w:sz w:val="24"/>
          <w:szCs w:val="24"/>
          <w:lang w:val="en-GB"/>
        </w:rPr>
        <w:t>s by the UNC)</w:t>
      </w:r>
      <w:r w:rsidRPr="001B26D5">
        <w:rPr>
          <w:rFonts w:cstheme="minorHAnsi"/>
          <w:color w:val="000000" w:themeColor="text1"/>
          <w:sz w:val="24"/>
          <w:szCs w:val="24"/>
          <w:lang w:val="en-GB"/>
        </w:rPr>
        <w:t xml:space="preserve"> and 103 UNC</w:t>
      </w:r>
      <w:r w:rsidR="001C3325" w:rsidRPr="001B26D5">
        <w:rPr>
          <w:rFonts w:cstheme="minorHAnsi"/>
          <w:color w:val="000000" w:themeColor="text1"/>
          <w:sz w:val="24"/>
          <w:szCs w:val="24"/>
          <w:lang w:val="en-GB"/>
        </w:rPr>
        <w:t xml:space="preserve"> (prevail over other obligations of int. law)</w:t>
      </w:r>
      <w:r w:rsidR="001C3325" w:rsidRPr="001B26D5">
        <w:rPr>
          <w:rFonts w:cstheme="minorHAnsi"/>
          <w:color w:val="000000" w:themeColor="text1"/>
          <w:sz w:val="24"/>
          <w:szCs w:val="24"/>
          <w:lang w:val="en-GB"/>
        </w:rPr>
        <w:br/>
      </w:r>
      <w:r w:rsidR="001C3325" w:rsidRPr="001B26D5">
        <w:rPr>
          <w:rFonts w:cstheme="minorHAnsi"/>
          <w:color w:val="000000" w:themeColor="text1"/>
          <w:sz w:val="24"/>
          <w:szCs w:val="24"/>
          <w:lang w:val="en-GB"/>
        </w:rPr>
        <w:sym w:font="Wingdings" w:char="F0E0"/>
      </w:r>
      <w:r w:rsidR="001C3325" w:rsidRPr="001B26D5">
        <w:rPr>
          <w:rFonts w:cstheme="minorHAnsi"/>
          <w:color w:val="000000" w:themeColor="text1"/>
          <w:sz w:val="24"/>
          <w:szCs w:val="24"/>
          <w:lang w:val="en-GB"/>
        </w:rPr>
        <w:t xml:space="preserve"> For the human rights she says, that they are mostly limitable or </w:t>
      </w:r>
      <w:proofErr w:type="spellStart"/>
      <w:r w:rsidR="001C3325" w:rsidRPr="001B26D5">
        <w:rPr>
          <w:rFonts w:cstheme="minorHAnsi"/>
          <w:color w:val="000000" w:themeColor="text1"/>
          <w:sz w:val="24"/>
          <w:szCs w:val="24"/>
          <w:lang w:val="en-GB"/>
        </w:rPr>
        <w:t>derogable</w:t>
      </w:r>
      <w:proofErr w:type="spellEnd"/>
      <w:r w:rsidR="001C3325" w:rsidRPr="001B26D5">
        <w:rPr>
          <w:rFonts w:cstheme="minorHAnsi"/>
          <w:color w:val="000000" w:themeColor="text1"/>
          <w:sz w:val="24"/>
          <w:szCs w:val="24"/>
          <w:lang w:val="en-GB"/>
        </w:rPr>
        <w:t xml:space="preserve"> human rights. </w:t>
      </w:r>
    </w:p>
    <w:p w14:paraId="12C144F2" w14:textId="7764382C" w:rsidR="00BC19DD" w:rsidRPr="001B26D5" w:rsidRDefault="00BC19DD" w:rsidP="002B0DE3">
      <w:pPr>
        <w:widowControl w:val="0"/>
        <w:ind w:right="-20"/>
        <w:rPr>
          <w:rFonts w:cstheme="minorHAnsi"/>
          <w:b/>
          <w:color w:val="000000" w:themeColor="text1"/>
          <w:sz w:val="24"/>
          <w:szCs w:val="24"/>
          <w:lang w:val="en-GB"/>
        </w:rPr>
      </w:pPr>
      <w:r w:rsidRPr="001B26D5">
        <w:rPr>
          <w:rFonts w:cstheme="minorHAnsi"/>
          <w:b/>
          <w:color w:val="000000" w:themeColor="text1"/>
          <w:sz w:val="24"/>
          <w:szCs w:val="24"/>
          <w:lang w:val="en-GB"/>
        </w:rPr>
        <w:t xml:space="preserve">What are the human rights challenges that have been raised by this </w:t>
      </w:r>
      <w:proofErr w:type="gramStart"/>
      <w:r w:rsidRPr="001B26D5">
        <w:rPr>
          <w:rFonts w:cstheme="minorHAnsi"/>
          <w:b/>
          <w:color w:val="000000" w:themeColor="text1"/>
          <w:sz w:val="24"/>
          <w:szCs w:val="24"/>
          <w:lang w:val="en-GB"/>
        </w:rPr>
        <w:t>sanctions</w:t>
      </w:r>
      <w:proofErr w:type="gramEnd"/>
      <w:r w:rsidRPr="001B26D5">
        <w:rPr>
          <w:rFonts w:cstheme="minorHAnsi"/>
          <w:b/>
          <w:color w:val="000000" w:themeColor="text1"/>
          <w:sz w:val="24"/>
          <w:szCs w:val="24"/>
          <w:lang w:val="en-GB"/>
        </w:rPr>
        <w:t xml:space="preserve"> regime</w:t>
      </w:r>
      <w:r w:rsidR="00372218" w:rsidRPr="001B26D5">
        <w:rPr>
          <w:rFonts w:cstheme="minorHAnsi"/>
          <w:b/>
          <w:color w:val="000000" w:themeColor="text1"/>
          <w:sz w:val="24"/>
          <w:szCs w:val="24"/>
          <w:lang w:val="en-GB"/>
        </w:rPr>
        <w:t xml:space="preserve"> and the criminalization of terrorism / foreign terrorist fighters</w:t>
      </w:r>
      <w:r w:rsidRPr="001B26D5">
        <w:rPr>
          <w:rFonts w:cstheme="minorHAnsi"/>
          <w:b/>
          <w:color w:val="000000" w:themeColor="text1"/>
          <w:sz w:val="24"/>
          <w:szCs w:val="24"/>
          <w:lang w:val="en-GB"/>
        </w:rPr>
        <w:t>?</w:t>
      </w:r>
    </w:p>
    <w:p w14:paraId="78785372" w14:textId="2EE9D2D9" w:rsidR="00372218" w:rsidRPr="001B26D5" w:rsidRDefault="00372218" w:rsidP="00372218">
      <w:pPr>
        <w:widowControl w:val="0"/>
        <w:ind w:right="-20"/>
        <w:rPr>
          <w:rFonts w:cstheme="minorHAnsi"/>
          <w:color w:val="000000" w:themeColor="text1"/>
          <w:sz w:val="24"/>
          <w:szCs w:val="24"/>
          <w:lang w:val="en-US"/>
        </w:rPr>
      </w:pPr>
      <w:r w:rsidRPr="001B26D5">
        <w:rPr>
          <w:rFonts w:cstheme="minorHAnsi"/>
          <w:color w:val="000000" w:themeColor="text1"/>
          <w:sz w:val="24"/>
          <w:szCs w:val="24"/>
          <w:lang w:val="en-GB"/>
        </w:rPr>
        <w:sym w:font="Wingdings" w:char="F0E0"/>
      </w:r>
      <w:r w:rsidRPr="001B26D5">
        <w:rPr>
          <w:rFonts w:cstheme="minorHAnsi"/>
          <w:color w:val="000000" w:themeColor="text1"/>
          <w:sz w:val="24"/>
          <w:szCs w:val="24"/>
          <w:lang w:val="en-GB"/>
        </w:rPr>
        <w:t xml:space="preserve"> </w:t>
      </w:r>
      <w:r w:rsidRPr="008E0541">
        <w:rPr>
          <w:rFonts w:cstheme="minorHAnsi"/>
          <w:color w:val="000000" w:themeColor="text1"/>
          <w:sz w:val="24"/>
          <w:szCs w:val="24"/>
          <w:highlight w:val="yellow"/>
          <w:lang w:val="en-GB"/>
        </w:rPr>
        <w:t>Sanctions</w:t>
      </w:r>
      <w:r w:rsidR="00B3082E" w:rsidRPr="008E0541">
        <w:rPr>
          <w:rFonts w:cstheme="minorHAnsi"/>
          <w:color w:val="000000" w:themeColor="text1"/>
          <w:sz w:val="24"/>
          <w:szCs w:val="24"/>
          <w:highlight w:val="yellow"/>
          <w:lang w:val="en-GB"/>
        </w:rPr>
        <w:t>, listing</w:t>
      </w:r>
      <w:r w:rsidRPr="001B26D5">
        <w:rPr>
          <w:rFonts w:cstheme="minorHAnsi"/>
          <w:color w:val="000000" w:themeColor="text1"/>
          <w:sz w:val="24"/>
          <w:szCs w:val="24"/>
          <w:lang w:val="en-GB"/>
        </w:rPr>
        <w:t xml:space="preserve">: </w:t>
      </w:r>
      <w:r w:rsidRPr="001B26D5">
        <w:rPr>
          <w:rFonts w:cstheme="minorHAnsi"/>
          <w:color w:val="000000" w:themeColor="text1"/>
          <w:sz w:val="24"/>
          <w:szCs w:val="24"/>
          <w:lang w:val="en-US"/>
        </w:rPr>
        <w:t>No effective remedy (</w:t>
      </w:r>
      <w:proofErr w:type="spellStart"/>
      <w:r w:rsidRPr="001B26D5">
        <w:rPr>
          <w:rFonts w:cstheme="minorHAnsi"/>
          <w:color w:val="000000" w:themeColor="text1"/>
          <w:sz w:val="24"/>
          <w:szCs w:val="24"/>
          <w:lang w:val="en-US"/>
        </w:rPr>
        <w:t>Abhilfe</w:t>
      </w:r>
      <w:proofErr w:type="spellEnd"/>
      <w:r w:rsidRPr="001B26D5">
        <w:rPr>
          <w:rFonts w:cstheme="minorHAnsi"/>
          <w:color w:val="000000" w:themeColor="text1"/>
          <w:sz w:val="24"/>
          <w:szCs w:val="24"/>
          <w:lang w:val="en-US"/>
        </w:rPr>
        <w:t xml:space="preserve">, </w:t>
      </w:r>
      <w:proofErr w:type="spellStart"/>
      <w:r w:rsidRPr="001B26D5">
        <w:rPr>
          <w:rFonts w:cstheme="minorHAnsi"/>
          <w:color w:val="000000" w:themeColor="text1"/>
          <w:sz w:val="24"/>
          <w:szCs w:val="24"/>
          <w:lang w:val="en-US"/>
        </w:rPr>
        <w:t>Gegenmittel</w:t>
      </w:r>
      <w:proofErr w:type="spellEnd"/>
      <w:r w:rsidRPr="001B26D5">
        <w:rPr>
          <w:rFonts w:cstheme="minorHAnsi"/>
          <w:color w:val="000000" w:themeColor="text1"/>
          <w:sz w:val="24"/>
          <w:szCs w:val="24"/>
          <w:lang w:val="en-US"/>
        </w:rPr>
        <w:t xml:space="preserve">) at the domestic or international level. No independent judicial review. </w:t>
      </w:r>
      <w:r w:rsidRPr="001B26D5">
        <w:rPr>
          <w:rFonts w:cstheme="minorHAnsi"/>
          <w:color w:val="000000" w:themeColor="text1"/>
          <w:sz w:val="24"/>
          <w:szCs w:val="24"/>
          <w:lang w:val="en-US"/>
        </w:rPr>
        <w:br/>
        <w:t xml:space="preserve">Equivalent to a criminal sanction without the right to a fair trial (e.g. presumption of innocence) </w:t>
      </w:r>
      <w:r w:rsidRPr="001B26D5">
        <w:rPr>
          <w:rFonts w:cstheme="minorHAnsi"/>
          <w:color w:val="000000" w:themeColor="text1"/>
          <w:sz w:val="24"/>
          <w:szCs w:val="24"/>
          <w:lang w:val="en-US"/>
        </w:rPr>
        <w:br/>
        <w:t>Concerned are: Right to property, freedom of movement, private and family life, non-</w:t>
      </w:r>
      <w:r w:rsidRPr="001B26D5">
        <w:rPr>
          <w:rFonts w:cstheme="minorHAnsi"/>
          <w:color w:val="000000" w:themeColor="text1"/>
          <w:sz w:val="24"/>
          <w:szCs w:val="24"/>
          <w:lang w:val="en-US"/>
        </w:rPr>
        <w:lastRenderedPageBreak/>
        <w:t xml:space="preserve">refoulement etc. </w:t>
      </w:r>
      <w:r w:rsidRPr="001B26D5">
        <w:rPr>
          <w:rFonts w:cstheme="minorHAnsi"/>
          <w:color w:val="000000" w:themeColor="text1"/>
          <w:sz w:val="24"/>
          <w:szCs w:val="24"/>
          <w:lang w:val="en-US"/>
        </w:rPr>
        <w:br/>
      </w:r>
      <w:r w:rsidRPr="001B26D5">
        <w:rPr>
          <w:rFonts w:cstheme="minorHAnsi"/>
          <w:color w:val="000000" w:themeColor="text1"/>
          <w:sz w:val="24"/>
          <w:szCs w:val="24"/>
          <w:lang w:val="en-US"/>
        </w:rPr>
        <w:sym w:font="Wingdings" w:char="F0E0"/>
      </w:r>
      <w:r w:rsidRPr="001B26D5">
        <w:rPr>
          <w:rFonts w:cstheme="minorHAnsi"/>
          <w:color w:val="000000" w:themeColor="text1"/>
          <w:sz w:val="24"/>
          <w:szCs w:val="24"/>
          <w:lang w:val="en-US"/>
        </w:rPr>
        <w:t xml:space="preserve"> Criminalization</w:t>
      </w:r>
      <w:r w:rsidR="00B3082E">
        <w:rPr>
          <w:rFonts w:cstheme="minorHAnsi"/>
          <w:color w:val="000000" w:themeColor="text1"/>
          <w:sz w:val="24"/>
          <w:szCs w:val="24"/>
          <w:lang w:val="en-US"/>
        </w:rPr>
        <w:t xml:space="preserve"> of terrorism and foreign terrorist fighters</w:t>
      </w:r>
      <w:r w:rsidRPr="001B26D5">
        <w:rPr>
          <w:rFonts w:cstheme="minorHAnsi"/>
          <w:color w:val="000000" w:themeColor="text1"/>
          <w:sz w:val="24"/>
          <w:szCs w:val="24"/>
          <w:lang w:val="en-US"/>
        </w:rPr>
        <w:t>: No definition of terrorism. Principle of legality. Risk of overbroad criminalization at the domestic level.</w:t>
      </w:r>
    </w:p>
    <w:p w14:paraId="1B7EBA01" w14:textId="2C4CF6E8" w:rsidR="00BC19DD" w:rsidRPr="001B26D5" w:rsidRDefault="00BC19DD" w:rsidP="002B0DE3">
      <w:pPr>
        <w:widowControl w:val="0"/>
        <w:ind w:right="-20"/>
        <w:rPr>
          <w:rFonts w:cstheme="minorHAnsi"/>
          <w:b/>
          <w:color w:val="000000" w:themeColor="text1"/>
          <w:sz w:val="24"/>
          <w:szCs w:val="24"/>
          <w:lang w:val="en-GB"/>
        </w:rPr>
      </w:pPr>
      <w:r w:rsidRPr="001B26D5">
        <w:rPr>
          <w:rFonts w:cstheme="minorHAnsi"/>
          <w:b/>
          <w:color w:val="000000" w:themeColor="text1"/>
          <w:sz w:val="24"/>
          <w:szCs w:val="24"/>
          <w:lang w:val="en-GB"/>
        </w:rPr>
        <w:t>How did human rights courts and other tribunals address conflicts between UN Security Council decisions in relation to counter-terrorism and States’ human rights obligations?</w:t>
      </w:r>
    </w:p>
    <w:p w14:paraId="00BB89F6" w14:textId="7AE87CD0" w:rsidR="009B3583" w:rsidRPr="00AB2746" w:rsidRDefault="00D02C6A" w:rsidP="009B3583">
      <w:pPr>
        <w:widowControl w:val="0"/>
        <w:ind w:right="-20"/>
        <w:rPr>
          <w:rFonts w:cstheme="minorHAnsi"/>
          <w:color w:val="000000" w:themeColor="text1"/>
          <w:sz w:val="24"/>
          <w:szCs w:val="24"/>
          <w:lang w:val="en-GB"/>
        </w:rPr>
      </w:pPr>
      <w:r w:rsidRPr="001B26D5">
        <w:rPr>
          <w:rFonts w:cstheme="minorHAnsi"/>
          <w:color w:val="000000" w:themeColor="text1"/>
          <w:sz w:val="24"/>
          <w:szCs w:val="24"/>
          <w:lang w:val="en-GB"/>
        </w:rPr>
        <w:sym w:font="Wingdings" w:char="F0E0"/>
      </w:r>
      <w:r w:rsidRPr="001B26D5">
        <w:rPr>
          <w:rFonts w:cstheme="minorHAnsi"/>
          <w:color w:val="000000" w:themeColor="text1"/>
          <w:sz w:val="24"/>
          <w:szCs w:val="24"/>
          <w:lang w:val="en-GB"/>
        </w:rPr>
        <w:t xml:space="preserve"> </w:t>
      </w:r>
      <w:r w:rsidR="001C3325" w:rsidRPr="001B26D5">
        <w:rPr>
          <w:rFonts w:cstheme="minorHAnsi"/>
          <w:color w:val="000000" w:themeColor="text1"/>
          <w:sz w:val="24"/>
          <w:szCs w:val="24"/>
          <w:lang w:val="en-GB"/>
        </w:rPr>
        <w:t xml:space="preserve">Ex. HRC </w:t>
      </w:r>
      <w:proofErr w:type="spellStart"/>
      <w:r w:rsidR="001C3325" w:rsidRPr="001B26D5">
        <w:rPr>
          <w:rFonts w:cstheme="minorHAnsi"/>
          <w:color w:val="000000" w:themeColor="text1"/>
          <w:sz w:val="24"/>
          <w:szCs w:val="24"/>
          <w:lang w:val="en-GB"/>
        </w:rPr>
        <w:t>Sayadi</w:t>
      </w:r>
      <w:proofErr w:type="spellEnd"/>
      <w:r w:rsidR="001C3325" w:rsidRPr="001B26D5">
        <w:rPr>
          <w:rFonts w:cstheme="minorHAnsi"/>
          <w:color w:val="000000" w:themeColor="text1"/>
          <w:sz w:val="24"/>
          <w:szCs w:val="24"/>
          <w:lang w:val="en-GB"/>
        </w:rPr>
        <w:t xml:space="preserve"> and </w:t>
      </w:r>
      <w:proofErr w:type="spellStart"/>
      <w:r w:rsidR="001C3325" w:rsidRPr="001B26D5">
        <w:rPr>
          <w:rFonts w:cstheme="minorHAnsi"/>
          <w:color w:val="000000" w:themeColor="text1"/>
          <w:sz w:val="24"/>
          <w:szCs w:val="24"/>
          <w:lang w:val="en-GB"/>
        </w:rPr>
        <w:t>Vinck</w:t>
      </w:r>
      <w:proofErr w:type="spellEnd"/>
      <w:r w:rsidR="001C3325" w:rsidRPr="001B26D5">
        <w:rPr>
          <w:rFonts w:cstheme="minorHAnsi"/>
          <w:color w:val="000000" w:themeColor="text1"/>
          <w:sz w:val="24"/>
          <w:szCs w:val="24"/>
          <w:lang w:val="en-GB"/>
        </w:rPr>
        <w:t xml:space="preserve"> v. Belgium 2008: Complainants are officials of an Islamic charitable foundation allegedly linked with an association on the terrorist list. </w:t>
      </w:r>
      <w:r w:rsidR="001C3325" w:rsidRPr="001B26D5">
        <w:rPr>
          <w:rFonts w:cstheme="minorHAnsi"/>
          <w:color w:val="000000" w:themeColor="text1"/>
          <w:sz w:val="24"/>
          <w:szCs w:val="24"/>
          <w:lang w:val="en-GB"/>
        </w:rPr>
        <w:br/>
        <w:t xml:space="preserve">Sanction regime:  travel restrictions. Listing. Violation of freedom of movement + right to privacy. </w:t>
      </w:r>
      <w:r w:rsidR="00EA4F19">
        <w:rPr>
          <w:rFonts w:cstheme="minorHAnsi"/>
          <w:color w:val="000000" w:themeColor="text1"/>
          <w:sz w:val="24"/>
          <w:szCs w:val="24"/>
          <w:lang w:val="en-GB"/>
        </w:rPr>
        <w:t>(Decided to put in place the sanction regime demanded by the SC)</w:t>
      </w:r>
      <w:r w:rsidR="001C3325" w:rsidRPr="001B26D5">
        <w:rPr>
          <w:rFonts w:cstheme="minorHAnsi"/>
          <w:color w:val="000000" w:themeColor="text1"/>
          <w:sz w:val="24"/>
          <w:szCs w:val="24"/>
          <w:lang w:val="en-GB"/>
        </w:rPr>
        <w:br/>
        <w:t>Despite State request to de-list the complainants</w:t>
      </w:r>
      <w:r w:rsidR="00EA4F19">
        <w:rPr>
          <w:rFonts w:cstheme="minorHAnsi"/>
          <w:color w:val="000000" w:themeColor="text1"/>
          <w:sz w:val="24"/>
          <w:szCs w:val="24"/>
          <w:lang w:val="en-GB"/>
        </w:rPr>
        <w:t xml:space="preserve"> after that Belgium did an investigation and said no terrorist funding. </w:t>
      </w:r>
      <w:r w:rsidR="00EA4F19">
        <w:rPr>
          <w:rFonts w:cstheme="minorHAnsi"/>
          <w:color w:val="000000" w:themeColor="text1"/>
          <w:sz w:val="24"/>
          <w:szCs w:val="24"/>
          <w:lang w:val="en-GB"/>
        </w:rPr>
        <w:br/>
        <w:t xml:space="preserve">Family filed complaint in front of the </w:t>
      </w:r>
      <w:r w:rsidR="00EA4F19" w:rsidRPr="00682C81">
        <w:rPr>
          <w:rFonts w:cstheme="minorHAnsi"/>
          <w:i/>
          <w:color w:val="000000" w:themeColor="text1"/>
          <w:sz w:val="24"/>
          <w:szCs w:val="24"/>
          <w:lang w:val="en-GB"/>
        </w:rPr>
        <w:t>human rights council</w:t>
      </w:r>
      <w:r w:rsidR="00EA4F19">
        <w:rPr>
          <w:rFonts w:cstheme="minorHAnsi"/>
          <w:color w:val="000000" w:themeColor="text1"/>
          <w:sz w:val="24"/>
          <w:szCs w:val="24"/>
          <w:lang w:val="en-GB"/>
        </w:rPr>
        <w:t>. They did not decide to argue between interplay of ICCPR and UNC. But decided that they cannot review the SC decisions BUT the obligations of Belgium under ICCPR. Said that Belgium violated the ICCPR as it was too fast of a listing with not enough evidence.</w:t>
      </w:r>
      <w:r w:rsidR="00EA4F19">
        <w:rPr>
          <w:rFonts w:cstheme="minorHAnsi"/>
          <w:color w:val="000000" w:themeColor="text1"/>
          <w:sz w:val="24"/>
          <w:szCs w:val="24"/>
          <w:lang w:val="en-GB"/>
        </w:rPr>
        <w:br/>
        <w:t xml:space="preserve">Result 2009 the names were delisted. </w:t>
      </w:r>
      <w:r w:rsidRPr="001B26D5">
        <w:rPr>
          <w:rFonts w:cstheme="minorHAnsi"/>
          <w:color w:val="000000" w:themeColor="text1"/>
          <w:sz w:val="24"/>
          <w:szCs w:val="24"/>
          <w:lang w:val="en-GB"/>
        </w:rPr>
        <w:br/>
      </w:r>
      <w:r w:rsidRPr="001B26D5">
        <w:rPr>
          <w:rFonts w:cstheme="minorHAnsi"/>
          <w:color w:val="000000" w:themeColor="text1"/>
          <w:sz w:val="24"/>
          <w:szCs w:val="24"/>
          <w:lang w:val="en-GB"/>
        </w:rPr>
        <w:sym w:font="Wingdings" w:char="F0E0"/>
      </w:r>
      <w:r w:rsidRPr="001B26D5">
        <w:rPr>
          <w:rFonts w:cstheme="minorHAnsi"/>
          <w:color w:val="000000" w:themeColor="text1"/>
          <w:sz w:val="24"/>
          <w:szCs w:val="24"/>
          <w:lang w:val="en-GB"/>
        </w:rPr>
        <w:t xml:space="preserve"> Facts: CAT, </w:t>
      </w:r>
      <w:proofErr w:type="spellStart"/>
      <w:r w:rsidRPr="001B26D5">
        <w:rPr>
          <w:rFonts w:cstheme="minorHAnsi"/>
          <w:color w:val="000000" w:themeColor="text1"/>
          <w:sz w:val="24"/>
          <w:szCs w:val="24"/>
          <w:lang w:val="en-GB"/>
        </w:rPr>
        <w:t>Agiza</w:t>
      </w:r>
      <w:proofErr w:type="spellEnd"/>
      <w:r w:rsidRPr="001B26D5">
        <w:rPr>
          <w:rFonts w:cstheme="minorHAnsi"/>
          <w:color w:val="000000" w:themeColor="text1"/>
          <w:sz w:val="24"/>
          <w:szCs w:val="24"/>
          <w:lang w:val="en-GB"/>
        </w:rPr>
        <w:t xml:space="preserve"> v. Sweden</w:t>
      </w:r>
      <w:r w:rsidR="009B3583" w:rsidRPr="001B26D5">
        <w:rPr>
          <w:rFonts w:cstheme="minorHAnsi"/>
          <w:color w:val="000000" w:themeColor="text1"/>
          <w:sz w:val="24"/>
          <w:szCs w:val="24"/>
          <w:lang w:val="en-GB"/>
        </w:rPr>
        <w:t xml:space="preserve"> (siehe </w:t>
      </w:r>
      <w:proofErr w:type="spellStart"/>
      <w:r w:rsidR="009B3583" w:rsidRPr="001B26D5">
        <w:rPr>
          <w:rFonts w:cstheme="minorHAnsi"/>
          <w:color w:val="000000" w:themeColor="text1"/>
          <w:sz w:val="24"/>
          <w:szCs w:val="24"/>
          <w:lang w:val="en-GB"/>
        </w:rPr>
        <w:t>Unterlagen</w:t>
      </w:r>
      <w:proofErr w:type="spellEnd"/>
      <w:r w:rsidR="009B3583" w:rsidRPr="001B26D5">
        <w:rPr>
          <w:rFonts w:cstheme="minorHAnsi"/>
          <w:color w:val="000000" w:themeColor="text1"/>
          <w:sz w:val="24"/>
          <w:szCs w:val="24"/>
          <w:lang w:val="en-GB"/>
        </w:rPr>
        <w:t xml:space="preserve"> </w:t>
      </w:r>
      <w:proofErr w:type="spellStart"/>
      <w:r w:rsidR="009B3583" w:rsidRPr="001B26D5">
        <w:rPr>
          <w:rFonts w:cstheme="minorHAnsi"/>
          <w:color w:val="000000" w:themeColor="text1"/>
          <w:sz w:val="24"/>
          <w:szCs w:val="24"/>
          <w:lang w:val="en-GB"/>
        </w:rPr>
        <w:t>Humanrights</w:t>
      </w:r>
      <w:proofErr w:type="spellEnd"/>
      <w:r w:rsidR="009B3583" w:rsidRPr="001B26D5">
        <w:rPr>
          <w:rFonts w:cstheme="minorHAnsi"/>
          <w:color w:val="000000" w:themeColor="text1"/>
          <w:sz w:val="24"/>
          <w:szCs w:val="24"/>
          <w:lang w:val="en-GB"/>
        </w:rPr>
        <w:t>)</w:t>
      </w:r>
      <w:r w:rsidRPr="001B26D5">
        <w:rPr>
          <w:rFonts w:cstheme="minorHAnsi"/>
          <w:color w:val="000000" w:themeColor="text1"/>
          <w:sz w:val="24"/>
          <w:szCs w:val="24"/>
          <w:lang w:val="en-GB"/>
        </w:rPr>
        <w:br/>
        <w:t xml:space="preserve">Complainant found guilty in Egypt in </w:t>
      </w:r>
      <w:proofErr w:type="spellStart"/>
      <w:r w:rsidRPr="001B26D5">
        <w:rPr>
          <w:rFonts w:cstheme="minorHAnsi"/>
          <w:color w:val="000000" w:themeColor="text1"/>
          <w:sz w:val="24"/>
          <w:szCs w:val="24"/>
          <w:lang w:val="en-GB"/>
        </w:rPr>
        <w:t>abstentia</w:t>
      </w:r>
      <w:proofErr w:type="spellEnd"/>
      <w:r w:rsidRPr="001B26D5">
        <w:rPr>
          <w:rFonts w:cstheme="minorHAnsi"/>
          <w:color w:val="000000" w:themeColor="text1"/>
          <w:sz w:val="24"/>
          <w:szCs w:val="24"/>
          <w:lang w:val="en-GB"/>
        </w:rPr>
        <w:t xml:space="preserve"> for belonging to a terrorist group. </w:t>
      </w:r>
      <w:r w:rsidRPr="001B26D5">
        <w:rPr>
          <w:rFonts w:cstheme="minorHAnsi"/>
          <w:color w:val="000000" w:themeColor="text1"/>
          <w:sz w:val="24"/>
          <w:szCs w:val="24"/>
          <w:lang w:val="en-GB"/>
        </w:rPr>
        <w:br/>
        <w:t>Sweden refuses to accept him as a refuge because of UNSC Resolution 1373</w:t>
      </w:r>
      <w:r w:rsidRPr="001B26D5">
        <w:rPr>
          <w:rFonts w:cstheme="minorHAnsi"/>
          <w:color w:val="000000" w:themeColor="text1"/>
          <w:sz w:val="24"/>
          <w:szCs w:val="24"/>
          <w:lang w:val="en-GB"/>
        </w:rPr>
        <w:br/>
        <w:t xml:space="preserve">Sent back and tortured in Egypt despite diplomatic assurances. </w:t>
      </w:r>
      <w:r w:rsidRPr="001B26D5">
        <w:rPr>
          <w:rFonts w:cstheme="minorHAnsi"/>
          <w:color w:val="000000" w:themeColor="text1"/>
          <w:sz w:val="24"/>
          <w:szCs w:val="24"/>
          <w:lang w:val="en-GB"/>
        </w:rPr>
        <w:br/>
        <w:t xml:space="preserve">Legal conclusion: </w:t>
      </w:r>
      <w:r w:rsidRPr="001B26D5">
        <w:rPr>
          <w:rFonts w:cstheme="minorHAnsi"/>
          <w:color w:val="000000" w:themeColor="text1"/>
          <w:sz w:val="24"/>
          <w:szCs w:val="24"/>
          <w:lang w:val="en-GB"/>
        </w:rPr>
        <w:br/>
      </w:r>
      <w:r w:rsidRPr="00C4475B">
        <w:rPr>
          <w:rFonts w:cstheme="minorHAnsi"/>
          <w:i/>
          <w:color w:val="000000" w:themeColor="text1"/>
          <w:sz w:val="24"/>
          <w:szCs w:val="24"/>
          <w:lang w:val="en-GB"/>
        </w:rPr>
        <w:t>Violation</w:t>
      </w:r>
      <w:r w:rsidRPr="001B26D5">
        <w:rPr>
          <w:rFonts w:cstheme="minorHAnsi"/>
          <w:color w:val="000000" w:themeColor="text1"/>
          <w:sz w:val="24"/>
          <w:szCs w:val="24"/>
          <w:lang w:val="en-GB"/>
        </w:rPr>
        <w:t xml:space="preserve"> of prohibition of non-refoulement + right to an effective remedy</w:t>
      </w:r>
      <w:r w:rsidR="00EA4F19">
        <w:rPr>
          <w:rFonts w:cstheme="minorHAnsi"/>
          <w:color w:val="000000" w:themeColor="text1"/>
          <w:sz w:val="24"/>
          <w:szCs w:val="24"/>
          <w:lang w:val="en-GB"/>
        </w:rPr>
        <w:t xml:space="preserve">, </w:t>
      </w:r>
      <w:r w:rsidRPr="00C4475B">
        <w:rPr>
          <w:rFonts w:cstheme="minorHAnsi"/>
          <w:i/>
          <w:color w:val="000000" w:themeColor="text1"/>
          <w:sz w:val="24"/>
          <w:szCs w:val="24"/>
          <w:lang w:val="en-GB"/>
        </w:rPr>
        <w:t>Despite State duty not to grant safe havens to terrorist. See: Res 1373.</w:t>
      </w:r>
      <w:r w:rsidRPr="001B26D5">
        <w:rPr>
          <w:rFonts w:cstheme="minorHAnsi"/>
          <w:color w:val="000000" w:themeColor="text1"/>
          <w:sz w:val="24"/>
          <w:szCs w:val="24"/>
          <w:lang w:val="en-GB"/>
        </w:rPr>
        <w:br/>
        <w:t>Because SC Res requires respect of HRL.</w:t>
      </w:r>
      <w:r w:rsidR="009B3583" w:rsidRPr="001B26D5">
        <w:rPr>
          <w:rFonts w:cstheme="minorHAnsi"/>
          <w:color w:val="000000" w:themeColor="text1"/>
          <w:sz w:val="24"/>
          <w:szCs w:val="24"/>
          <w:lang w:val="en-GB"/>
        </w:rPr>
        <w:br/>
      </w:r>
      <w:r w:rsidR="009B3583" w:rsidRPr="001B26D5">
        <w:rPr>
          <w:rFonts w:cstheme="minorHAnsi"/>
          <w:color w:val="000000" w:themeColor="text1"/>
          <w:sz w:val="24"/>
          <w:szCs w:val="24"/>
          <w:lang w:val="en-GB"/>
        </w:rPr>
        <w:sym w:font="Wingdings" w:char="F0E0"/>
      </w:r>
      <w:r w:rsidR="009B3583" w:rsidRPr="001B26D5">
        <w:rPr>
          <w:rFonts w:cstheme="minorHAnsi"/>
          <w:color w:val="000000" w:themeColor="text1"/>
          <w:sz w:val="24"/>
          <w:szCs w:val="24"/>
          <w:lang w:val="en-GB"/>
        </w:rPr>
        <w:t xml:space="preserve"> </w:t>
      </w:r>
      <w:proofErr w:type="spellStart"/>
      <w:r w:rsidR="009B3583" w:rsidRPr="001B26D5">
        <w:rPr>
          <w:rFonts w:cstheme="minorHAnsi"/>
          <w:color w:val="000000" w:themeColor="text1"/>
          <w:sz w:val="24"/>
          <w:szCs w:val="24"/>
          <w:lang w:val="en-GB"/>
        </w:rPr>
        <w:t>Kadi</w:t>
      </w:r>
      <w:proofErr w:type="spellEnd"/>
      <w:r w:rsidR="009B3583" w:rsidRPr="001B26D5">
        <w:rPr>
          <w:rFonts w:cstheme="minorHAnsi"/>
          <w:color w:val="000000" w:themeColor="text1"/>
          <w:sz w:val="24"/>
          <w:szCs w:val="24"/>
          <w:lang w:val="en-GB"/>
        </w:rPr>
        <w:t xml:space="preserve"> Case before the EU court of Justice: </w:t>
      </w:r>
      <w:r w:rsidR="00C4475B">
        <w:rPr>
          <w:rFonts w:cstheme="minorHAnsi"/>
          <w:color w:val="000000" w:themeColor="text1"/>
          <w:sz w:val="24"/>
          <w:szCs w:val="24"/>
          <w:lang w:val="en-GB"/>
        </w:rPr>
        <w:br/>
      </w:r>
      <w:proofErr w:type="spellStart"/>
      <w:r w:rsidR="00C4475B">
        <w:rPr>
          <w:rFonts w:cstheme="minorHAnsi"/>
          <w:color w:val="000000" w:themeColor="text1"/>
          <w:sz w:val="24"/>
          <w:szCs w:val="24"/>
          <w:lang w:val="en-GB"/>
        </w:rPr>
        <w:t>Kadi</w:t>
      </w:r>
      <w:proofErr w:type="spellEnd"/>
      <w:r w:rsidR="00C4475B">
        <w:rPr>
          <w:rFonts w:cstheme="minorHAnsi"/>
          <w:color w:val="000000" w:themeColor="text1"/>
          <w:sz w:val="24"/>
          <w:szCs w:val="24"/>
          <w:lang w:val="en-GB"/>
        </w:rPr>
        <w:t xml:space="preserve"> was accused of terrorism, and the EU applied sanctions against the individual. </w:t>
      </w:r>
      <w:r w:rsidR="009B3583" w:rsidRPr="001B26D5">
        <w:rPr>
          <w:rFonts w:cstheme="minorHAnsi"/>
          <w:color w:val="000000" w:themeColor="text1"/>
          <w:sz w:val="24"/>
          <w:szCs w:val="24"/>
          <w:lang w:val="en-GB"/>
        </w:rPr>
        <w:br/>
        <w:t xml:space="preserve">1. The EU court of Justice First instance, 2005: </w:t>
      </w:r>
      <w:r w:rsidR="009B3583" w:rsidRPr="001B26D5">
        <w:rPr>
          <w:rFonts w:cstheme="minorHAnsi"/>
          <w:color w:val="000000" w:themeColor="text1"/>
          <w:sz w:val="24"/>
          <w:szCs w:val="24"/>
          <w:lang w:val="en-GB"/>
        </w:rPr>
        <w:br/>
        <w:t>SC decisions prevail (unless jus cogens)</w:t>
      </w:r>
      <w:r w:rsidR="009B3583" w:rsidRPr="001B26D5">
        <w:rPr>
          <w:rFonts w:cstheme="minorHAnsi"/>
          <w:color w:val="000000" w:themeColor="text1"/>
          <w:sz w:val="24"/>
          <w:szCs w:val="24"/>
          <w:lang w:val="en-GB"/>
        </w:rPr>
        <w:br/>
        <w:t>2</w:t>
      </w:r>
      <w:r w:rsidR="0031088B">
        <w:rPr>
          <w:rFonts w:cstheme="minorHAnsi"/>
          <w:color w:val="000000" w:themeColor="text1"/>
          <w:sz w:val="24"/>
          <w:szCs w:val="24"/>
          <w:lang w:val="en-GB"/>
        </w:rPr>
        <w:t>.</w:t>
      </w:r>
      <w:r w:rsidR="009B3583" w:rsidRPr="001B26D5">
        <w:rPr>
          <w:rFonts w:cstheme="minorHAnsi"/>
          <w:color w:val="000000" w:themeColor="text1"/>
          <w:sz w:val="24"/>
          <w:szCs w:val="24"/>
          <w:lang w:val="en-GB"/>
        </w:rPr>
        <w:t xml:space="preserve"> European Court of Justice: Grand Chamber 2008</w:t>
      </w:r>
      <w:r w:rsidR="009B3583" w:rsidRPr="001B26D5">
        <w:rPr>
          <w:rFonts w:cstheme="minorHAnsi"/>
          <w:color w:val="000000" w:themeColor="text1"/>
          <w:sz w:val="24"/>
          <w:szCs w:val="24"/>
          <w:lang w:val="en-GB"/>
        </w:rPr>
        <w:br/>
        <w:t>Overturns the decision</w:t>
      </w:r>
      <w:r w:rsidR="009B3583" w:rsidRPr="001B26D5">
        <w:rPr>
          <w:rFonts w:cstheme="minorHAnsi"/>
          <w:color w:val="000000" w:themeColor="text1"/>
          <w:sz w:val="24"/>
          <w:szCs w:val="24"/>
          <w:lang w:val="en-GB"/>
        </w:rPr>
        <w:br/>
        <w:t>Community acts must respect HRL</w:t>
      </w:r>
      <w:r w:rsidR="009B3583" w:rsidRPr="001B26D5">
        <w:rPr>
          <w:rFonts w:cstheme="minorHAnsi"/>
          <w:color w:val="000000" w:themeColor="text1"/>
          <w:sz w:val="24"/>
          <w:szCs w:val="24"/>
          <w:lang w:val="en-GB"/>
        </w:rPr>
        <w:br/>
        <w:t>Violation of the right to property + effective remedy</w:t>
      </w:r>
      <w:r w:rsidR="00C4475B">
        <w:rPr>
          <w:rFonts w:cstheme="minorHAnsi"/>
          <w:color w:val="000000" w:themeColor="text1"/>
          <w:sz w:val="24"/>
          <w:szCs w:val="24"/>
          <w:lang w:val="en-GB"/>
        </w:rPr>
        <w:t xml:space="preserve"> (was offered no explanation why put on sanctions list, so not enough info to fight against that listing)</w:t>
      </w:r>
      <w:r w:rsidR="009B3583" w:rsidRPr="001B26D5">
        <w:rPr>
          <w:rFonts w:cstheme="minorHAnsi"/>
          <w:color w:val="000000" w:themeColor="text1"/>
          <w:sz w:val="24"/>
          <w:szCs w:val="24"/>
          <w:lang w:val="en-GB"/>
        </w:rPr>
        <w:t xml:space="preserve"> (Dieser Cadi Case 1 ist in den </w:t>
      </w:r>
      <w:proofErr w:type="spellStart"/>
      <w:r w:rsidR="009B3583" w:rsidRPr="001B26D5">
        <w:rPr>
          <w:rFonts w:cstheme="minorHAnsi"/>
          <w:color w:val="000000" w:themeColor="text1"/>
          <w:sz w:val="24"/>
          <w:szCs w:val="24"/>
          <w:lang w:val="en-GB"/>
        </w:rPr>
        <w:t>Unterlagen</w:t>
      </w:r>
      <w:proofErr w:type="spellEnd"/>
      <w:r w:rsidR="009B3583" w:rsidRPr="001B26D5">
        <w:rPr>
          <w:rFonts w:cstheme="minorHAnsi"/>
          <w:color w:val="000000" w:themeColor="text1"/>
          <w:sz w:val="24"/>
          <w:szCs w:val="24"/>
          <w:lang w:val="en-GB"/>
        </w:rPr>
        <w:t xml:space="preserve"> NZZ)</w:t>
      </w:r>
      <w:r w:rsidR="00C4475B">
        <w:rPr>
          <w:rFonts w:cstheme="minorHAnsi"/>
          <w:color w:val="000000" w:themeColor="text1"/>
          <w:sz w:val="24"/>
          <w:szCs w:val="24"/>
          <w:lang w:val="en-GB"/>
        </w:rPr>
        <w:br/>
        <w:t xml:space="preserve">Required the EU to adopt new regulations. </w:t>
      </w:r>
      <w:r w:rsidR="009B3583" w:rsidRPr="001B26D5">
        <w:rPr>
          <w:rFonts w:cstheme="minorHAnsi"/>
          <w:color w:val="000000" w:themeColor="text1"/>
          <w:sz w:val="24"/>
          <w:szCs w:val="24"/>
          <w:lang w:val="en-GB"/>
        </w:rPr>
        <w:br/>
        <w:t>3) November 2008: Commission adopted a new regulation</w:t>
      </w:r>
      <w:r w:rsidR="00C4475B">
        <w:rPr>
          <w:rFonts w:cstheme="minorHAnsi"/>
          <w:color w:val="000000" w:themeColor="text1"/>
          <w:sz w:val="24"/>
          <w:szCs w:val="24"/>
          <w:lang w:val="en-GB"/>
        </w:rPr>
        <w:t xml:space="preserve"> (was provided that info was given to persons under sanctions</w:t>
      </w:r>
      <w:r w:rsidR="00AB2746">
        <w:rPr>
          <w:rFonts w:cstheme="minorHAnsi"/>
          <w:color w:val="000000" w:themeColor="text1"/>
          <w:sz w:val="24"/>
          <w:szCs w:val="24"/>
          <w:lang w:val="en-GB"/>
        </w:rPr>
        <w:t>)</w:t>
      </w:r>
      <w:r w:rsidR="009B3583" w:rsidRPr="001B26D5">
        <w:rPr>
          <w:rFonts w:cstheme="minorHAnsi"/>
          <w:color w:val="000000" w:themeColor="text1"/>
          <w:sz w:val="24"/>
          <w:szCs w:val="24"/>
          <w:lang w:val="en-GB"/>
        </w:rPr>
        <w:br/>
        <w:t xml:space="preserve">Maintains freezing of </w:t>
      </w:r>
      <w:proofErr w:type="spellStart"/>
      <w:r w:rsidR="009B3583" w:rsidRPr="001B26D5">
        <w:rPr>
          <w:rFonts w:cstheme="minorHAnsi"/>
          <w:color w:val="000000" w:themeColor="text1"/>
          <w:sz w:val="24"/>
          <w:szCs w:val="24"/>
          <w:lang w:val="en-GB"/>
        </w:rPr>
        <w:t>Kadi’s</w:t>
      </w:r>
      <w:proofErr w:type="spellEnd"/>
      <w:r w:rsidR="009B3583" w:rsidRPr="001B26D5">
        <w:rPr>
          <w:rFonts w:cstheme="minorHAnsi"/>
          <w:color w:val="000000" w:themeColor="text1"/>
          <w:sz w:val="24"/>
          <w:szCs w:val="24"/>
          <w:lang w:val="en-GB"/>
        </w:rPr>
        <w:t xml:space="preserve"> funds.</w:t>
      </w:r>
      <w:r w:rsidR="009B3583" w:rsidRPr="001B26D5">
        <w:rPr>
          <w:rFonts w:cstheme="minorHAnsi"/>
          <w:color w:val="000000" w:themeColor="text1"/>
          <w:sz w:val="24"/>
          <w:szCs w:val="24"/>
          <w:lang w:val="en-GB"/>
        </w:rPr>
        <w:br/>
        <w:t>4)</w:t>
      </w:r>
      <w:r w:rsidR="00AB2746">
        <w:rPr>
          <w:rFonts w:cstheme="minorHAnsi"/>
          <w:color w:val="000000" w:themeColor="text1"/>
          <w:sz w:val="24"/>
          <w:szCs w:val="24"/>
          <w:lang w:val="en-GB"/>
        </w:rPr>
        <w:t xml:space="preserve"> Filed new complaint, against the new regulation.</w:t>
      </w:r>
      <w:r w:rsidR="009B3583" w:rsidRPr="001B26D5">
        <w:rPr>
          <w:rFonts w:cstheme="minorHAnsi"/>
          <w:color w:val="000000" w:themeColor="text1"/>
          <w:sz w:val="24"/>
          <w:szCs w:val="24"/>
          <w:lang w:val="en-GB"/>
        </w:rPr>
        <w:t xml:space="preserve"> General Court of the EU, 2010 (previously known as the court of first instance) (</w:t>
      </w:r>
      <w:proofErr w:type="spellStart"/>
      <w:r w:rsidR="009B3583" w:rsidRPr="001B26D5">
        <w:rPr>
          <w:rFonts w:cstheme="minorHAnsi"/>
          <w:color w:val="000000" w:themeColor="text1"/>
          <w:sz w:val="24"/>
          <w:szCs w:val="24"/>
          <w:lang w:val="en-GB"/>
        </w:rPr>
        <w:t>Kadi</w:t>
      </w:r>
      <w:proofErr w:type="spellEnd"/>
      <w:r w:rsidR="009B3583" w:rsidRPr="001B26D5">
        <w:rPr>
          <w:rFonts w:cstheme="minorHAnsi"/>
          <w:color w:val="000000" w:themeColor="text1"/>
          <w:sz w:val="24"/>
          <w:szCs w:val="24"/>
          <w:lang w:val="en-GB"/>
        </w:rPr>
        <w:t xml:space="preserve"> 2) </w:t>
      </w:r>
      <w:r w:rsidR="009B3583" w:rsidRPr="001B26D5">
        <w:rPr>
          <w:rFonts w:cstheme="minorHAnsi"/>
          <w:color w:val="000000" w:themeColor="text1"/>
          <w:sz w:val="24"/>
          <w:szCs w:val="24"/>
          <w:lang w:val="en-GB"/>
        </w:rPr>
        <w:br/>
      </w:r>
      <w:r w:rsidR="00AB2746">
        <w:rPr>
          <w:rFonts w:cstheme="minorHAnsi"/>
          <w:color w:val="000000" w:themeColor="text1"/>
          <w:sz w:val="24"/>
          <w:szCs w:val="24"/>
          <w:lang w:val="en-GB"/>
        </w:rPr>
        <w:t xml:space="preserve">Ruling on new regulation: </w:t>
      </w:r>
      <w:r w:rsidR="009B3583" w:rsidRPr="001B26D5">
        <w:rPr>
          <w:rFonts w:cstheme="minorHAnsi"/>
          <w:color w:val="000000" w:themeColor="text1"/>
          <w:sz w:val="24"/>
          <w:szCs w:val="24"/>
          <w:lang w:val="en-GB"/>
        </w:rPr>
        <w:t xml:space="preserve">Re-examination procedure by the Sanctions Committee </w:t>
      </w:r>
      <w:r w:rsidR="009B3583" w:rsidRPr="0031088B">
        <w:rPr>
          <w:rFonts w:cstheme="minorHAnsi"/>
          <w:color w:val="000000" w:themeColor="text1"/>
          <w:sz w:val="24"/>
          <w:szCs w:val="24"/>
          <w:highlight w:val="yellow"/>
          <w:lang w:val="en-GB"/>
        </w:rPr>
        <w:t>fails to offer guarantees of effective judicial protection</w:t>
      </w:r>
      <w:r w:rsidR="00AB2746">
        <w:rPr>
          <w:rFonts w:cstheme="minorHAnsi"/>
          <w:color w:val="000000" w:themeColor="text1"/>
          <w:sz w:val="24"/>
          <w:szCs w:val="24"/>
          <w:lang w:val="en-GB"/>
        </w:rPr>
        <w:t xml:space="preserve">, </w:t>
      </w:r>
      <w:proofErr w:type="spellStart"/>
      <w:r w:rsidR="00AB2746">
        <w:rPr>
          <w:rFonts w:cstheme="minorHAnsi"/>
          <w:color w:val="000000" w:themeColor="text1"/>
          <w:sz w:val="24"/>
          <w:szCs w:val="24"/>
          <w:lang w:val="en-GB"/>
        </w:rPr>
        <w:t>u</w:t>
      </w:r>
      <w:r w:rsidR="009B3583" w:rsidRPr="001B26D5">
        <w:rPr>
          <w:rFonts w:cstheme="minorHAnsi"/>
          <w:color w:val="000000" w:themeColor="text1"/>
          <w:sz w:val="24"/>
          <w:szCs w:val="24"/>
          <w:lang w:val="en-GB"/>
        </w:rPr>
        <w:t>ns</w:t>
      </w:r>
      <w:r w:rsidR="00AB2746">
        <w:rPr>
          <w:rFonts w:cstheme="minorHAnsi"/>
          <w:color w:val="000000" w:themeColor="text1"/>
          <w:sz w:val="24"/>
          <w:szCs w:val="24"/>
          <w:lang w:val="en-GB"/>
        </w:rPr>
        <w:t>u</w:t>
      </w:r>
      <w:r w:rsidR="009B3583" w:rsidRPr="001B26D5">
        <w:rPr>
          <w:rFonts w:cstheme="minorHAnsi"/>
          <w:color w:val="000000" w:themeColor="text1"/>
          <w:sz w:val="24"/>
          <w:szCs w:val="24"/>
          <w:lang w:val="en-GB"/>
        </w:rPr>
        <w:t>fficient</w:t>
      </w:r>
      <w:proofErr w:type="spellEnd"/>
      <w:r w:rsidR="009B3583" w:rsidRPr="001B26D5">
        <w:rPr>
          <w:rFonts w:cstheme="minorHAnsi"/>
          <w:color w:val="000000" w:themeColor="text1"/>
          <w:sz w:val="24"/>
          <w:szCs w:val="24"/>
          <w:lang w:val="en-GB"/>
        </w:rPr>
        <w:t xml:space="preserve"> procedure before the Commission. </w:t>
      </w:r>
      <w:r w:rsidR="009B3583" w:rsidRPr="001B26D5">
        <w:rPr>
          <w:rFonts w:cstheme="minorHAnsi"/>
          <w:color w:val="000000" w:themeColor="text1"/>
          <w:sz w:val="24"/>
          <w:szCs w:val="24"/>
          <w:lang w:val="en-GB"/>
        </w:rPr>
        <w:br/>
        <w:t xml:space="preserve">Violation of the right to an </w:t>
      </w:r>
      <w:r w:rsidR="009B3583" w:rsidRPr="0031088B">
        <w:rPr>
          <w:rFonts w:cstheme="minorHAnsi"/>
          <w:color w:val="000000" w:themeColor="text1"/>
          <w:sz w:val="24"/>
          <w:szCs w:val="24"/>
          <w:highlight w:val="yellow"/>
          <w:lang w:val="en-GB"/>
        </w:rPr>
        <w:t>effective remedy, right to property</w:t>
      </w:r>
      <w:r w:rsidR="009B3583" w:rsidRPr="001B26D5">
        <w:rPr>
          <w:rFonts w:cstheme="minorHAnsi"/>
          <w:color w:val="000000" w:themeColor="text1"/>
          <w:sz w:val="24"/>
          <w:szCs w:val="24"/>
          <w:lang w:val="en-GB"/>
        </w:rPr>
        <w:t xml:space="preserve">. </w:t>
      </w:r>
      <w:r w:rsidR="009B3583" w:rsidRPr="001B26D5">
        <w:rPr>
          <w:rFonts w:cstheme="minorHAnsi"/>
          <w:color w:val="000000" w:themeColor="text1"/>
          <w:sz w:val="24"/>
          <w:szCs w:val="24"/>
          <w:lang w:val="en-GB"/>
        </w:rPr>
        <w:br/>
      </w:r>
      <w:r w:rsidR="009B3583" w:rsidRPr="001B26D5">
        <w:rPr>
          <w:rFonts w:cstheme="minorHAnsi"/>
          <w:color w:val="000000" w:themeColor="text1"/>
          <w:sz w:val="24"/>
          <w:szCs w:val="24"/>
          <w:lang w:val="en-GB"/>
        </w:rPr>
        <w:lastRenderedPageBreak/>
        <w:t>Court annulled the Commission’s regulation</w:t>
      </w:r>
      <w:r w:rsidR="00AB2746">
        <w:rPr>
          <w:rFonts w:cstheme="minorHAnsi"/>
          <w:color w:val="000000" w:themeColor="text1"/>
          <w:sz w:val="24"/>
          <w:szCs w:val="24"/>
          <w:lang w:val="en-GB"/>
        </w:rPr>
        <w:t xml:space="preserve"> and said that as long as there is no effective remedy on UN level this void must be filled on the EU level. </w:t>
      </w:r>
      <w:r w:rsidR="00AB2746">
        <w:rPr>
          <w:rFonts w:cstheme="minorHAnsi"/>
          <w:color w:val="000000" w:themeColor="text1"/>
          <w:sz w:val="24"/>
          <w:szCs w:val="24"/>
          <w:lang w:val="en-GB"/>
        </w:rPr>
        <w:br/>
        <w:t>10 years after the listing he was delisted. She said there wasn’t much evidence in the first place.</w:t>
      </w:r>
      <w:r w:rsidR="009B3583" w:rsidRPr="001B26D5">
        <w:rPr>
          <w:rFonts w:cstheme="minorHAnsi"/>
          <w:color w:val="000000" w:themeColor="text1"/>
          <w:sz w:val="24"/>
          <w:szCs w:val="24"/>
          <w:lang w:val="en-GB"/>
        </w:rPr>
        <w:br/>
      </w:r>
      <w:r w:rsidR="009B3583" w:rsidRPr="001B26D5">
        <w:rPr>
          <w:rFonts w:cstheme="minorHAnsi"/>
          <w:color w:val="000000" w:themeColor="text1"/>
          <w:sz w:val="24"/>
          <w:szCs w:val="24"/>
          <w:lang w:val="en-GB"/>
        </w:rPr>
        <w:sym w:font="Wingdings" w:char="F0E0"/>
      </w:r>
      <w:r w:rsidR="009B3583" w:rsidRPr="001B26D5">
        <w:rPr>
          <w:rFonts w:cstheme="minorHAnsi"/>
          <w:color w:val="000000" w:themeColor="text1"/>
          <w:sz w:val="24"/>
          <w:szCs w:val="24"/>
          <w:lang w:val="en-GB"/>
        </w:rPr>
        <w:t xml:space="preserve"> Nada vs Switzerland 2012:</w:t>
      </w:r>
      <w:r w:rsidR="00D664ED" w:rsidRPr="001B26D5">
        <w:rPr>
          <w:rFonts w:cstheme="minorHAnsi"/>
          <w:color w:val="000000" w:themeColor="text1"/>
          <w:sz w:val="24"/>
          <w:szCs w:val="24"/>
          <w:lang w:val="en-GB"/>
        </w:rPr>
        <w:t xml:space="preserve"> (in </w:t>
      </w:r>
      <w:proofErr w:type="spellStart"/>
      <w:r w:rsidR="00D664ED" w:rsidRPr="001B26D5">
        <w:rPr>
          <w:rFonts w:cstheme="minorHAnsi"/>
          <w:color w:val="000000" w:themeColor="text1"/>
          <w:sz w:val="24"/>
          <w:szCs w:val="24"/>
          <w:lang w:val="en-GB"/>
        </w:rPr>
        <w:t>Unterlagen</w:t>
      </w:r>
      <w:proofErr w:type="spellEnd"/>
      <w:r w:rsidR="00D664ED" w:rsidRPr="001B26D5">
        <w:rPr>
          <w:rFonts w:cstheme="minorHAnsi"/>
          <w:color w:val="000000" w:themeColor="text1"/>
          <w:sz w:val="24"/>
          <w:szCs w:val="24"/>
          <w:lang w:val="en-GB"/>
        </w:rPr>
        <w:t xml:space="preserve"> </w:t>
      </w:r>
      <w:proofErr w:type="spellStart"/>
      <w:r w:rsidR="00D664ED" w:rsidRPr="001B26D5">
        <w:rPr>
          <w:rFonts w:cstheme="minorHAnsi"/>
          <w:color w:val="000000" w:themeColor="text1"/>
          <w:sz w:val="24"/>
          <w:szCs w:val="24"/>
          <w:lang w:val="en-GB"/>
        </w:rPr>
        <w:t>Tages</w:t>
      </w:r>
      <w:proofErr w:type="spellEnd"/>
      <w:r w:rsidR="00D664ED" w:rsidRPr="001B26D5">
        <w:rPr>
          <w:rFonts w:cstheme="minorHAnsi"/>
          <w:color w:val="000000" w:themeColor="text1"/>
          <w:sz w:val="24"/>
          <w:szCs w:val="24"/>
          <w:lang w:val="en-GB"/>
        </w:rPr>
        <w:t xml:space="preserve"> </w:t>
      </w:r>
      <w:proofErr w:type="spellStart"/>
      <w:r w:rsidR="00D664ED" w:rsidRPr="001B26D5">
        <w:rPr>
          <w:rFonts w:cstheme="minorHAnsi"/>
          <w:color w:val="000000" w:themeColor="text1"/>
          <w:sz w:val="24"/>
          <w:szCs w:val="24"/>
          <w:lang w:val="en-GB"/>
        </w:rPr>
        <w:t>Anzeiger</w:t>
      </w:r>
      <w:proofErr w:type="spellEnd"/>
      <w:r w:rsidR="00D664ED" w:rsidRPr="001B26D5">
        <w:rPr>
          <w:rFonts w:cstheme="minorHAnsi"/>
          <w:color w:val="000000" w:themeColor="text1"/>
          <w:sz w:val="24"/>
          <w:szCs w:val="24"/>
          <w:lang w:val="en-GB"/>
        </w:rPr>
        <w:t>)</w:t>
      </w:r>
      <w:r w:rsidR="00AB2746">
        <w:rPr>
          <w:rFonts w:cstheme="minorHAnsi"/>
          <w:color w:val="000000" w:themeColor="text1"/>
          <w:sz w:val="24"/>
          <w:szCs w:val="24"/>
          <w:lang w:val="en-GB"/>
        </w:rPr>
        <w:br/>
        <w:t xml:space="preserve">Nada was in an Enclave, Campione </w:t>
      </w:r>
      <w:proofErr w:type="spellStart"/>
      <w:r w:rsidR="00AB2746">
        <w:rPr>
          <w:rFonts w:cstheme="minorHAnsi"/>
          <w:color w:val="000000" w:themeColor="text1"/>
          <w:sz w:val="24"/>
          <w:szCs w:val="24"/>
          <w:lang w:val="en-GB"/>
        </w:rPr>
        <w:t>d’Italia</w:t>
      </w:r>
      <w:proofErr w:type="spellEnd"/>
      <w:r w:rsidR="00AB2746">
        <w:rPr>
          <w:rFonts w:cstheme="minorHAnsi"/>
          <w:color w:val="000000" w:themeColor="text1"/>
          <w:sz w:val="24"/>
          <w:szCs w:val="24"/>
          <w:lang w:val="en-GB"/>
        </w:rPr>
        <w:t xml:space="preserve">, was accused of terrorism and listed by the US. </w:t>
      </w:r>
      <w:r w:rsidR="00D664ED" w:rsidRPr="001B26D5">
        <w:rPr>
          <w:rFonts w:cstheme="minorHAnsi"/>
          <w:color w:val="000000" w:themeColor="text1"/>
          <w:sz w:val="24"/>
          <w:szCs w:val="24"/>
          <w:lang w:val="en-GB"/>
        </w:rPr>
        <w:br/>
      </w:r>
      <w:r w:rsidR="009B3583" w:rsidRPr="001B26D5">
        <w:rPr>
          <w:rFonts w:cstheme="minorHAnsi"/>
          <w:color w:val="000000" w:themeColor="text1"/>
          <w:sz w:val="24"/>
          <w:szCs w:val="24"/>
          <w:lang w:val="en-GB"/>
        </w:rPr>
        <w:t xml:space="preserve">Facts: Interference with the right to private and family life following SC sanction regime in the context of the fight a/ terrorism. </w:t>
      </w:r>
      <w:r w:rsidR="00AB2746">
        <w:rPr>
          <w:rFonts w:cstheme="minorHAnsi"/>
          <w:color w:val="000000" w:themeColor="text1"/>
          <w:sz w:val="24"/>
          <w:szCs w:val="24"/>
          <w:lang w:val="en-GB"/>
        </w:rPr>
        <w:t>Problem he was old and sick and could not access hospitals and couldn’t visit his family in Italy.</w:t>
      </w:r>
      <w:r w:rsidR="00D664ED" w:rsidRPr="001B26D5">
        <w:rPr>
          <w:rFonts w:cstheme="minorHAnsi"/>
          <w:color w:val="000000" w:themeColor="text1"/>
          <w:sz w:val="24"/>
          <w:szCs w:val="24"/>
          <w:lang w:val="en-GB"/>
        </w:rPr>
        <w:br/>
      </w:r>
      <w:r w:rsidR="009B3583" w:rsidRPr="001B26D5">
        <w:rPr>
          <w:rFonts w:cstheme="minorHAnsi"/>
          <w:color w:val="000000" w:themeColor="text1"/>
          <w:sz w:val="24"/>
          <w:szCs w:val="24"/>
          <w:lang w:val="en-GB"/>
        </w:rPr>
        <w:t xml:space="preserve">Issue: Does SC sanction regime prevail over the right to private and family life of the applicant? </w:t>
      </w:r>
      <w:r w:rsidR="00D664ED" w:rsidRPr="001B26D5">
        <w:rPr>
          <w:rFonts w:cstheme="minorHAnsi"/>
          <w:color w:val="000000" w:themeColor="text1"/>
          <w:sz w:val="24"/>
          <w:szCs w:val="24"/>
          <w:lang w:val="en-GB"/>
        </w:rPr>
        <w:br/>
      </w:r>
      <w:r w:rsidR="009B3583" w:rsidRPr="001B26D5">
        <w:rPr>
          <w:rFonts w:cstheme="minorHAnsi"/>
          <w:color w:val="000000" w:themeColor="text1"/>
          <w:sz w:val="24"/>
          <w:szCs w:val="24"/>
          <w:lang w:val="en-GB"/>
        </w:rPr>
        <w:t>Court does not directly answer this question. Harmonization theory.</w:t>
      </w:r>
      <w:r w:rsidR="004059D6">
        <w:rPr>
          <w:rFonts w:cstheme="minorHAnsi"/>
          <w:color w:val="000000" w:themeColor="text1"/>
          <w:sz w:val="24"/>
          <w:szCs w:val="24"/>
          <w:lang w:val="en-GB"/>
        </w:rPr>
        <w:t xml:space="preserve"> HR must be interpreted in harmonization of the SC decisions. </w:t>
      </w:r>
      <w:r w:rsidR="004059D6">
        <w:rPr>
          <w:rFonts w:cstheme="minorHAnsi"/>
          <w:color w:val="000000" w:themeColor="text1"/>
          <w:sz w:val="24"/>
          <w:szCs w:val="24"/>
          <w:lang w:val="en-GB"/>
        </w:rPr>
        <w:br/>
        <w:t>HR can be restricted: VSS</w:t>
      </w:r>
      <w:r w:rsidR="004059D6">
        <w:rPr>
          <w:rFonts w:cstheme="minorHAnsi"/>
          <w:color w:val="000000" w:themeColor="text1"/>
          <w:sz w:val="24"/>
          <w:szCs w:val="24"/>
          <w:lang w:val="en-US"/>
        </w:rPr>
        <w:br/>
        <w:t>1. Legal basis for limitation: The SC resolution</w:t>
      </w:r>
      <w:r w:rsidR="004059D6">
        <w:rPr>
          <w:rFonts w:cstheme="minorHAnsi"/>
          <w:color w:val="000000" w:themeColor="text1"/>
          <w:sz w:val="24"/>
          <w:szCs w:val="24"/>
          <w:lang w:val="en-US"/>
        </w:rPr>
        <w:br/>
        <w:t>2. Legitimate aim: Counterterrorism</w:t>
      </w:r>
      <w:r w:rsidR="004059D6">
        <w:rPr>
          <w:rFonts w:cstheme="minorHAnsi"/>
          <w:color w:val="000000" w:themeColor="text1"/>
          <w:sz w:val="24"/>
          <w:szCs w:val="24"/>
          <w:lang w:val="en-US"/>
        </w:rPr>
        <w:br/>
        <w:t>3. Principles of necessity and proportionality. Court said, that CH has some latitude in apply</w:t>
      </w:r>
      <w:r w:rsidR="00B3082E">
        <w:rPr>
          <w:rFonts w:cstheme="minorHAnsi"/>
          <w:color w:val="000000" w:themeColor="text1"/>
          <w:sz w:val="24"/>
          <w:szCs w:val="24"/>
          <w:lang w:val="en-US"/>
        </w:rPr>
        <w:t>i</w:t>
      </w:r>
      <w:r w:rsidR="004059D6">
        <w:rPr>
          <w:rFonts w:cstheme="minorHAnsi"/>
          <w:color w:val="000000" w:themeColor="text1"/>
          <w:sz w:val="24"/>
          <w:szCs w:val="24"/>
          <w:lang w:val="en-US"/>
        </w:rPr>
        <w:t xml:space="preserve">ng the SC resolution. Problem here was that CH did not communicate their findings of their investigation to the sanctions committee and that’s why the proportionality was not </w:t>
      </w:r>
      <w:proofErr w:type="gramStart"/>
      <w:r w:rsidR="00B3082E">
        <w:rPr>
          <w:rFonts w:cstheme="minorHAnsi"/>
          <w:color w:val="000000" w:themeColor="text1"/>
          <w:sz w:val="24"/>
          <w:szCs w:val="24"/>
          <w:lang w:val="en-US"/>
        </w:rPr>
        <w:t>fulfilled</w:t>
      </w:r>
      <w:proofErr w:type="gramEnd"/>
      <w:r w:rsidR="004059D6">
        <w:rPr>
          <w:rFonts w:cstheme="minorHAnsi"/>
          <w:color w:val="000000" w:themeColor="text1"/>
          <w:sz w:val="24"/>
          <w:szCs w:val="24"/>
          <w:lang w:val="en-US"/>
        </w:rPr>
        <w:t xml:space="preserve"> and we have HR violation. Switzerland did not ask the delisting. </w:t>
      </w:r>
      <w:r w:rsidR="004059D6">
        <w:rPr>
          <w:rFonts w:cstheme="minorHAnsi"/>
          <w:color w:val="000000" w:themeColor="text1"/>
          <w:sz w:val="24"/>
          <w:szCs w:val="24"/>
          <w:lang w:val="en-US"/>
        </w:rPr>
        <w:br/>
      </w:r>
      <w:r w:rsidR="004059D6" w:rsidRPr="001B26D5">
        <w:rPr>
          <w:rFonts w:cstheme="minorHAnsi"/>
          <w:color w:val="000000" w:themeColor="text1"/>
          <w:sz w:val="24"/>
          <w:szCs w:val="24"/>
          <w:lang w:val="en-US"/>
        </w:rPr>
        <w:t>Conclusion:  Interference was not « necessary in a democratic society ».  Violation of the right to private and family life</w:t>
      </w:r>
      <w:r w:rsidR="004059D6">
        <w:rPr>
          <w:rFonts w:cstheme="minorHAnsi"/>
          <w:color w:val="000000" w:themeColor="text1"/>
          <w:sz w:val="24"/>
          <w:szCs w:val="24"/>
          <w:lang w:val="en-US"/>
        </w:rPr>
        <w:t xml:space="preserve"> and right to have an effective remedy</w:t>
      </w:r>
      <w:r w:rsidR="004059D6" w:rsidRPr="001B26D5">
        <w:rPr>
          <w:rFonts w:cstheme="minorHAnsi"/>
          <w:color w:val="000000" w:themeColor="text1"/>
          <w:sz w:val="24"/>
          <w:szCs w:val="24"/>
          <w:lang w:val="en-US"/>
        </w:rPr>
        <w:t>.</w:t>
      </w:r>
      <w:r w:rsidR="004059D6">
        <w:rPr>
          <w:rFonts w:cstheme="minorHAnsi"/>
          <w:color w:val="000000" w:themeColor="text1"/>
          <w:sz w:val="24"/>
          <w:szCs w:val="24"/>
          <w:lang w:val="en-US"/>
        </w:rPr>
        <w:t xml:space="preserve"> </w:t>
      </w:r>
      <w:r w:rsidR="00B3082E" w:rsidRPr="00B3082E">
        <w:rPr>
          <w:rFonts w:cstheme="minorHAnsi"/>
          <w:color w:val="000000" w:themeColor="text1"/>
          <w:sz w:val="24"/>
          <w:szCs w:val="24"/>
          <w:lang w:val="en-US"/>
        </w:rPr>
        <w:sym w:font="Wingdings" w:char="F0E0"/>
      </w:r>
      <w:r w:rsidR="00B3082E">
        <w:rPr>
          <w:rFonts w:cstheme="minorHAnsi"/>
          <w:color w:val="000000" w:themeColor="text1"/>
          <w:sz w:val="24"/>
          <w:szCs w:val="24"/>
          <w:lang w:val="en-US"/>
        </w:rPr>
        <w:t xml:space="preserve"> </w:t>
      </w:r>
      <w:r w:rsidR="004059D6">
        <w:rPr>
          <w:rFonts w:cstheme="minorHAnsi"/>
          <w:color w:val="000000" w:themeColor="text1"/>
          <w:sz w:val="24"/>
          <w:szCs w:val="24"/>
          <w:lang w:val="en-US"/>
        </w:rPr>
        <w:t xml:space="preserve">UNC 103 is very nice, but not the end of the story. </w:t>
      </w:r>
    </w:p>
    <w:p w14:paraId="67B273C8" w14:textId="075510CF" w:rsidR="00BC19DD" w:rsidRPr="001B26D5" w:rsidRDefault="00BC19DD" w:rsidP="002B0DE3">
      <w:pPr>
        <w:widowControl w:val="0"/>
        <w:ind w:right="-20"/>
        <w:rPr>
          <w:rFonts w:cstheme="minorHAnsi"/>
          <w:b/>
          <w:color w:val="000000" w:themeColor="text1"/>
          <w:sz w:val="24"/>
          <w:szCs w:val="24"/>
          <w:lang w:val="en-GB"/>
        </w:rPr>
      </w:pPr>
      <w:r w:rsidRPr="001B26D5">
        <w:rPr>
          <w:rFonts w:cstheme="minorHAnsi"/>
          <w:b/>
          <w:color w:val="000000" w:themeColor="text1"/>
          <w:sz w:val="24"/>
          <w:szCs w:val="24"/>
          <w:lang w:val="en-GB"/>
        </w:rPr>
        <w:t xml:space="preserve">To what extent may UN Security Council counter-terrorism measures (especially regarding the financing of terrorism) negatively impact humanitarian action? </w:t>
      </w:r>
    </w:p>
    <w:p w14:paraId="1A1899B1" w14:textId="1B4EA6A9" w:rsidR="00D664ED" w:rsidRPr="001B26D5" w:rsidRDefault="00D664ED" w:rsidP="00D664ED">
      <w:pPr>
        <w:widowControl w:val="0"/>
        <w:ind w:right="-20"/>
        <w:rPr>
          <w:rFonts w:cstheme="minorHAnsi"/>
          <w:color w:val="000000" w:themeColor="text1"/>
          <w:sz w:val="24"/>
          <w:szCs w:val="24"/>
          <w:lang w:val="en-US"/>
        </w:rPr>
      </w:pPr>
      <w:r w:rsidRPr="001B26D5">
        <w:rPr>
          <w:rFonts w:cstheme="minorHAnsi"/>
          <w:b/>
          <w:color w:val="000000" w:themeColor="text1"/>
          <w:sz w:val="24"/>
          <w:szCs w:val="24"/>
          <w:lang w:val="en-GB"/>
        </w:rPr>
        <w:sym w:font="Wingdings" w:char="F0E0"/>
      </w:r>
      <w:r w:rsidRPr="001B26D5">
        <w:rPr>
          <w:rFonts w:cstheme="minorHAnsi"/>
          <w:color w:val="000000" w:themeColor="text1"/>
          <w:sz w:val="24"/>
          <w:szCs w:val="24"/>
          <w:lang w:val="en-GB"/>
        </w:rPr>
        <w:t xml:space="preserve"> If OAG are labelled as </w:t>
      </w:r>
      <w:proofErr w:type="gramStart"/>
      <w:r w:rsidRPr="001B26D5">
        <w:rPr>
          <w:rFonts w:cstheme="minorHAnsi"/>
          <w:color w:val="000000" w:themeColor="text1"/>
          <w:sz w:val="24"/>
          <w:szCs w:val="24"/>
          <w:lang w:val="en-GB"/>
        </w:rPr>
        <w:t>terrorists</w:t>
      </w:r>
      <w:proofErr w:type="gramEnd"/>
      <w:r w:rsidRPr="001B26D5">
        <w:rPr>
          <w:rFonts w:cstheme="minorHAnsi"/>
          <w:color w:val="000000" w:themeColor="text1"/>
          <w:sz w:val="24"/>
          <w:szCs w:val="24"/>
          <w:lang w:val="en-GB"/>
        </w:rPr>
        <w:t xml:space="preserve"> we have a listing and wide prohibition of “material support” etc. </w:t>
      </w:r>
      <w:r w:rsidR="00E94EC7">
        <w:rPr>
          <w:rFonts w:cstheme="minorHAnsi"/>
          <w:color w:val="000000" w:themeColor="text1"/>
          <w:sz w:val="24"/>
          <w:szCs w:val="24"/>
          <w:lang w:val="en-GB"/>
        </w:rPr>
        <w:t>Even bringing food to war zones, where there could be terrorists.</w:t>
      </w:r>
      <w:r w:rsidRPr="001B26D5">
        <w:rPr>
          <w:rFonts w:cstheme="minorHAnsi"/>
          <w:color w:val="000000" w:themeColor="text1"/>
          <w:sz w:val="24"/>
          <w:szCs w:val="24"/>
          <w:lang w:val="en-GB"/>
        </w:rPr>
        <w:br/>
      </w:r>
      <w:r w:rsidR="00FD653D" w:rsidRPr="00FD653D">
        <w:rPr>
          <w:rFonts w:cstheme="minorHAnsi"/>
          <w:color w:val="000000" w:themeColor="text1"/>
          <w:sz w:val="24"/>
          <w:szCs w:val="24"/>
          <w:lang w:val="en-GB"/>
        </w:rPr>
        <w:sym w:font="Wingdings" w:char="F0E0"/>
      </w:r>
      <w:r w:rsidRPr="001B26D5">
        <w:rPr>
          <w:rFonts w:cstheme="minorHAnsi"/>
          <w:color w:val="000000" w:themeColor="text1"/>
          <w:sz w:val="24"/>
          <w:szCs w:val="24"/>
          <w:lang w:val="en-GB"/>
        </w:rPr>
        <w:t xml:space="preserve">Risks thereof: </w:t>
      </w:r>
      <w:r w:rsidRPr="001B26D5">
        <w:rPr>
          <w:rFonts w:cstheme="minorHAnsi"/>
          <w:color w:val="000000" w:themeColor="text1"/>
          <w:sz w:val="24"/>
          <w:szCs w:val="24"/>
          <w:lang w:val="en-GB"/>
        </w:rPr>
        <w:br/>
        <w:t>1. Criminalization of activities of humanitarian organizations</w:t>
      </w:r>
      <w:r w:rsidRPr="001B26D5">
        <w:rPr>
          <w:rFonts w:cstheme="minorHAnsi"/>
          <w:color w:val="000000" w:themeColor="text1"/>
          <w:sz w:val="24"/>
          <w:szCs w:val="24"/>
          <w:lang w:val="en-GB"/>
        </w:rPr>
        <w:br/>
        <w:t>E.g. visit + material assistance to detainees.</w:t>
      </w:r>
      <w:r w:rsidR="00E94EC7">
        <w:rPr>
          <w:rFonts w:cstheme="minorHAnsi"/>
          <w:color w:val="000000" w:themeColor="text1"/>
          <w:sz w:val="24"/>
          <w:szCs w:val="24"/>
          <w:lang w:val="en-GB"/>
        </w:rPr>
        <w:t xml:space="preserve"> Ex. ICRC discusses with all belligerent parties, even Al Qaida. (But ICRC is not the problem here as they have a mandate) She said it’s the job of NGO’s to talk with all belligerent parties. </w:t>
      </w:r>
      <w:r w:rsidRPr="001B26D5">
        <w:rPr>
          <w:rFonts w:cstheme="minorHAnsi"/>
          <w:color w:val="000000" w:themeColor="text1"/>
          <w:sz w:val="24"/>
          <w:szCs w:val="24"/>
          <w:lang w:val="en-GB"/>
        </w:rPr>
        <w:br/>
        <w:t>2. Obstacles to the funding of humanitarian activities.</w:t>
      </w:r>
      <w:r w:rsidRPr="001B26D5">
        <w:rPr>
          <w:rFonts w:cstheme="minorHAnsi"/>
          <w:color w:val="000000" w:themeColor="text1"/>
          <w:sz w:val="24"/>
          <w:szCs w:val="24"/>
          <w:lang w:val="en-GB"/>
        </w:rPr>
        <w:br/>
        <w:t>3. Non-acceptance of the notion of neutral, independent and impartial humanitarian action.</w:t>
      </w:r>
      <w:r w:rsidRPr="001B26D5">
        <w:rPr>
          <w:rFonts w:cstheme="minorHAnsi"/>
          <w:color w:val="000000" w:themeColor="text1"/>
          <w:sz w:val="24"/>
          <w:szCs w:val="24"/>
          <w:lang w:val="en-GB"/>
        </w:rPr>
        <w:br/>
      </w:r>
      <w:r w:rsidRPr="001B26D5">
        <w:rPr>
          <w:rFonts w:cstheme="minorHAnsi"/>
          <w:color w:val="000000" w:themeColor="text1"/>
          <w:sz w:val="24"/>
          <w:szCs w:val="24"/>
          <w:lang w:val="en-GB"/>
        </w:rPr>
        <w:sym w:font="Wingdings" w:char="F0E0"/>
      </w:r>
      <w:r w:rsidRPr="001B26D5">
        <w:rPr>
          <w:rFonts w:cstheme="minorHAnsi"/>
          <w:color w:val="000000" w:themeColor="text1"/>
          <w:sz w:val="24"/>
          <w:szCs w:val="24"/>
          <w:lang w:val="en-GB"/>
        </w:rPr>
        <w:t xml:space="preserve"> ICRC Recommendation (ICRC Challenge Report 2011 and 2015)</w:t>
      </w:r>
      <w:r w:rsidRPr="001B26D5">
        <w:rPr>
          <w:rFonts w:cstheme="minorHAnsi"/>
          <w:color w:val="000000" w:themeColor="text1"/>
          <w:sz w:val="24"/>
          <w:szCs w:val="24"/>
          <w:lang w:val="en-GB"/>
        </w:rPr>
        <w:br/>
        <w:t>1. Measures aiming at criminally repressing acts of terrorism should be crafted so as to not impede humanitarian action.</w:t>
      </w:r>
      <w:r w:rsidRPr="001B26D5">
        <w:rPr>
          <w:rFonts w:cstheme="minorHAnsi"/>
          <w:color w:val="000000" w:themeColor="text1"/>
          <w:sz w:val="24"/>
          <w:szCs w:val="24"/>
          <w:lang w:val="en-GB"/>
        </w:rPr>
        <w:br/>
        <w:t>2. Recognition that engagement of OAG is expected from the ICRC</w:t>
      </w:r>
    </w:p>
    <w:p w14:paraId="44109B12" w14:textId="2F05F080" w:rsidR="00BC19DD" w:rsidRPr="001B26D5" w:rsidRDefault="00BC19DD" w:rsidP="00A47CDF">
      <w:pPr>
        <w:widowControl w:val="0"/>
        <w:ind w:right="-20"/>
        <w:rPr>
          <w:rFonts w:cstheme="minorHAnsi"/>
          <w:color w:val="FF0000"/>
          <w:sz w:val="24"/>
          <w:szCs w:val="24"/>
          <w:lang w:val="en-GB"/>
        </w:rPr>
      </w:pPr>
      <w:r w:rsidRPr="001B26D5">
        <w:rPr>
          <w:rFonts w:cstheme="minorHAnsi"/>
          <w:b/>
          <w:color w:val="000000" w:themeColor="text1"/>
          <w:sz w:val="24"/>
          <w:szCs w:val="24"/>
          <w:lang w:val="en-GB"/>
        </w:rPr>
        <w:t>Which measures have been taken by the UN/States to prevent terrorism and counter violent extremism?</w:t>
      </w:r>
      <w:r w:rsidR="00371034" w:rsidRPr="001B26D5">
        <w:rPr>
          <w:rFonts w:cstheme="minorHAnsi"/>
          <w:b/>
          <w:color w:val="000000" w:themeColor="text1"/>
          <w:sz w:val="24"/>
          <w:szCs w:val="24"/>
          <w:lang w:val="en-GB"/>
        </w:rPr>
        <w:br/>
      </w:r>
      <w:r w:rsidR="00371034" w:rsidRPr="001B26D5">
        <w:rPr>
          <w:rFonts w:cstheme="minorHAnsi"/>
          <w:color w:val="000000" w:themeColor="text1"/>
          <w:sz w:val="24"/>
          <w:szCs w:val="24"/>
          <w:lang w:val="en-GB"/>
        </w:rPr>
        <w:sym w:font="Wingdings" w:char="F0E0"/>
      </w:r>
      <w:r w:rsidR="00371034" w:rsidRPr="001B26D5">
        <w:rPr>
          <w:rFonts w:cstheme="minorHAnsi"/>
          <w:color w:val="000000" w:themeColor="text1"/>
          <w:sz w:val="24"/>
          <w:szCs w:val="24"/>
          <w:lang w:val="en-GB"/>
        </w:rPr>
        <w:t>1. SC Resolution 2178</w:t>
      </w:r>
      <w:r w:rsidR="00E94EC7">
        <w:rPr>
          <w:rFonts w:cstheme="minorHAnsi"/>
          <w:color w:val="000000" w:themeColor="text1"/>
          <w:sz w:val="24"/>
          <w:szCs w:val="24"/>
          <w:lang w:val="en-GB"/>
        </w:rPr>
        <w:t xml:space="preserve">: States shall not only focus on military solutions on terrorism, but also on the reasons why people go to those groups and so they shall focus on preventing. </w:t>
      </w:r>
      <w:r w:rsidR="00991AD9" w:rsidRPr="001B26D5">
        <w:rPr>
          <w:rFonts w:cstheme="minorHAnsi"/>
          <w:sz w:val="24"/>
          <w:szCs w:val="24"/>
          <w:lang w:val="en-GB"/>
        </w:rPr>
        <w:t xml:space="preserve">Recommendation: Member States should develop national and regional Plans of Action in </w:t>
      </w:r>
      <w:r w:rsidR="00991AD9" w:rsidRPr="001B26D5">
        <w:rPr>
          <w:rFonts w:cstheme="minorHAnsi"/>
          <w:sz w:val="24"/>
          <w:szCs w:val="24"/>
          <w:lang w:val="en-GB"/>
        </w:rPr>
        <w:lastRenderedPageBreak/>
        <w:t>that respect</w:t>
      </w:r>
      <w:r w:rsidR="00FD653D">
        <w:rPr>
          <w:rFonts w:cstheme="minorHAnsi"/>
          <w:sz w:val="24"/>
          <w:szCs w:val="24"/>
          <w:lang w:val="en-GB"/>
        </w:rPr>
        <w:t>.</w:t>
      </w:r>
      <w:r w:rsidR="00E94EC7">
        <w:rPr>
          <w:rFonts w:cstheme="minorHAnsi"/>
          <w:color w:val="FF0000"/>
          <w:sz w:val="24"/>
          <w:szCs w:val="24"/>
          <w:lang w:val="en-GB"/>
        </w:rPr>
        <w:br/>
      </w:r>
      <w:r w:rsidR="00A47CDF" w:rsidRPr="001B26D5">
        <w:rPr>
          <w:rFonts w:cstheme="minorHAnsi"/>
          <w:color w:val="000000" w:themeColor="text1"/>
          <w:sz w:val="24"/>
          <w:szCs w:val="24"/>
          <w:lang w:val="en-GB"/>
        </w:rPr>
        <w:sym w:font="Wingdings" w:char="F0E0"/>
      </w:r>
      <w:r w:rsidR="00A47CDF" w:rsidRPr="001B26D5">
        <w:rPr>
          <w:rFonts w:cstheme="minorHAnsi"/>
          <w:color w:val="000000" w:themeColor="text1"/>
          <w:sz w:val="24"/>
          <w:szCs w:val="24"/>
          <w:lang w:val="en-GB"/>
        </w:rPr>
        <w:t xml:space="preserve"> </w:t>
      </w:r>
      <w:r w:rsidR="00371034" w:rsidRPr="001B26D5">
        <w:rPr>
          <w:rFonts w:cstheme="minorHAnsi"/>
          <w:color w:val="000000" w:themeColor="text1"/>
          <w:sz w:val="24"/>
          <w:szCs w:val="24"/>
          <w:lang w:val="en-GB"/>
        </w:rPr>
        <w:t>2.</w:t>
      </w:r>
      <w:r w:rsidR="00371034" w:rsidRPr="001B26D5">
        <w:rPr>
          <w:rFonts w:cstheme="minorHAnsi"/>
          <w:b/>
          <w:color w:val="000000" w:themeColor="text1"/>
          <w:sz w:val="24"/>
          <w:szCs w:val="24"/>
          <w:lang w:val="en-GB"/>
        </w:rPr>
        <w:t xml:space="preserve"> </w:t>
      </w:r>
      <w:r w:rsidR="00371034" w:rsidRPr="001B26D5">
        <w:rPr>
          <w:rFonts w:cstheme="minorHAnsi"/>
          <w:color w:val="000000" w:themeColor="text1"/>
          <w:sz w:val="24"/>
          <w:szCs w:val="24"/>
          <w:lang w:val="en-GB"/>
        </w:rPr>
        <w:t xml:space="preserve">Human Rights Council Resolution, Human rights and preventing and countering violent extremism, 2 Oct. 2015. UN Doc, A/HRC/RES/30/15 </w:t>
      </w:r>
      <w:r w:rsidR="00E94EC7">
        <w:rPr>
          <w:rFonts w:cstheme="minorHAnsi"/>
          <w:color w:val="FF0000"/>
          <w:sz w:val="24"/>
          <w:szCs w:val="24"/>
          <w:lang w:val="en-GB"/>
        </w:rPr>
        <w:br/>
      </w:r>
      <w:r w:rsidR="00E94EC7">
        <w:rPr>
          <w:rFonts w:cstheme="minorHAnsi"/>
          <w:sz w:val="24"/>
          <w:szCs w:val="24"/>
          <w:lang w:val="en-GB"/>
        </w:rPr>
        <w:t xml:space="preserve">Here violent extremism is defined very broadly. Doesn’t even require actual violence. </w:t>
      </w:r>
      <w:r w:rsidR="00991AD9">
        <w:rPr>
          <w:rFonts w:cstheme="minorHAnsi"/>
          <w:sz w:val="24"/>
          <w:szCs w:val="24"/>
          <w:lang w:val="en-GB"/>
        </w:rPr>
        <w:t>Risk of discrimination (and abuse) by states of small groups.</w:t>
      </w:r>
      <w:r w:rsidR="00A47CDF" w:rsidRPr="001B26D5">
        <w:rPr>
          <w:rFonts w:cstheme="minorHAnsi"/>
          <w:color w:val="FF0000"/>
          <w:sz w:val="24"/>
          <w:szCs w:val="24"/>
          <w:lang w:val="en-GB"/>
        </w:rPr>
        <w:br/>
      </w:r>
    </w:p>
    <w:p w14:paraId="14B7844C" w14:textId="2E904994" w:rsidR="00BC19DD" w:rsidRPr="001B26D5" w:rsidRDefault="00BC19DD" w:rsidP="00A47CDF">
      <w:pPr>
        <w:widowControl w:val="0"/>
        <w:ind w:right="-20"/>
        <w:rPr>
          <w:rFonts w:cstheme="minorHAnsi"/>
          <w:color w:val="000000" w:themeColor="text1"/>
          <w:sz w:val="24"/>
          <w:szCs w:val="24"/>
          <w:lang w:val="en-GB"/>
        </w:rPr>
      </w:pPr>
      <w:r w:rsidRPr="001B26D5">
        <w:rPr>
          <w:rFonts w:cstheme="minorHAnsi"/>
          <w:b/>
          <w:color w:val="000000" w:themeColor="text1"/>
          <w:sz w:val="24"/>
          <w:szCs w:val="24"/>
          <w:lang w:val="en-GB"/>
        </w:rPr>
        <w:t>To what extent may the new “preventing violent extremism” agenda positively/negatively impact human rights? Consider for instance the impact on the freedom of opinion and expression of certain preventive measures (e.g. closing of extr</w:t>
      </w:r>
      <w:r w:rsidR="00FD653D">
        <w:rPr>
          <w:rFonts w:cstheme="minorHAnsi"/>
          <w:b/>
          <w:color w:val="000000" w:themeColor="text1"/>
          <w:sz w:val="24"/>
          <w:szCs w:val="24"/>
          <w:lang w:val="en-GB"/>
        </w:rPr>
        <w:t>e</w:t>
      </w:r>
      <w:r w:rsidRPr="001B26D5">
        <w:rPr>
          <w:rFonts w:cstheme="minorHAnsi"/>
          <w:b/>
          <w:color w:val="000000" w:themeColor="text1"/>
          <w:sz w:val="24"/>
          <w:szCs w:val="24"/>
          <w:lang w:val="en-GB"/>
        </w:rPr>
        <w:t xml:space="preserve">mist mosques, websites, mass surveillance on the web etc.). </w:t>
      </w:r>
      <w:r w:rsidR="00A47CDF" w:rsidRPr="001B26D5">
        <w:rPr>
          <w:rFonts w:cstheme="minorHAnsi"/>
          <w:b/>
          <w:color w:val="000000" w:themeColor="text1"/>
          <w:sz w:val="24"/>
          <w:szCs w:val="24"/>
          <w:lang w:val="en-GB"/>
        </w:rPr>
        <w:br/>
      </w:r>
      <w:r w:rsidR="00A47CDF" w:rsidRPr="001B26D5">
        <w:rPr>
          <w:rFonts w:cstheme="minorHAnsi"/>
          <w:b/>
          <w:color w:val="000000" w:themeColor="text1"/>
          <w:sz w:val="24"/>
          <w:szCs w:val="24"/>
          <w:lang w:val="en-GB"/>
        </w:rPr>
        <w:sym w:font="Wingdings" w:char="F0E0"/>
      </w:r>
      <w:r w:rsidR="00A47CDF" w:rsidRPr="001B26D5">
        <w:rPr>
          <w:rFonts w:cstheme="minorHAnsi"/>
          <w:b/>
          <w:color w:val="000000" w:themeColor="text1"/>
          <w:sz w:val="24"/>
          <w:szCs w:val="24"/>
          <w:lang w:val="en-GB"/>
        </w:rPr>
        <w:t xml:space="preserve"> </w:t>
      </w:r>
      <w:r w:rsidR="00A47CDF" w:rsidRPr="001B26D5">
        <w:rPr>
          <w:rFonts w:cstheme="minorHAnsi"/>
          <w:color w:val="000000" w:themeColor="text1"/>
          <w:sz w:val="24"/>
          <w:szCs w:val="24"/>
          <w:lang w:val="en-GB"/>
        </w:rPr>
        <w:t>Pros:</w:t>
      </w:r>
      <w:r w:rsidR="00A47CDF" w:rsidRPr="001B26D5">
        <w:rPr>
          <w:rFonts w:cstheme="minorHAnsi"/>
          <w:lang w:val="en-US"/>
        </w:rPr>
        <w:t xml:space="preserve"> </w:t>
      </w:r>
      <w:r w:rsidR="00A47CDF" w:rsidRPr="001B26D5">
        <w:rPr>
          <w:rFonts w:cstheme="minorHAnsi"/>
          <w:lang w:val="en-US"/>
        </w:rPr>
        <w:br/>
      </w:r>
      <w:r w:rsidR="00A47CDF" w:rsidRPr="001B26D5">
        <w:rPr>
          <w:rFonts w:cstheme="minorHAnsi"/>
          <w:color w:val="000000" w:themeColor="text1"/>
          <w:sz w:val="24"/>
          <w:szCs w:val="24"/>
          <w:lang w:val="en-GB"/>
        </w:rPr>
        <w:t xml:space="preserve">Puts HRL at the </w:t>
      </w:r>
      <w:proofErr w:type="spellStart"/>
      <w:r w:rsidR="00A47CDF" w:rsidRPr="001B26D5">
        <w:rPr>
          <w:rFonts w:cstheme="minorHAnsi"/>
          <w:color w:val="000000" w:themeColor="text1"/>
          <w:sz w:val="24"/>
          <w:szCs w:val="24"/>
          <w:lang w:val="en-GB"/>
        </w:rPr>
        <w:t>center</w:t>
      </w:r>
      <w:proofErr w:type="spellEnd"/>
      <w:r w:rsidR="00A47CDF" w:rsidRPr="001B26D5">
        <w:rPr>
          <w:rFonts w:cstheme="minorHAnsi"/>
          <w:color w:val="000000" w:themeColor="text1"/>
          <w:sz w:val="24"/>
          <w:szCs w:val="24"/>
          <w:lang w:val="en-GB"/>
        </w:rPr>
        <w:t xml:space="preserve">, including economic, social and cultural rights. </w:t>
      </w:r>
      <w:r w:rsidR="00A47CDF" w:rsidRPr="001B26D5">
        <w:rPr>
          <w:rFonts w:cstheme="minorHAnsi"/>
          <w:color w:val="000000" w:themeColor="text1"/>
          <w:sz w:val="24"/>
          <w:szCs w:val="24"/>
          <w:lang w:val="en-GB"/>
        </w:rPr>
        <w:br/>
        <w:t xml:space="preserve">Focus on the root-causes of terrorism, factors in the radicalization process. </w:t>
      </w:r>
      <w:r w:rsidR="00A47CDF" w:rsidRPr="001B26D5">
        <w:rPr>
          <w:rFonts w:cstheme="minorHAnsi"/>
          <w:color w:val="000000" w:themeColor="text1"/>
          <w:sz w:val="24"/>
          <w:szCs w:val="24"/>
          <w:lang w:val="en-GB"/>
        </w:rPr>
        <w:br/>
        <w:t>Move away from purely security approaches to terrorism. Softer approach. Non-coercive, preventative measures in managing the risk from violent extremism.</w:t>
      </w:r>
      <w:r w:rsidR="00A47CDF" w:rsidRPr="001B26D5">
        <w:rPr>
          <w:rFonts w:cstheme="minorHAnsi"/>
          <w:color w:val="000000" w:themeColor="text1"/>
          <w:sz w:val="24"/>
          <w:szCs w:val="24"/>
          <w:lang w:val="en-GB"/>
        </w:rPr>
        <w:br/>
      </w:r>
      <w:r w:rsidR="00A47CDF" w:rsidRPr="001B26D5">
        <w:rPr>
          <w:rFonts w:cstheme="minorHAnsi"/>
          <w:color w:val="000000" w:themeColor="text1"/>
          <w:sz w:val="24"/>
          <w:szCs w:val="24"/>
          <w:lang w:val="en-GB"/>
        </w:rPr>
        <w:sym w:font="Wingdings" w:char="F0E0"/>
      </w:r>
      <w:r w:rsidR="00A47CDF" w:rsidRPr="001B26D5">
        <w:rPr>
          <w:rFonts w:cstheme="minorHAnsi"/>
          <w:color w:val="000000" w:themeColor="text1"/>
          <w:sz w:val="24"/>
          <w:szCs w:val="24"/>
          <w:lang w:val="en-GB"/>
        </w:rPr>
        <w:t xml:space="preserve"> Cons:</w:t>
      </w:r>
      <w:r w:rsidR="00A47CDF" w:rsidRPr="001B26D5">
        <w:rPr>
          <w:rFonts w:cstheme="minorHAnsi"/>
          <w:color w:val="000000" w:themeColor="text1"/>
          <w:sz w:val="24"/>
          <w:szCs w:val="24"/>
          <w:lang w:val="en-GB"/>
        </w:rPr>
        <w:br/>
        <w:t xml:space="preserve">“Violent extremism” = undefined concept. Risk of abuses. Principle of legality. </w:t>
      </w:r>
      <w:r w:rsidR="00A47CDF" w:rsidRPr="001B26D5">
        <w:rPr>
          <w:rFonts w:cstheme="minorHAnsi"/>
          <w:color w:val="000000" w:themeColor="text1"/>
          <w:sz w:val="24"/>
          <w:szCs w:val="24"/>
          <w:lang w:val="en-GB"/>
        </w:rPr>
        <w:br/>
        <w:t xml:space="preserve">Criminalization of “glorification of terrorism” or “holding of extremist views”. Stigmatization of certain communities particularly “at risk”. Non-discrimination. Potentially invasive approaches. (e.g. closing of extremist mosques, websites, mass surveillances on the web): freedom of expression, </w:t>
      </w:r>
      <w:proofErr w:type="spellStart"/>
      <w:r w:rsidR="00A47CDF" w:rsidRPr="001B26D5">
        <w:rPr>
          <w:rFonts w:cstheme="minorHAnsi"/>
          <w:color w:val="000000" w:themeColor="text1"/>
          <w:sz w:val="24"/>
          <w:szCs w:val="24"/>
          <w:lang w:val="en-GB"/>
        </w:rPr>
        <w:t>associaty</w:t>
      </w:r>
      <w:proofErr w:type="spellEnd"/>
      <w:r w:rsidR="00A47CDF" w:rsidRPr="001B26D5">
        <w:rPr>
          <w:rFonts w:cstheme="minorHAnsi"/>
          <w:color w:val="000000" w:themeColor="text1"/>
          <w:sz w:val="24"/>
          <w:szCs w:val="24"/>
          <w:lang w:val="en-GB"/>
        </w:rPr>
        <w:t xml:space="preserve">, privacy etc. </w:t>
      </w:r>
      <w:r w:rsidR="00A47CDF" w:rsidRPr="001B26D5">
        <w:rPr>
          <w:rFonts w:cstheme="minorHAnsi"/>
          <w:color w:val="000000" w:themeColor="text1"/>
          <w:sz w:val="24"/>
          <w:szCs w:val="24"/>
          <w:lang w:val="en-GB"/>
        </w:rPr>
        <w:br/>
        <w:t>E.g. UK Prevent programme.</w:t>
      </w:r>
    </w:p>
    <w:p w14:paraId="42356321" w14:textId="77777777" w:rsidR="00BC19DD" w:rsidRPr="001B26D5" w:rsidRDefault="00BC19DD" w:rsidP="002B0DE3">
      <w:pPr>
        <w:pStyle w:val="berschrift2"/>
        <w:rPr>
          <w:rFonts w:asciiTheme="minorHAnsi" w:hAnsiTheme="minorHAnsi" w:cstheme="minorHAnsi"/>
          <w:b/>
          <w:lang w:val="en-GB"/>
        </w:rPr>
      </w:pPr>
      <w:r w:rsidRPr="001B26D5">
        <w:rPr>
          <w:rFonts w:asciiTheme="minorHAnsi" w:hAnsiTheme="minorHAnsi" w:cstheme="minorHAnsi"/>
          <w:b/>
          <w:lang w:val="en-GB"/>
        </w:rPr>
        <w:t>Piece of news</w:t>
      </w:r>
    </w:p>
    <w:p w14:paraId="351975AC" w14:textId="77777777" w:rsidR="00BC19DD" w:rsidRPr="001B26D5" w:rsidRDefault="00BC19DD" w:rsidP="002B0DE3">
      <w:pPr>
        <w:pStyle w:val="Listenabsatz"/>
        <w:ind w:right="-20"/>
        <w:rPr>
          <w:rFonts w:asciiTheme="minorHAnsi" w:hAnsiTheme="minorHAnsi" w:cstheme="minorHAnsi"/>
          <w:b/>
          <w:i/>
          <w:sz w:val="24"/>
          <w:szCs w:val="24"/>
          <w:lang w:val="en-GB"/>
        </w:rPr>
      </w:pPr>
    </w:p>
    <w:p w14:paraId="2A9929F0" w14:textId="2A3209AB" w:rsidR="00EC52E0" w:rsidRDefault="00BC19DD" w:rsidP="002B0DE3">
      <w:pPr>
        <w:widowControl w:val="0"/>
        <w:ind w:right="-20"/>
        <w:rPr>
          <w:rFonts w:cstheme="minorHAnsi"/>
          <w:b/>
          <w:sz w:val="24"/>
          <w:szCs w:val="24"/>
          <w:lang w:val="en-GB"/>
        </w:rPr>
      </w:pPr>
      <w:r w:rsidRPr="001B26D5">
        <w:rPr>
          <w:rFonts w:cstheme="minorHAnsi"/>
          <w:b/>
          <w:sz w:val="24"/>
          <w:szCs w:val="24"/>
          <w:lang w:val="en-GB"/>
        </w:rPr>
        <w:t xml:space="preserve">Do States have an obligation to let “foreign fighters” return? </w:t>
      </w:r>
    </w:p>
    <w:p w14:paraId="354EAD4B" w14:textId="087EA700" w:rsidR="00A13CC2" w:rsidRPr="00A13CC2" w:rsidRDefault="00A13CC2" w:rsidP="002B0DE3">
      <w:pPr>
        <w:widowControl w:val="0"/>
        <w:ind w:right="-20"/>
        <w:rPr>
          <w:rFonts w:cstheme="minorHAnsi"/>
          <w:sz w:val="24"/>
          <w:szCs w:val="24"/>
          <w:lang w:val="en-GB"/>
        </w:rPr>
      </w:pPr>
      <w:r>
        <w:rPr>
          <w:rFonts w:cstheme="minorHAnsi"/>
          <w:sz w:val="24"/>
          <w:szCs w:val="24"/>
          <w:lang w:val="en-GB"/>
        </w:rPr>
        <w:t>Int. law: ICCPR 12: Freedom of movement IV: There is a right to return. But the problem is arbitrary</w:t>
      </w:r>
      <w:r w:rsidR="009F10D3">
        <w:rPr>
          <w:rFonts w:cstheme="minorHAnsi"/>
          <w:sz w:val="24"/>
          <w:szCs w:val="24"/>
          <w:lang w:val="en-GB"/>
        </w:rPr>
        <w:t xml:space="preserve">, the right is therefore not </w:t>
      </w:r>
      <w:proofErr w:type="spellStart"/>
      <w:r w:rsidR="009F10D3">
        <w:rPr>
          <w:rFonts w:cstheme="minorHAnsi"/>
          <w:sz w:val="24"/>
          <w:szCs w:val="24"/>
          <w:lang w:val="en-GB"/>
        </w:rPr>
        <w:t>absolut</w:t>
      </w:r>
      <w:proofErr w:type="spellEnd"/>
      <w:r>
        <w:rPr>
          <w:rFonts w:cstheme="minorHAnsi"/>
          <w:sz w:val="24"/>
          <w:szCs w:val="24"/>
          <w:lang w:val="en-GB"/>
        </w:rPr>
        <w:t>. We can limit the entry as long it’s not arbitrary.</w:t>
      </w:r>
      <w:r>
        <w:rPr>
          <w:rFonts w:cstheme="minorHAnsi"/>
          <w:sz w:val="24"/>
          <w:szCs w:val="24"/>
          <w:lang w:val="en-GB"/>
        </w:rPr>
        <w:br/>
        <w:t>1. Legal basis</w:t>
      </w:r>
      <w:r>
        <w:rPr>
          <w:rFonts w:cstheme="minorHAnsi"/>
          <w:sz w:val="24"/>
          <w:szCs w:val="24"/>
          <w:lang w:val="en-GB"/>
        </w:rPr>
        <w:br/>
        <w:t xml:space="preserve">2. </w:t>
      </w:r>
      <w:r w:rsidR="001467F5">
        <w:rPr>
          <w:rFonts w:cstheme="minorHAnsi"/>
          <w:sz w:val="24"/>
          <w:szCs w:val="24"/>
          <w:lang w:val="en-GB"/>
        </w:rPr>
        <w:t>Legitimate aim</w:t>
      </w:r>
      <w:r>
        <w:rPr>
          <w:rFonts w:cstheme="minorHAnsi"/>
          <w:sz w:val="24"/>
          <w:szCs w:val="24"/>
          <w:lang w:val="en-GB"/>
        </w:rPr>
        <w:t>: that’s mostly given as terrorist</w:t>
      </w:r>
      <w:r w:rsidR="001467F5">
        <w:rPr>
          <w:rFonts w:cstheme="minorHAnsi"/>
          <w:sz w:val="24"/>
          <w:szCs w:val="24"/>
          <w:lang w:val="en-GB"/>
        </w:rPr>
        <w:t xml:space="preserve"> returnees carry risks,</w:t>
      </w:r>
      <w:r>
        <w:rPr>
          <w:rFonts w:cstheme="minorHAnsi"/>
          <w:sz w:val="24"/>
          <w:szCs w:val="24"/>
          <w:lang w:val="en-GB"/>
        </w:rPr>
        <w:t xml:space="preserve"> protection of the country. </w:t>
      </w:r>
      <w:r>
        <w:rPr>
          <w:rFonts w:cstheme="minorHAnsi"/>
          <w:sz w:val="24"/>
          <w:szCs w:val="24"/>
          <w:lang w:val="en-GB"/>
        </w:rPr>
        <w:br/>
        <w:t xml:space="preserve">3. Proportionality and siehe oben: Difficult, we need to look at every person in particular. Ex. Was it a fighter, was it the wife of the fighter or even the child, is the fighter disappointed by the IS. Shall all be </w:t>
      </w:r>
      <w:proofErr w:type="gramStart"/>
      <w:r>
        <w:rPr>
          <w:rFonts w:cstheme="minorHAnsi"/>
          <w:sz w:val="24"/>
          <w:szCs w:val="24"/>
          <w:lang w:val="en-GB"/>
        </w:rPr>
        <w:t>taken into account</w:t>
      </w:r>
      <w:proofErr w:type="gramEnd"/>
      <w:r>
        <w:rPr>
          <w:rFonts w:cstheme="minorHAnsi"/>
          <w:sz w:val="24"/>
          <w:szCs w:val="24"/>
          <w:lang w:val="en-GB"/>
        </w:rPr>
        <w:t xml:space="preserve">. </w:t>
      </w:r>
      <w:r>
        <w:rPr>
          <w:rFonts w:cstheme="minorHAnsi"/>
          <w:sz w:val="24"/>
          <w:szCs w:val="24"/>
          <w:lang w:val="en-GB"/>
        </w:rPr>
        <w:br/>
        <w:t xml:space="preserve">And OWN country is much broader than only the citizenship. Is maybe also the state of </w:t>
      </w:r>
      <w:proofErr w:type="gramStart"/>
      <w:r>
        <w:rPr>
          <w:rFonts w:cstheme="minorHAnsi"/>
          <w:sz w:val="24"/>
          <w:szCs w:val="24"/>
          <w:lang w:val="en-GB"/>
        </w:rPr>
        <w:t>residence.</w:t>
      </w:r>
      <w:proofErr w:type="gramEnd"/>
      <w:r>
        <w:rPr>
          <w:rFonts w:cstheme="minorHAnsi"/>
          <w:sz w:val="24"/>
          <w:szCs w:val="24"/>
          <w:lang w:val="en-GB"/>
        </w:rPr>
        <w:t xml:space="preserve"> </w:t>
      </w:r>
    </w:p>
    <w:p w14:paraId="69F24889" w14:textId="77777777" w:rsidR="00BC19DD" w:rsidRPr="001B26D5" w:rsidRDefault="00BC19DD" w:rsidP="002B0DE3">
      <w:pPr>
        <w:ind w:right="-20"/>
        <w:rPr>
          <w:rFonts w:cstheme="minorHAnsi"/>
          <w:b/>
          <w:sz w:val="24"/>
          <w:szCs w:val="24"/>
          <w:lang w:val="en-GB"/>
        </w:rPr>
      </w:pPr>
      <w:r w:rsidRPr="001B26D5">
        <w:rPr>
          <w:rFonts w:cstheme="minorHAnsi"/>
          <w:b/>
          <w:sz w:val="24"/>
          <w:szCs w:val="24"/>
          <w:lang w:val="en-GB"/>
        </w:rPr>
        <w:t xml:space="preserve">In other words, do “foreign fighters” who have the nationality of a European country, for instance, have a “right to return” home under international law? Is this right absolute? </w:t>
      </w:r>
    </w:p>
    <w:p w14:paraId="0ED5A6D5" w14:textId="5299F024" w:rsidR="00BC19DD" w:rsidRDefault="00BC19DD" w:rsidP="002B0DE3">
      <w:pPr>
        <w:ind w:right="-20"/>
        <w:rPr>
          <w:rFonts w:cstheme="minorHAnsi"/>
          <w:b/>
          <w:sz w:val="24"/>
          <w:szCs w:val="24"/>
          <w:lang w:val="en-GB"/>
        </w:rPr>
      </w:pPr>
      <w:r w:rsidRPr="001B26D5">
        <w:rPr>
          <w:rFonts w:cstheme="minorHAnsi"/>
          <w:b/>
          <w:sz w:val="24"/>
          <w:szCs w:val="24"/>
          <w:lang w:val="en-GB"/>
        </w:rPr>
        <w:t>Does international law prohibit the stripping of citizenship?</w:t>
      </w:r>
    </w:p>
    <w:p w14:paraId="6AFC9FB6" w14:textId="7AC8ABC0" w:rsidR="00A13CC2" w:rsidRPr="00A13CC2" w:rsidRDefault="004E6C2E" w:rsidP="002B0DE3">
      <w:pPr>
        <w:ind w:right="-20"/>
        <w:rPr>
          <w:rFonts w:cstheme="minorHAnsi"/>
          <w:sz w:val="24"/>
          <w:szCs w:val="24"/>
          <w:lang w:val="en-US"/>
        </w:rPr>
      </w:pPr>
      <w:r w:rsidRPr="00230779">
        <w:rPr>
          <w:rFonts w:cstheme="minorHAnsi"/>
          <w:sz w:val="24"/>
          <w:szCs w:val="24"/>
          <w:lang w:val="en-US"/>
        </w:rPr>
        <w:sym w:font="Wingdings" w:char="F0E0"/>
      </w:r>
      <w:r w:rsidRPr="00230779">
        <w:rPr>
          <w:rFonts w:cstheme="minorHAnsi"/>
          <w:sz w:val="24"/>
          <w:szCs w:val="24"/>
          <w:lang w:val="en-US"/>
        </w:rPr>
        <w:t xml:space="preserve"> </w:t>
      </w:r>
      <w:r w:rsidR="001467F5" w:rsidRPr="00230779">
        <w:rPr>
          <w:rFonts w:cstheme="minorHAnsi"/>
          <w:sz w:val="24"/>
          <w:szCs w:val="24"/>
          <w:lang w:val="en-US"/>
        </w:rPr>
        <w:t>Art. 15 of the Universal Declaration of Human Rights:</w:t>
      </w:r>
      <w:r w:rsidR="001467F5" w:rsidRPr="001467F5">
        <w:rPr>
          <w:rFonts w:cstheme="minorHAnsi"/>
          <w:sz w:val="24"/>
          <w:szCs w:val="24"/>
          <w:lang w:val="en-US"/>
        </w:rPr>
        <w:t xml:space="preserve"> </w:t>
      </w:r>
      <w:r w:rsidR="001467F5">
        <w:rPr>
          <w:rFonts w:cstheme="minorHAnsi"/>
          <w:sz w:val="24"/>
          <w:szCs w:val="24"/>
          <w:lang w:val="en-US"/>
        </w:rPr>
        <w:br/>
      </w:r>
      <w:r w:rsidR="001467F5" w:rsidRPr="001467F5">
        <w:rPr>
          <w:rFonts w:cstheme="minorHAnsi"/>
          <w:sz w:val="24"/>
          <w:szCs w:val="24"/>
          <w:lang w:val="en-US"/>
        </w:rPr>
        <w:t>(1) Everyone has the right to a nationality.</w:t>
      </w:r>
      <w:r w:rsidR="001467F5">
        <w:rPr>
          <w:rFonts w:cstheme="minorHAnsi"/>
          <w:sz w:val="24"/>
          <w:szCs w:val="24"/>
          <w:lang w:val="en-US"/>
        </w:rPr>
        <w:br/>
      </w:r>
      <w:r w:rsidR="001467F5" w:rsidRPr="001467F5">
        <w:rPr>
          <w:rFonts w:cstheme="minorHAnsi"/>
          <w:sz w:val="24"/>
          <w:szCs w:val="24"/>
          <w:lang w:val="en-US"/>
        </w:rPr>
        <w:t xml:space="preserve">(2) No one shall be </w:t>
      </w:r>
      <w:r w:rsidR="001467F5" w:rsidRPr="009F10D3">
        <w:rPr>
          <w:rFonts w:cstheme="minorHAnsi"/>
          <w:i/>
          <w:sz w:val="24"/>
          <w:szCs w:val="24"/>
          <w:lang w:val="en-US"/>
        </w:rPr>
        <w:t>arbitrarily</w:t>
      </w:r>
      <w:r w:rsidR="001467F5" w:rsidRPr="001467F5">
        <w:rPr>
          <w:rFonts w:cstheme="minorHAnsi"/>
          <w:sz w:val="24"/>
          <w:szCs w:val="24"/>
          <w:lang w:val="en-US"/>
        </w:rPr>
        <w:t xml:space="preserve"> deprived of his nationality nor denied the right to change his nationality.</w:t>
      </w:r>
      <w:r w:rsidR="001467F5">
        <w:rPr>
          <w:rFonts w:cstheme="minorHAnsi"/>
          <w:sz w:val="24"/>
          <w:szCs w:val="24"/>
          <w:lang w:val="en-US"/>
        </w:rPr>
        <w:br/>
      </w:r>
      <w:r w:rsidRPr="004E6C2E">
        <w:rPr>
          <w:rFonts w:cstheme="minorHAnsi"/>
          <w:sz w:val="24"/>
          <w:szCs w:val="24"/>
          <w:lang w:val="en-US"/>
        </w:rPr>
        <w:lastRenderedPageBreak/>
        <w:sym w:font="Wingdings" w:char="F0E0"/>
      </w:r>
      <w:r>
        <w:rPr>
          <w:rFonts w:cstheme="minorHAnsi"/>
          <w:sz w:val="24"/>
          <w:szCs w:val="24"/>
          <w:lang w:val="en-US"/>
        </w:rPr>
        <w:t xml:space="preserve"> </w:t>
      </w:r>
      <w:r w:rsidR="001467F5" w:rsidRPr="001467F5">
        <w:rPr>
          <w:rFonts w:cstheme="minorHAnsi"/>
          <w:sz w:val="24"/>
          <w:szCs w:val="24"/>
          <w:lang w:val="en-US"/>
        </w:rPr>
        <w:t xml:space="preserve">Art. 4 of the European Convention on Nationality, ratified by 20 states of the Council of Europe. </w:t>
      </w:r>
      <w:r w:rsidR="001467F5">
        <w:rPr>
          <w:rFonts w:cstheme="minorHAnsi"/>
          <w:sz w:val="24"/>
          <w:szCs w:val="24"/>
          <w:lang w:val="en-US"/>
        </w:rPr>
        <w:br/>
      </w:r>
      <w:r w:rsidR="001467F5" w:rsidRPr="001467F5">
        <w:rPr>
          <w:rFonts w:cstheme="minorHAnsi"/>
          <w:sz w:val="24"/>
          <w:szCs w:val="24"/>
          <w:lang w:val="en-US"/>
        </w:rPr>
        <w:t>a</w:t>
      </w:r>
      <w:r w:rsidR="001467F5">
        <w:rPr>
          <w:rFonts w:cstheme="minorHAnsi"/>
          <w:sz w:val="24"/>
          <w:szCs w:val="24"/>
          <w:lang w:val="en-US"/>
        </w:rPr>
        <w:t>)</w:t>
      </w:r>
      <w:r w:rsidR="001467F5" w:rsidRPr="001467F5">
        <w:rPr>
          <w:rFonts w:cstheme="minorHAnsi"/>
          <w:sz w:val="24"/>
          <w:szCs w:val="24"/>
          <w:lang w:val="en-US"/>
        </w:rPr>
        <w:t xml:space="preserve"> everyone has the right to a nationality; </w:t>
      </w:r>
      <w:r w:rsidR="001467F5">
        <w:rPr>
          <w:rFonts w:cstheme="minorHAnsi"/>
          <w:sz w:val="24"/>
          <w:szCs w:val="24"/>
          <w:lang w:val="en-US"/>
        </w:rPr>
        <w:br/>
        <w:t>b)</w:t>
      </w:r>
      <w:r w:rsidR="001467F5" w:rsidRPr="001467F5">
        <w:rPr>
          <w:rFonts w:cstheme="minorHAnsi"/>
          <w:sz w:val="24"/>
          <w:szCs w:val="24"/>
          <w:lang w:val="en-US"/>
        </w:rPr>
        <w:t xml:space="preserve"> statelessness </w:t>
      </w:r>
      <w:r w:rsidR="001467F5" w:rsidRPr="009F10D3">
        <w:rPr>
          <w:rFonts w:cstheme="minorHAnsi"/>
          <w:i/>
          <w:sz w:val="24"/>
          <w:szCs w:val="24"/>
          <w:lang w:val="en-US"/>
        </w:rPr>
        <w:t>shall be avoided</w:t>
      </w:r>
      <w:r w:rsidR="001467F5" w:rsidRPr="001467F5">
        <w:rPr>
          <w:rFonts w:cstheme="minorHAnsi"/>
          <w:sz w:val="24"/>
          <w:szCs w:val="24"/>
          <w:lang w:val="en-US"/>
        </w:rPr>
        <w:t>; (See also art. 7§3)</w:t>
      </w:r>
      <w:r w:rsidR="001467F5">
        <w:rPr>
          <w:rFonts w:cstheme="minorHAnsi"/>
          <w:sz w:val="24"/>
          <w:szCs w:val="24"/>
          <w:lang w:val="en-US"/>
        </w:rPr>
        <w:br/>
      </w:r>
      <w:r w:rsidR="001467F5" w:rsidRPr="001467F5">
        <w:rPr>
          <w:rFonts w:cstheme="minorHAnsi"/>
          <w:sz w:val="24"/>
          <w:szCs w:val="24"/>
          <w:lang w:val="en-US"/>
        </w:rPr>
        <w:t>c</w:t>
      </w:r>
      <w:r w:rsidR="001467F5">
        <w:rPr>
          <w:rFonts w:cstheme="minorHAnsi"/>
          <w:sz w:val="24"/>
          <w:szCs w:val="24"/>
          <w:lang w:val="en-US"/>
        </w:rPr>
        <w:t>)</w:t>
      </w:r>
      <w:r w:rsidR="001467F5" w:rsidRPr="001467F5">
        <w:rPr>
          <w:rFonts w:cstheme="minorHAnsi"/>
          <w:sz w:val="24"/>
          <w:szCs w:val="24"/>
          <w:lang w:val="en-US"/>
        </w:rPr>
        <w:t xml:space="preserve"> no one shall be </w:t>
      </w:r>
      <w:r w:rsidR="001467F5" w:rsidRPr="009F10D3">
        <w:rPr>
          <w:rFonts w:cstheme="minorHAnsi"/>
          <w:i/>
          <w:sz w:val="24"/>
          <w:szCs w:val="24"/>
          <w:lang w:val="en-US"/>
        </w:rPr>
        <w:t>arbitrarily</w:t>
      </w:r>
      <w:r w:rsidR="001467F5" w:rsidRPr="001467F5">
        <w:rPr>
          <w:rFonts w:cstheme="minorHAnsi"/>
          <w:sz w:val="24"/>
          <w:szCs w:val="24"/>
          <w:lang w:val="en-US"/>
        </w:rPr>
        <w:t xml:space="preserve"> deprived of his or her nationality (…)</w:t>
      </w:r>
      <w:r w:rsidR="001467F5">
        <w:rPr>
          <w:rFonts w:cstheme="minorHAnsi"/>
          <w:sz w:val="24"/>
          <w:szCs w:val="24"/>
          <w:lang w:val="en-US"/>
        </w:rPr>
        <w:br/>
      </w:r>
      <w:r w:rsidR="001467F5" w:rsidRPr="001467F5">
        <w:rPr>
          <w:rFonts w:cstheme="minorHAnsi"/>
          <w:sz w:val="24"/>
          <w:szCs w:val="24"/>
          <w:lang w:val="en-US"/>
        </w:rPr>
        <w:sym w:font="Wingdings" w:char="F0E0"/>
      </w:r>
      <w:r w:rsidR="001467F5">
        <w:rPr>
          <w:rFonts w:cstheme="minorHAnsi"/>
          <w:sz w:val="24"/>
          <w:szCs w:val="24"/>
          <w:lang w:val="en-US"/>
        </w:rPr>
        <w:t xml:space="preserve"> </w:t>
      </w:r>
      <w:r w:rsidR="001467F5" w:rsidRPr="001467F5">
        <w:rPr>
          <w:rFonts w:cstheme="minorHAnsi"/>
          <w:sz w:val="24"/>
          <w:szCs w:val="24"/>
          <w:lang w:val="en-US"/>
        </w:rPr>
        <w:t>Art. 8 of the Convention on the Reduction of Statelessness</w:t>
      </w:r>
      <w:r w:rsidR="009F10D3">
        <w:rPr>
          <w:rFonts w:cstheme="minorHAnsi"/>
          <w:sz w:val="24"/>
          <w:szCs w:val="24"/>
          <w:lang w:val="en-US"/>
        </w:rPr>
        <w:t xml:space="preserve"> (not CH)</w:t>
      </w:r>
      <w:r w:rsidR="001467F5">
        <w:rPr>
          <w:rFonts w:cstheme="minorHAnsi"/>
          <w:sz w:val="24"/>
          <w:szCs w:val="24"/>
          <w:lang w:val="en-US"/>
        </w:rPr>
        <w:br/>
      </w:r>
      <w:r w:rsidR="001467F5" w:rsidRPr="001467F5">
        <w:rPr>
          <w:rFonts w:cstheme="minorHAnsi"/>
          <w:sz w:val="24"/>
          <w:szCs w:val="24"/>
          <w:lang w:val="en-US"/>
        </w:rPr>
        <w:t xml:space="preserve">Prohibition from depriving an individual of citizenship if doing so would render him or her stateless </w:t>
      </w:r>
      <w:r w:rsidR="001467F5">
        <w:rPr>
          <w:rFonts w:cstheme="minorHAnsi"/>
          <w:sz w:val="24"/>
          <w:szCs w:val="24"/>
          <w:lang w:val="en-US"/>
        </w:rPr>
        <w:br/>
      </w:r>
      <w:r w:rsidR="001467F5" w:rsidRPr="001467F5">
        <w:rPr>
          <w:rFonts w:cstheme="minorHAnsi"/>
          <w:sz w:val="24"/>
          <w:szCs w:val="24"/>
          <w:lang w:val="en-US"/>
        </w:rPr>
        <w:t>Exception: it may be legitimate where conduct is ‘seriously prejudicial to the vital interests of the State’.</w:t>
      </w:r>
      <w:r>
        <w:rPr>
          <w:rFonts w:cstheme="minorHAnsi"/>
          <w:sz w:val="24"/>
          <w:szCs w:val="24"/>
          <w:lang w:val="en-US"/>
        </w:rPr>
        <w:br/>
      </w:r>
      <w:r w:rsidRPr="004E6C2E">
        <w:rPr>
          <w:rFonts w:cstheme="minorHAnsi"/>
          <w:sz w:val="24"/>
          <w:szCs w:val="24"/>
          <w:lang w:val="en-US"/>
        </w:rPr>
        <w:sym w:font="Wingdings" w:char="F0E0"/>
      </w:r>
      <w:r>
        <w:rPr>
          <w:rFonts w:cstheme="minorHAnsi"/>
          <w:sz w:val="24"/>
          <w:szCs w:val="24"/>
          <w:lang w:val="en-US"/>
        </w:rPr>
        <w:t xml:space="preserve"> </w:t>
      </w:r>
      <w:r w:rsidRPr="004E6C2E">
        <w:rPr>
          <w:rFonts w:cstheme="minorHAnsi"/>
          <w:sz w:val="24"/>
          <w:szCs w:val="24"/>
          <w:lang w:val="en-US"/>
        </w:rPr>
        <w:t>Other relevant human rights: prohibition of non-refoulement; right to private and family life.</w:t>
      </w:r>
      <w:r>
        <w:rPr>
          <w:rFonts w:cstheme="minorHAnsi"/>
          <w:sz w:val="24"/>
          <w:szCs w:val="24"/>
          <w:lang w:val="en-US"/>
        </w:rPr>
        <w:br/>
      </w:r>
      <w:r w:rsidR="00A13CC2" w:rsidRPr="00A13CC2">
        <w:rPr>
          <w:rFonts w:cstheme="minorHAnsi"/>
          <w:sz w:val="24"/>
          <w:szCs w:val="24"/>
          <w:lang w:val="en-US"/>
        </w:rPr>
        <w:t>Also</w:t>
      </w:r>
      <w:r w:rsidR="001467F5">
        <w:rPr>
          <w:rFonts w:cstheme="minorHAnsi"/>
          <w:sz w:val="24"/>
          <w:szCs w:val="24"/>
          <w:lang w:val="en-US"/>
        </w:rPr>
        <w:t>,</w:t>
      </w:r>
      <w:r w:rsidR="00A13CC2" w:rsidRPr="00A13CC2">
        <w:rPr>
          <w:rFonts w:cstheme="minorHAnsi"/>
          <w:sz w:val="24"/>
          <w:szCs w:val="24"/>
          <w:lang w:val="en-US"/>
        </w:rPr>
        <w:t xml:space="preserve"> here we have t</w:t>
      </w:r>
      <w:r w:rsidR="00A13CC2">
        <w:rPr>
          <w:rFonts w:cstheme="minorHAnsi"/>
          <w:sz w:val="24"/>
          <w:szCs w:val="24"/>
          <w:lang w:val="en-US"/>
        </w:rPr>
        <w:t xml:space="preserve">he key word arbitrary. We have to look again, at all the reasons above. </w:t>
      </w:r>
      <w:r w:rsidR="001467F5">
        <w:rPr>
          <w:rFonts w:cstheme="minorHAnsi"/>
          <w:sz w:val="24"/>
          <w:szCs w:val="24"/>
          <w:lang w:val="en-US"/>
        </w:rPr>
        <w:br/>
      </w:r>
      <w:r w:rsidR="00A13CC2">
        <w:rPr>
          <w:rFonts w:cstheme="minorHAnsi"/>
          <w:sz w:val="24"/>
          <w:szCs w:val="24"/>
          <w:lang w:val="en-US"/>
        </w:rPr>
        <w:t xml:space="preserve">1 – 3. For sure is there needs to be more than just the travel to a country. </w:t>
      </w:r>
      <w:r>
        <w:rPr>
          <w:rFonts w:cstheme="minorHAnsi"/>
          <w:sz w:val="24"/>
          <w:szCs w:val="24"/>
          <w:lang w:val="en-US"/>
        </w:rPr>
        <w:br/>
      </w:r>
      <w:proofErr w:type="spellStart"/>
      <w:r w:rsidR="00A13CC2">
        <w:rPr>
          <w:rFonts w:cstheme="minorHAnsi"/>
          <w:sz w:val="24"/>
          <w:szCs w:val="24"/>
          <w:lang w:val="en-US"/>
        </w:rPr>
        <w:t>Statelessnes</w:t>
      </w:r>
      <w:proofErr w:type="spellEnd"/>
      <w:r w:rsidR="00A13CC2">
        <w:rPr>
          <w:rFonts w:cstheme="minorHAnsi"/>
          <w:sz w:val="24"/>
          <w:szCs w:val="24"/>
          <w:lang w:val="en-US"/>
        </w:rPr>
        <w:t xml:space="preserve">? </w:t>
      </w:r>
      <w:r w:rsidR="00A13CC2" w:rsidRPr="005C7F68">
        <w:rPr>
          <w:rFonts w:cstheme="minorHAnsi"/>
          <w:sz w:val="24"/>
          <w:szCs w:val="24"/>
          <w:lang w:val="en-US"/>
        </w:rPr>
        <w:t>Problematic</w:t>
      </w:r>
      <w:r>
        <w:rPr>
          <w:rFonts w:cstheme="minorHAnsi"/>
          <w:sz w:val="24"/>
          <w:szCs w:val="24"/>
          <w:lang w:val="en-US"/>
        </w:rPr>
        <w:t>,</w:t>
      </w:r>
      <w:r w:rsidR="00A13CC2" w:rsidRPr="005C7F68">
        <w:rPr>
          <w:rFonts w:cstheme="minorHAnsi"/>
          <w:sz w:val="24"/>
          <w:szCs w:val="24"/>
          <w:lang w:val="en-US"/>
        </w:rPr>
        <w:t xml:space="preserve"> </w:t>
      </w:r>
      <w:r>
        <w:rPr>
          <w:rFonts w:cstheme="minorHAnsi"/>
          <w:sz w:val="24"/>
          <w:szCs w:val="24"/>
          <w:lang w:val="en-US"/>
        </w:rPr>
        <w:t>i</w:t>
      </w:r>
      <w:r w:rsidR="00A13CC2" w:rsidRPr="00A13CC2">
        <w:rPr>
          <w:rFonts w:cstheme="minorHAnsi"/>
          <w:sz w:val="24"/>
          <w:szCs w:val="24"/>
          <w:lang w:val="en-US"/>
        </w:rPr>
        <w:t>n fact there is a</w:t>
      </w:r>
      <w:r w:rsidR="00A13CC2">
        <w:rPr>
          <w:rFonts w:cstheme="minorHAnsi"/>
          <w:sz w:val="24"/>
          <w:szCs w:val="24"/>
          <w:lang w:val="en-US"/>
        </w:rPr>
        <w:t xml:space="preserve"> right to nationality. </w:t>
      </w:r>
      <w:r w:rsidR="005C64B7">
        <w:rPr>
          <w:rFonts w:cstheme="minorHAnsi"/>
          <w:sz w:val="24"/>
          <w:szCs w:val="24"/>
          <w:lang w:val="en-US"/>
        </w:rPr>
        <w:t>Here the bench t</w:t>
      </w:r>
      <w:r w:rsidR="001467F5">
        <w:rPr>
          <w:rFonts w:cstheme="minorHAnsi"/>
          <w:sz w:val="24"/>
          <w:szCs w:val="24"/>
          <w:lang w:val="en-US"/>
        </w:rPr>
        <w:t>o</w:t>
      </w:r>
      <w:r w:rsidR="005C64B7">
        <w:rPr>
          <w:rFonts w:cstheme="minorHAnsi"/>
          <w:sz w:val="24"/>
          <w:szCs w:val="24"/>
          <w:lang w:val="en-US"/>
        </w:rPr>
        <w:t xml:space="preserve"> strip someone is much higher than decline someone the right to return. </w:t>
      </w:r>
    </w:p>
    <w:p w14:paraId="356E04E8" w14:textId="77777777" w:rsidR="00BC19DD" w:rsidRPr="001B26D5" w:rsidRDefault="00BC19DD" w:rsidP="002B0DE3">
      <w:pPr>
        <w:widowControl w:val="0"/>
        <w:ind w:right="-20"/>
        <w:rPr>
          <w:rFonts w:cstheme="minorHAnsi"/>
          <w:b/>
          <w:color w:val="000000" w:themeColor="text1"/>
          <w:sz w:val="24"/>
          <w:szCs w:val="24"/>
          <w:lang w:val="en-GB"/>
        </w:rPr>
      </w:pPr>
      <w:r w:rsidRPr="001B26D5">
        <w:rPr>
          <w:rFonts w:cstheme="minorHAnsi"/>
          <w:b/>
          <w:sz w:val="24"/>
          <w:szCs w:val="24"/>
          <w:lang w:val="en-GB"/>
        </w:rPr>
        <w:t xml:space="preserve">On which basis may States prosecute/detain “foreign fighters”? </w:t>
      </w:r>
    </w:p>
    <w:p w14:paraId="73F48033" w14:textId="3EE61394" w:rsidR="005C64B7" w:rsidRDefault="00BC19DD" w:rsidP="002B0DE3">
      <w:pPr>
        <w:widowControl w:val="0"/>
        <w:ind w:right="-20"/>
        <w:rPr>
          <w:rFonts w:cstheme="minorHAnsi"/>
          <w:b/>
          <w:color w:val="000000" w:themeColor="text1"/>
          <w:sz w:val="24"/>
          <w:szCs w:val="24"/>
          <w:lang w:val="en-GB"/>
        </w:rPr>
      </w:pPr>
      <w:r w:rsidRPr="001B26D5">
        <w:rPr>
          <w:rFonts w:cstheme="minorHAnsi"/>
          <w:b/>
          <w:sz w:val="24"/>
          <w:szCs w:val="24"/>
          <w:lang w:val="en-GB"/>
        </w:rPr>
        <w:t xml:space="preserve">Do States have an obligation to criminalize </w:t>
      </w:r>
      <w:r w:rsidRPr="001B26D5">
        <w:rPr>
          <w:rFonts w:cstheme="minorHAnsi"/>
          <w:b/>
          <w:color w:val="000000" w:themeColor="text1"/>
          <w:sz w:val="24"/>
          <w:szCs w:val="24"/>
          <w:lang w:val="en-GB"/>
        </w:rPr>
        <w:t xml:space="preserve">the travel (or attempt thereof) of so-called “foreign terrorist fighters”? What are the potential legal issues with such a criminalization? </w:t>
      </w:r>
    </w:p>
    <w:p w14:paraId="0AC96913" w14:textId="16E5336D" w:rsidR="00B73B1A" w:rsidRPr="004D621B" w:rsidRDefault="00B73B1A" w:rsidP="00B73B1A">
      <w:pPr>
        <w:widowControl w:val="0"/>
        <w:ind w:right="-20"/>
        <w:rPr>
          <w:rFonts w:cstheme="minorHAnsi"/>
          <w:color w:val="000000" w:themeColor="text1"/>
          <w:sz w:val="24"/>
          <w:szCs w:val="24"/>
          <w:lang w:val="en-US"/>
        </w:rPr>
      </w:pPr>
      <w:r w:rsidRPr="00B73B1A">
        <w:rPr>
          <w:rFonts w:cstheme="minorHAnsi"/>
          <w:color w:val="000000" w:themeColor="text1"/>
          <w:sz w:val="24"/>
          <w:szCs w:val="24"/>
          <w:lang w:val="en-US"/>
        </w:rPr>
        <w:sym w:font="Wingdings" w:char="F0E0"/>
      </w:r>
      <w:r>
        <w:rPr>
          <w:rFonts w:cstheme="minorHAnsi"/>
          <w:color w:val="000000" w:themeColor="text1"/>
          <w:sz w:val="24"/>
          <w:szCs w:val="24"/>
          <w:lang w:val="en-US"/>
        </w:rPr>
        <w:t xml:space="preserve"> </w:t>
      </w:r>
      <w:r w:rsidRPr="00B73B1A">
        <w:rPr>
          <w:rFonts w:cstheme="minorHAnsi"/>
          <w:color w:val="000000" w:themeColor="text1"/>
          <w:sz w:val="24"/>
          <w:szCs w:val="24"/>
          <w:lang w:val="en-US"/>
        </w:rPr>
        <w:t xml:space="preserve">See UN Security Council Resolution 2178 (2014), §6: </w:t>
      </w:r>
      <w:r>
        <w:rPr>
          <w:rFonts w:cstheme="minorHAnsi"/>
          <w:color w:val="000000" w:themeColor="text1"/>
          <w:sz w:val="24"/>
          <w:szCs w:val="24"/>
          <w:lang w:val="en-US"/>
        </w:rPr>
        <w:br/>
      </w:r>
      <w:r w:rsidRPr="00B73B1A">
        <w:rPr>
          <w:rFonts w:cstheme="minorHAnsi"/>
          <w:color w:val="000000" w:themeColor="text1"/>
          <w:sz w:val="24"/>
          <w:szCs w:val="24"/>
          <w:lang w:val="en-US"/>
        </w:rPr>
        <w:t xml:space="preserve">decides that all States shall ensure that their domestic laws and regulations establish serious criminal offenses sufficient to provide the ability to prosecute and to penalize in a manner duly reflecting the seriousness of the offense: </w:t>
      </w:r>
      <w:r w:rsidR="004D621B">
        <w:rPr>
          <w:rFonts w:cstheme="minorHAnsi"/>
          <w:color w:val="000000" w:themeColor="text1"/>
          <w:sz w:val="24"/>
          <w:szCs w:val="24"/>
          <w:lang w:val="en-US"/>
        </w:rPr>
        <w:t>(4.13</w:t>
      </w:r>
      <w:r w:rsidR="004D621B">
        <w:rPr>
          <w:rFonts w:cstheme="minorHAnsi"/>
          <w:color w:val="000000" w:themeColor="text1"/>
          <w:sz w:val="24"/>
          <w:szCs w:val="24"/>
          <w:vertAlign w:val="superscript"/>
          <w:lang w:val="en-US"/>
        </w:rPr>
        <w:t>2</w:t>
      </w:r>
      <w:r w:rsidR="004D621B">
        <w:rPr>
          <w:rFonts w:cstheme="minorHAnsi"/>
          <w:color w:val="000000" w:themeColor="text1"/>
          <w:sz w:val="24"/>
          <w:szCs w:val="24"/>
          <w:lang w:val="en-US"/>
        </w:rPr>
        <w:t>)</w:t>
      </w:r>
    </w:p>
    <w:p w14:paraId="6BD0AEE7" w14:textId="77777777" w:rsidR="00B73B1A" w:rsidRPr="00B73B1A" w:rsidRDefault="00B73B1A" w:rsidP="00B73B1A">
      <w:pPr>
        <w:widowControl w:val="0"/>
        <w:ind w:right="-20"/>
        <w:rPr>
          <w:rFonts w:cstheme="minorHAnsi"/>
          <w:color w:val="000000" w:themeColor="text1"/>
          <w:sz w:val="24"/>
          <w:szCs w:val="24"/>
          <w:lang w:val="en-US"/>
        </w:rPr>
      </w:pPr>
      <w:r w:rsidRPr="00B73B1A">
        <w:rPr>
          <w:rFonts w:cstheme="minorHAnsi"/>
          <w:color w:val="000000" w:themeColor="text1"/>
          <w:sz w:val="24"/>
          <w:szCs w:val="24"/>
          <w:lang w:val="en-US"/>
        </w:rPr>
        <w:t xml:space="preserve">(a) their nationals who travel or attempt to travel to a State other than their States of residence or nationality, and other individuals who travel or attempt to ravel from their territories to a State other than their States of residence or nationality, for the purpose of the perpetration, planning, or preparation of, or participation in, terrorist acts, or the providing or receiving of terrorist training; </w:t>
      </w:r>
    </w:p>
    <w:p w14:paraId="3FD2CC2E" w14:textId="77777777" w:rsidR="00B73B1A" w:rsidRPr="00B73B1A" w:rsidRDefault="00B73B1A" w:rsidP="00B73B1A">
      <w:pPr>
        <w:widowControl w:val="0"/>
        <w:ind w:right="-20"/>
        <w:rPr>
          <w:rFonts w:cstheme="minorHAnsi"/>
          <w:color w:val="000000" w:themeColor="text1"/>
          <w:sz w:val="24"/>
          <w:szCs w:val="24"/>
          <w:lang w:val="en-US"/>
        </w:rPr>
      </w:pPr>
      <w:r w:rsidRPr="00B73B1A">
        <w:rPr>
          <w:rFonts w:cstheme="minorHAnsi"/>
          <w:color w:val="000000" w:themeColor="text1"/>
          <w:sz w:val="24"/>
          <w:szCs w:val="24"/>
          <w:lang w:val="en-US"/>
        </w:rPr>
        <w:t xml:space="preserve">(b) the </w:t>
      </w:r>
      <w:proofErr w:type="spellStart"/>
      <w:r w:rsidRPr="00B73B1A">
        <w:rPr>
          <w:rFonts w:cstheme="minorHAnsi"/>
          <w:color w:val="000000" w:themeColor="text1"/>
          <w:sz w:val="24"/>
          <w:szCs w:val="24"/>
          <w:lang w:val="en-US"/>
        </w:rPr>
        <w:t>wilful</w:t>
      </w:r>
      <w:proofErr w:type="spellEnd"/>
      <w:r w:rsidRPr="00B73B1A">
        <w:rPr>
          <w:rFonts w:cstheme="minorHAnsi"/>
          <w:color w:val="000000" w:themeColor="text1"/>
          <w:sz w:val="24"/>
          <w:szCs w:val="24"/>
          <w:lang w:val="en-US"/>
        </w:rPr>
        <w:t xml:space="preserve"> provision or collection, by any means, directly or indirectly, of funds by their nationals or in their territories with the intention that the funds should be used, or in the knowledge that they are to be used, in order to finance the travel of individuals who travel to a State other than their States of residence or nationality for the purpose of the perpetration, planning, or preparation of, or participation in, terrorist acts or the providing or receiving of terrorist training; and, </w:t>
      </w:r>
    </w:p>
    <w:p w14:paraId="1B89DE59" w14:textId="33E3ABCF" w:rsidR="00B73B1A" w:rsidRDefault="00B73B1A" w:rsidP="00B73B1A">
      <w:pPr>
        <w:widowControl w:val="0"/>
        <w:ind w:right="-20"/>
        <w:rPr>
          <w:rFonts w:cstheme="minorHAnsi"/>
          <w:color w:val="000000" w:themeColor="text1"/>
          <w:sz w:val="24"/>
          <w:szCs w:val="24"/>
          <w:lang w:val="en-US"/>
        </w:rPr>
      </w:pPr>
      <w:r w:rsidRPr="00B73B1A">
        <w:rPr>
          <w:rFonts w:cstheme="minorHAnsi"/>
          <w:color w:val="000000" w:themeColor="text1"/>
          <w:sz w:val="24"/>
          <w:szCs w:val="24"/>
          <w:lang w:val="en-US"/>
        </w:rPr>
        <w:t xml:space="preserve">(c) the </w:t>
      </w:r>
      <w:proofErr w:type="spellStart"/>
      <w:r w:rsidRPr="00B73B1A">
        <w:rPr>
          <w:rFonts w:cstheme="minorHAnsi"/>
          <w:color w:val="000000" w:themeColor="text1"/>
          <w:sz w:val="24"/>
          <w:szCs w:val="24"/>
          <w:lang w:val="en-US"/>
        </w:rPr>
        <w:t>wilful</w:t>
      </w:r>
      <w:proofErr w:type="spellEnd"/>
      <w:r w:rsidRPr="00B73B1A">
        <w:rPr>
          <w:rFonts w:cstheme="minorHAnsi"/>
          <w:color w:val="000000" w:themeColor="text1"/>
          <w:sz w:val="24"/>
          <w:szCs w:val="24"/>
          <w:lang w:val="en-US"/>
        </w:rPr>
        <w:t xml:space="preserve"> organization, or other facilitation, including acts of recruitment, by their nationals or in their territories, of the travel of individuals who travel to a State other than their States of residence or nationality for the purpose of the perpetration, planning, or preparation of, or participation in, terrorist acts or the providing or receiving of terrorist training;</w:t>
      </w:r>
    </w:p>
    <w:p w14:paraId="4042F56C" w14:textId="39B128AF" w:rsidR="00B73B1A" w:rsidRPr="00B73B1A" w:rsidRDefault="00B73B1A" w:rsidP="00B73B1A">
      <w:pPr>
        <w:widowControl w:val="0"/>
        <w:ind w:right="-20"/>
        <w:rPr>
          <w:rFonts w:cstheme="minorHAnsi"/>
          <w:color w:val="000000" w:themeColor="text1"/>
          <w:sz w:val="24"/>
          <w:szCs w:val="24"/>
          <w:lang w:val="en-US"/>
        </w:rPr>
      </w:pPr>
      <w:r w:rsidRPr="00B73B1A">
        <w:rPr>
          <w:rFonts w:cstheme="minorHAnsi"/>
          <w:color w:val="000000" w:themeColor="text1"/>
          <w:sz w:val="24"/>
          <w:szCs w:val="24"/>
          <w:lang w:val="en-US"/>
        </w:rPr>
        <w:sym w:font="Wingdings" w:char="F0E0"/>
      </w:r>
      <w:r>
        <w:rPr>
          <w:rFonts w:cstheme="minorHAnsi"/>
          <w:color w:val="000000" w:themeColor="text1"/>
          <w:sz w:val="24"/>
          <w:szCs w:val="24"/>
          <w:lang w:val="en-US"/>
        </w:rPr>
        <w:t xml:space="preserve"> Potential legal issues with criminalization?</w:t>
      </w:r>
      <w:r>
        <w:rPr>
          <w:rFonts w:cstheme="minorHAnsi"/>
          <w:color w:val="000000" w:themeColor="text1"/>
          <w:sz w:val="24"/>
          <w:szCs w:val="24"/>
          <w:lang w:val="en-US"/>
        </w:rPr>
        <w:br/>
      </w:r>
      <w:r w:rsidRPr="00B73B1A">
        <w:rPr>
          <w:rFonts w:cstheme="minorHAnsi"/>
          <w:color w:val="000000" w:themeColor="text1"/>
          <w:sz w:val="24"/>
          <w:szCs w:val="24"/>
          <w:lang w:val="en-US"/>
        </w:rPr>
        <w:t xml:space="preserve">Principle of legality. </w:t>
      </w:r>
      <w:r w:rsidR="004D621B">
        <w:rPr>
          <w:rFonts w:cstheme="minorHAnsi"/>
          <w:color w:val="000000" w:themeColor="text1"/>
          <w:sz w:val="24"/>
          <w:szCs w:val="24"/>
          <w:lang w:val="en-US"/>
        </w:rPr>
        <w:t>(no def. of Terrorism)</w:t>
      </w:r>
      <w:r>
        <w:rPr>
          <w:rFonts w:cstheme="minorHAnsi"/>
          <w:color w:val="000000" w:themeColor="text1"/>
          <w:sz w:val="24"/>
          <w:szCs w:val="24"/>
          <w:lang w:val="en-US"/>
        </w:rPr>
        <w:br/>
      </w:r>
      <w:r w:rsidRPr="00B73B1A">
        <w:rPr>
          <w:rFonts w:cstheme="minorHAnsi"/>
          <w:color w:val="000000" w:themeColor="text1"/>
          <w:sz w:val="24"/>
          <w:szCs w:val="24"/>
          <w:lang w:val="en-US"/>
        </w:rPr>
        <w:lastRenderedPageBreak/>
        <w:t xml:space="preserve">Abuses by States in relation to political opponents. </w:t>
      </w:r>
      <w:r>
        <w:rPr>
          <w:rFonts w:cstheme="minorHAnsi"/>
          <w:color w:val="000000" w:themeColor="text1"/>
          <w:sz w:val="24"/>
          <w:szCs w:val="24"/>
          <w:lang w:val="en-US"/>
        </w:rPr>
        <w:br/>
      </w:r>
      <w:r w:rsidRPr="00B73B1A">
        <w:rPr>
          <w:rFonts w:cstheme="minorHAnsi"/>
          <w:color w:val="000000" w:themeColor="text1"/>
          <w:sz w:val="24"/>
          <w:szCs w:val="24"/>
          <w:lang w:val="en-US"/>
        </w:rPr>
        <w:t>Discrimination.</w:t>
      </w:r>
      <w:r>
        <w:rPr>
          <w:rFonts w:cstheme="minorHAnsi"/>
          <w:color w:val="000000" w:themeColor="text1"/>
          <w:sz w:val="24"/>
          <w:szCs w:val="24"/>
          <w:lang w:val="en-US"/>
        </w:rPr>
        <w:br/>
      </w:r>
      <w:r w:rsidRPr="00B73B1A">
        <w:rPr>
          <w:rFonts w:cstheme="minorHAnsi"/>
          <w:color w:val="000000" w:themeColor="text1"/>
          <w:sz w:val="24"/>
          <w:szCs w:val="24"/>
          <w:lang w:val="en-US"/>
        </w:rPr>
        <w:t xml:space="preserve">Exceptional law becomes ordinary law. </w:t>
      </w:r>
      <w:r>
        <w:rPr>
          <w:rFonts w:cstheme="minorHAnsi"/>
          <w:color w:val="000000" w:themeColor="text1"/>
          <w:sz w:val="24"/>
          <w:szCs w:val="24"/>
          <w:lang w:val="en-US"/>
        </w:rPr>
        <w:br/>
      </w:r>
      <w:r w:rsidRPr="00B73B1A">
        <w:rPr>
          <w:rFonts w:cstheme="minorHAnsi"/>
          <w:color w:val="000000" w:themeColor="text1"/>
          <w:sz w:val="24"/>
          <w:szCs w:val="24"/>
          <w:lang w:val="en-US"/>
        </w:rPr>
        <w:t>Decorative international law invocation without concrete enforcement</w:t>
      </w:r>
      <w:r>
        <w:rPr>
          <w:rFonts w:cstheme="minorHAnsi"/>
          <w:color w:val="000000" w:themeColor="text1"/>
          <w:sz w:val="24"/>
          <w:szCs w:val="24"/>
          <w:lang w:val="en-US"/>
        </w:rPr>
        <w:br/>
      </w:r>
      <w:r w:rsidRPr="00B73B1A">
        <w:rPr>
          <w:rFonts w:cstheme="minorHAnsi"/>
          <w:color w:val="000000" w:themeColor="text1"/>
          <w:sz w:val="24"/>
          <w:szCs w:val="24"/>
          <w:lang w:val="en-US"/>
        </w:rPr>
        <w:t xml:space="preserve">No data to quantify the threat of </w:t>
      </w:r>
      <w:proofErr w:type="spellStart"/>
      <w:r w:rsidRPr="00B73B1A">
        <w:rPr>
          <w:rFonts w:cstheme="minorHAnsi"/>
          <w:color w:val="000000" w:themeColor="text1"/>
          <w:sz w:val="24"/>
          <w:szCs w:val="24"/>
          <w:lang w:val="en-US"/>
        </w:rPr>
        <w:t>FtF</w:t>
      </w:r>
      <w:proofErr w:type="spellEnd"/>
      <w:r w:rsidRPr="00B73B1A">
        <w:rPr>
          <w:rFonts w:cstheme="minorHAnsi"/>
          <w:color w:val="000000" w:themeColor="text1"/>
          <w:sz w:val="24"/>
          <w:szCs w:val="24"/>
          <w:lang w:val="en-US"/>
        </w:rPr>
        <w:t xml:space="preserve"> + singular approaches to all returnees</w:t>
      </w:r>
    </w:p>
    <w:p w14:paraId="35B0FABA" w14:textId="0E9B95B7" w:rsidR="00BC19DD" w:rsidRDefault="00BC19DD" w:rsidP="002B0DE3">
      <w:pPr>
        <w:widowControl w:val="0"/>
        <w:ind w:right="-20"/>
        <w:rPr>
          <w:rFonts w:cstheme="minorHAnsi"/>
          <w:b/>
          <w:sz w:val="24"/>
          <w:szCs w:val="24"/>
          <w:lang w:val="en-GB"/>
        </w:rPr>
      </w:pPr>
      <w:r w:rsidRPr="001B26D5">
        <w:rPr>
          <w:rFonts w:cstheme="minorHAnsi"/>
          <w:b/>
          <w:sz w:val="24"/>
          <w:szCs w:val="24"/>
          <w:lang w:val="en-GB"/>
        </w:rPr>
        <w:t>Do States have an obligation to prosecute “foreign fighters” who have allegedly perpetrated international crimes (e.g. war crimes)?</w:t>
      </w:r>
    </w:p>
    <w:p w14:paraId="10996468" w14:textId="7528A7CC" w:rsidR="0011636B" w:rsidRPr="00B73B1A" w:rsidRDefault="005C64B7" w:rsidP="00B73B1A">
      <w:pPr>
        <w:widowControl w:val="0"/>
        <w:numPr>
          <w:ilvl w:val="0"/>
          <w:numId w:val="18"/>
        </w:numPr>
        <w:ind w:right="-20"/>
        <w:rPr>
          <w:rFonts w:cstheme="minorHAnsi"/>
          <w:color w:val="000000" w:themeColor="text1"/>
          <w:sz w:val="24"/>
          <w:szCs w:val="24"/>
          <w:lang w:val="en-US"/>
        </w:rPr>
      </w:pPr>
      <w:r w:rsidRPr="00B73B1A">
        <w:rPr>
          <w:rFonts w:cstheme="minorHAnsi"/>
          <w:color w:val="000000" w:themeColor="text1"/>
          <w:sz w:val="24"/>
          <w:szCs w:val="24"/>
        </w:rPr>
        <w:t xml:space="preserve">Ist vor allem ein </w:t>
      </w:r>
      <w:proofErr w:type="spellStart"/>
      <w:r w:rsidRPr="00B73B1A">
        <w:rPr>
          <w:rFonts w:cstheme="minorHAnsi"/>
          <w:color w:val="000000" w:themeColor="text1"/>
          <w:sz w:val="24"/>
          <w:szCs w:val="24"/>
        </w:rPr>
        <w:t>customary</w:t>
      </w:r>
      <w:proofErr w:type="spellEnd"/>
      <w:r w:rsidRPr="00B73B1A">
        <w:rPr>
          <w:rFonts w:cstheme="minorHAnsi"/>
          <w:color w:val="000000" w:themeColor="text1"/>
          <w:sz w:val="24"/>
          <w:szCs w:val="24"/>
        </w:rPr>
        <w:t xml:space="preserve"> law. </w:t>
      </w:r>
      <w:r w:rsidR="00B73B1A">
        <w:rPr>
          <w:rFonts w:cstheme="minorHAnsi"/>
          <w:color w:val="000000" w:themeColor="text1"/>
          <w:sz w:val="24"/>
          <w:szCs w:val="24"/>
        </w:rPr>
        <w:br/>
      </w:r>
      <w:r w:rsidR="00D44391" w:rsidRPr="00B73B1A">
        <w:rPr>
          <w:rFonts w:cstheme="minorHAnsi"/>
          <w:b/>
          <w:bCs/>
          <w:color w:val="000000" w:themeColor="text1"/>
          <w:sz w:val="24"/>
          <w:szCs w:val="24"/>
          <w:lang w:val="en-GB"/>
        </w:rPr>
        <w:t>See e.g. art. 49 GCI</w:t>
      </w:r>
      <w:r w:rsidR="00E86C10">
        <w:rPr>
          <w:rFonts w:cstheme="minorHAnsi"/>
          <w:b/>
          <w:bCs/>
          <w:color w:val="000000" w:themeColor="text1"/>
          <w:sz w:val="24"/>
          <w:szCs w:val="24"/>
          <w:lang w:val="en-GB"/>
        </w:rPr>
        <w:t xml:space="preserve"> (6.28)</w:t>
      </w:r>
      <w:r w:rsidR="00D44391" w:rsidRPr="00B73B1A">
        <w:rPr>
          <w:rFonts w:cstheme="minorHAnsi"/>
          <w:b/>
          <w:bCs/>
          <w:color w:val="000000" w:themeColor="text1"/>
          <w:sz w:val="24"/>
          <w:szCs w:val="24"/>
          <w:lang w:val="en-GB"/>
        </w:rPr>
        <w:t xml:space="preserve">. (See also 50 GCII; 129 GCIII; 146 GCIV; 85 API). </w:t>
      </w:r>
    </w:p>
    <w:p w14:paraId="67AD92EA" w14:textId="77777777" w:rsidR="0011636B" w:rsidRPr="00B73B1A" w:rsidRDefault="00D44391" w:rsidP="00B73B1A">
      <w:pPr>
        <w:widowControl w:val="0"/>
        <w:numPr>
          <w:ilvl w:val="1"/>
          <w:numId w:val="18"/>
        </w:numPr>
        <w:ind w:right="-20"/>
        <w:rPr>
          <w:rFonts w:cstheme="minorHAnsi"/>
          <w:color w:val="000000" w:themeColor="text1"/>
          <w:sz w:val="24"/>
          <w:szCs w:val="24"/>
        </w:rPr>
      </w:pPr>
      <w:r w:rsidRPr="00B73B1A">
        <w:rPr>
          <w:rFonts w:cstheme="minorHAnsi"/>
          <w:color w:val="000000" w:themeColor="text1"/>
          <w:sz w:val="24"/>
          <w:szCs w:val="24"/>
          <w:lang w:val="en-GB"/>
        </w:rPr>
        <w:t xml:space="preserve">“Each High Contracting Party shall be under the obligation to search for persons alleged to have committed, or to have ordered to be committed, such </w:t>
      </w:r>
      <w:r w:rsidRPr="00B73B1A">
        <w:rPr>
          <w:rFonts w:cstheme="minorHAnsi"/>
          <w:b/>
          <w:bCs/>
          <w:color w:val="000000" w:themeColor="text1"/>
          <w:sz w:val="24"/>
          <w:szCs w:val="24"/>
          <w:lang w:val="en-GB"/>
        </w:rPr>
        <w:t>grave breaches</w:t>
      </w:r>
      <w:r w:rsidRPr="00B73B1A">
        <w:rPr>
          <w:rFonts w:cstheme="minorHAnsi"/>
          <w:color w:val="000000" w:themeColor="text1"/>
          <w:sz w:val="24"/>
          <w:szCs w:val="24"/>
          <w:lang w:val="en-GB"/>
        </w:rPr>
        <w:t xml:space="preserve">, and shall bring such persons, regardless of their nationality, before its own courts. It may also, if it prefers, and in accordance with the provisions of its own legislation, hand such persons over for trial to another High Contracting Party concerned, provided such High Contracting Party has made out a </w:t>
      </w:r>
      <w:r w:rsidRPr="00B73B1A">
        <w:rPr>
          <w:rFonts w:cstheme="minorHAnsi"/>
          <w:i/>
          <w:iCs/>
          <w:color w:val="000000" w:themeColor="text1"/>
          <w:sz w:val="24"/>
          <w:szCs w:val="24"/>
          <w:lang w:val="en-GB"/>
        </w:rPr>
        <w:t xml:space="preserve">prima facie </w:t>
      </w:r>
      <w:r w:rsidRPr="00B73B1A">
        <w:rPr>
          <w:rFonts w:cstheme="minorHAnsi"/>
          <w:color w:val="000000" w:themeColor="text1"/>
          <w:sz w:val="24"/>
          <w:szCs w:val="24"/>
          <w:lang w:val="en-GB"/>
        </w:rPr>
        <w:t xml:space="preserve">case.” </w:t>
      </w:r>
      <w:proofErr w:type="spellStart"/>
      <w:r w:rsidRPr="00B73B1A">
        <w:rPr>
          <w:rFonts w:cstheme="minorHAnsi"/>
          <w:color w:val="000000" w:themeColor="text1"/>
          <w:sz w:val="24"/>
          <w:szCs w:val="24"/>
          <w:lang w:val="en-GB"/>
        </w:rPr>
        <w:t>Aut</w:t>
      </w:r>
      <w:proofErr w:type="spellEnd"/>
      <w:r w:rsidRPr="00B73B1A">
        <w:rPr>
          <w:rFonts w:cstheme="minorHAnsi"/>
          <w:color w:val="000000" w:themeColor="text1"/>
          <w:sz w:val="24"/>
          <w:szCs w:val="24"/>
          <w:lang w:val="en-GB"/>
        </w:rPr>
        <w:t xml:space="preserve"> </w:t>
      </w:r>
      <w:proofErr w:type="spellStart"/>
      <w:r w:rsidRPr="00B73B1A">
        <w:rPr>
          <w:rFonts w:cstheme="minorHAnsi"/>
          <w:color w:val="000000" w:themeColor="text1"/>
          <w:sz w:val="24"/>
          <w:szCs w:val="24"/>
          <w:lang w:val="en-GB"/>
        </w:rPr>
        <w:t>dedere</w:t>
      </w:r>
      <w:proofErr w:type="spellEnd"/>
      <w:r w:rsidRPr="00B73B1A">
        <w:rPr>
          <w:rFonts w:cstheme="minorHAnsi"/>
          <w:color w:val="000000" w:themeColor="text1"/>
          <w:sz w:val="24"/>
          <w:szCs w:val="24"/>
          <w:lang w:val="en-GB"/>
        </w:rPr>
        <w:t xml:space="preserve"> </w:t>
      </w:r>
      <w:proofErr w:type="spellStart"/>
      <w:r w:rsidRPr="00B73B1A">
        <w:rPr>
          <w:rFonts w:cstheme="minorHAnsi"/>
          <w:color w:val="000000" w:themeColor="text1"/>
          <w:sz w:val="24"/>
          <w:szCs w:val="24"/>
          <w:lang w:val="en-GB"/>
        </w:rPr>
        <w:t>aut</w:t>
      </w:r>
      <w:proofErr w:type="spellEnd"/>
      <w:r w:rsidRPr="00B73B1A">
        <w:rPr>
          <w:rFonts w:cstheme="minorHAnsi"/>
          <w:color w:val="000000" w:themeColor="text1"/>
          <w:sz w:val="24"/>
          <w:szCs w:val="24"/>
          <w:lang w:val="en-GB"/>
        </w:rPr>
        <w:t xml:space="preserve"> judicare. </w:t>
      </w:r>
    </w:p>
    <w:p w14:paraId="08EA1080" w14:textId="77777777" w:rsidR="0011636B" w:rsidRPr="00B73B1A" w:rsidRDefault="00D44391" w:rsidP="00B73B1A">
      <w:pPr>
        <w:widowControl w:val="0"/>
        <w:numPr>
          <w:ilvl w:val="0"/>
          <w:numId w:val="18"/>
        </w:numPr>
        <w:ind w:right="-20"/>
        <w:rPr>
          <w:rFonts w:cstheme="minorHAnsi"/>
          <w:color w:val="000000" w:themeColor="text1"/>
          <w:sz w:val="24"/>
          <w:szCs w:val="24"/>
          <w:lang w:val="en-US"/>
        </w:rPr>
      </w:pPr>
      <w:r w:rsidRPr="00B73B1A">
        <w:rPr>
          <w:rFonts w:cstheme="minorHAnsi"/>
          <w:b/>
          <w:bCs/>
          <w:color w:val="000000" w:themeColor="text1"/>
          <w:sz w:val="24"/>
          <w:szCs w:val="24"/>
          <w:lang w:val="en-GB"/>
        </w:rPr>
        <w:t xml:space="preserve">Rule 158 of the ICRC </w:t>
      </w:r>
      <w:r w:rsidRPr="00E86C10">
        <w:rPr>
          <w:rFonts w:cstheme="minorHAnsi"/>
          <w:b/>
          <w:bCs/>
          <w:i/>
          <w:color w:val="000000" w:themeColor="text1"/>
          <w:sz w:val="24"/>
          <w:szCs w:val="24"/>
          <w:lang w:val="en-GB"/>
        </w:rPr>
        <w:t>Customary</w:t>
      </w:r>
      <w:r w:rsidRPr="00B73B1A">
        <w:rPr>
          <w:rFonts w:cstheme="minorHAnsi"/>
          <w:b/>
          <w:bCs/>
          <w:color w:val="000000" w:themeColor="text1"/>
          <w:sz w:val="24"/>
          <w:szCs w:val="24"/>
          <w:lang w:val="en-GB"/>
        </w:rPr>
        <w:t xml:space="preserve"> IHL Study</w:t>
      </w:r>
    </w:p>
    <w:p w14:paraId="1687AAC9" w14:textId="77777777" w:rsidR="0011636B" w:rsidRPr="00B73B1A" w:rsidRDefault="00D44391" w:rsidP="00B73B1A">
      <w:pPr>
        <w:widowControl w:val="0"/>
        <w:numPr>
          <w:ilvl w:val="1"/>
          <w:numId w:val="18"/>
        </w:numPr>
        <w:ind w:right="-20"/>
        <w:rPr>
          <w:rFonts w:cstheme="minorHAnsi"/>
          <w:color w:val="000000" w:themeColor="text1"/>
          <w:sz w:val="24"/>
          <w:szCs w:val="24"/>
          <w:lang w:val="en-US"/>
        </w:rPr>
      </w:pPr>
      <w:r w:rsidRPr="00B73B1A">
        <w:rPr>
          <w:rFonts w:cstheme="minorHAnsi"/>
          <w:color w:val="000000" w:themeColor="text1"/>
          <w:sz w:val="24"/>
          <w:szCs w:val="24"/>
          <w:lang w:val="en-GB"/>
        </w:rPr>
        <w:t>“States must investigate war crimes allegedly committed by their nationals or armed forces, or on their territory, and, if appropriate, prosecute the suspects. They must also investigate other war crimes over which they have jurisdiction and, if appropriate, prosecute the suspects.”</w:t>
      </w:r>
    </w:p>
    <w:p w14:paraId="6DAFA1E8" w14:textId="77777777" w:rsidR="0011636B" w:rsidRPr="00B73B1A" w:rsidRDefault="00D44391" w:rsidP="00B73B1A">
      <w:pPr>
        <w:widowControl w:val="0"/>
        <w:numPr>
          <w:ilvl w:val="0"/>
          <w:numId w:val="18"/>
        </w:numPr>
        <w:ind w:right="-20"/>
        <w:rPr>
          <w:rFonts w:cstheme="minorHAnsi"/>
          <w:color w:val="000000" w:themeColor="text1"/>
          <w:sz w:val="24"/>
          <w:szCs w:val="24"/>
          <w:lang w:val="en-US"/>
        </w:rPr>
      </w:pPr>
      <w:r w:rsidRPr="00B73B1A">
        <w:rPr>
          <w:rFonts w:cstheme="minorHAnsi"/>
          <w:b/>
          <w:bCs/>
          <w:color w:val="000000" w:themeColor="text1"/>
          <w:sz w:val="24"/>
          <w:szCs w:val="24"/>
          <w:lang w:val="en-GB"/>
        </w:rPr>
        <w:t xml:space="preserve">Preamble of the ICC Statute: </w:t>
      </w:r>
    </w:p>
    <w:p w14:paraId="05E326AA" w14:textId="77777777" w:rsidR="0011636B" w:rsidRPr="00B73B1A" w:rsidRDefault="00D44391" w:rsidP="00B73B1A">
      <w:pPr>
        <w:widowControl w:val="0"/>
        <w:numPr>
          <w:ilvl w:val="1"/>
          <w:numId w:val="18"/>
        </w:numPr>
        <w:ind w:right="-20"/>
        <w:rPr>
          <w:rFonts w:cstheme="minorHAnsi"/>
          <w:color w:val="000000" w:themeColor="text1"/>
          <w:sz w:val="24"/>
          <w:szCs w:val="24"/>
          <w:lang w:val="en-US"/>
        </w:rPr>
      </w:pPr>
      <w:r w:rsidRPr="00B73B1A">
        <w:rPr>
          <w:rFonts w:cstheme="minorHAnsi"/>
          <w:color w:val="000000" w:themeColor="text1"/>
          <w:sz w:val="24"/>
          <w:szCs w:val="24"/>
          <w:lang w:val="en-GB"/>
        </w:rPr>
        <w:t>recalls “the duty of every State to exercise its criminal jurisdiction over those responsible for international crimes”</w:t>
      </w:r>
    </w:p>
    <w:p w14:paraId="01CB58DD" w14:textId="10FB7B77" w:rsidR="005C64B7" w:rsidRPr="00B73B1A" w:rsidRDefault="00D44391" w:rsidP="002B0DE3">
      <w:pPr>
        <w:widowControl w:val="0"/>
        <w:numPr>
          <w:ilvl w:val="0"/>
          <w:numId w:val="18"/>
        </w:numPr>
        <w:ind w:right="-20"/>
        <w:rPr>
          <w:rFonts w:cstheme="minorHAnsi"/>
          <w:color w:val="000000" w:themeColor="text1"/>
          <w:sz w:val="24"/>
          <w:szCs w:val="24"/>
        </w:rPr>
      </w:pPr>
      <w:r w:rsidRPr="00B73B1A">
        <w:rPr>
          <w:rFonts w:cstheme="minorHAnsi"/>
          <w:i/>
          <w:iCs/>
          <w:color w:val="000000" w:themeColor="text1"/>
          <w:sz w:val="24"/>
          <w:szCs w:val="24"/>
          <w:lang w:val="en-GB"/>
        </w:rPr>
        <w:t xml:space="preserve">See also: </w:t>
      </w:r>
      <w:r w:rsidRPr="00B73B1A">
        <w:rPr>
          <w:rFonts w:cstheme="minorHAnsi"/>
          <w:color w:val="000000" w:themeColor="text1"/>
          <w:sz w:val="24"/>
          <w:szCs w:val="24"/>
          <w:lang w:val="en-GB"/>
        </w:rPr>
        <w:t xml:space="preserve">Genocide Convention, Article VI; Convention against Torture, Article 7. </w:t>
      </w:r>
    </w:p>
    <w:p w14:paraId="618F84F7" w14:textId="23A66626" w:rsidR="00BC19DD" w:rsidRDefault="00BC19DD" w:rsidP="002B0DE3">
      <w:pPr>
        <w:ind w:right="-20"/>
        <w:rPr>
          <w:rFonts w:cstheme="minorHAnsi"/>
          <w:b/>
          <w:sz w:val="24"/>
          <w:szCs w:val="24"/>
          <w:lang w:val="en-GB"/>
        </w:rPr>
      </w:pPr>
      <w:r w:rsidRPr="001B26D5">
        <w:rPr>
          <w:rFonts w:cstheme="minorHAnsi"/>
          <w:b/>
          <w:sz w:val="24"/>
          <w:szCs w:val="24"/>
          <w:lang w:val="en-GB"/>
        </w:rPr>
        <w:t>May States detain for security reasons (i.e. without trial) foreign fighters under human rights? under international humanitarian law?</w:t>
      </w:r>
    </w:p>
    <w:p w14:paraId="50EF6992" w14:textId="20189AE7" w:rsidR="005C64B7" w:rsidRDefault="005C64B7" w:rsidP="002B0DE3">
      <w:pPr>
        <w:ind w:right="-20"/>
        <w:rPr>
          <w:rFonts w:cstheme="minorHAnsi"/>
          <w:sz w:val="24"/>
          <w:szCs w:val="24"/>
          <w:lang w:val="en-GB"/>
        </w:rPr>
      </w:pPr>
      <w:r>
        <w:rPr>
          <w:rFonts w:cstheme="minorHAnsi"/>
          <w:sz w:val="24"/>
          <w:szCs w:val="24"/>
          <w:lang w:val="en-GB"/>
        </w:rPr>
        <w:t xml:space="preserve">For NIACS as the fight against IS we have no specific measures for that. </w:t>
      </w:r>
      <w:r>
        <w:rPr>
          <w:rFonts w:cstheme="minorHAnsi"/>
          <w:sz w:val="24"/>
          <w:szCs w:val="24"/>
          <w:lang w:val="en-GB"/>
        </w:rPr>
        <w:br/>
        <w:t>Under HRL. We have this</w:t>
      </w:r>
      <w:r w:rsidR="00E86C10">
        <w:rPr>
          <w:rFonts w:cstheme="minorHAnsi"/>
          <w:sz w:val="24"/>
          <w:szCs w:val="24"/>
          <w:lang w:val="en-GB"/>
        </w:rPr>
        <w:t xml:space="preserve"> </w:t>
      </w:r>
      <w:r>
        <w:rPr>
          <w:rFonts w:cstheme="minorHAnsi"/>
          <w:sz w:val="24"/>
          <w:szCs w:val="24"/>
          <w:lang w:val="en-GB"/>
        </w:rPr>
        <w:t>pr</w:t>
      </w:r>
      <w:r w:rsidR="00E86C10">
        <w:rPr>
          <w:rFonts w:cstheme="minorHAnsi"/>
          <w:sz w:val="24"/>
          <w:szCs w:val="24"/>
          <w:lang w:val="en-GB"/>
        </w:rPr>
        <w:t>o</w:t>
      </w:r>
      <w:r>
        <w:rPr>
          <w:rFonts w:cstheme="minorHAnsi"/>
          <w:sz w:val="24"/>
          <w:szCs w:val="24"/>
          <w:lang w:val="en-GB"/>
        </w:rPr>
        <w:t>h</w:t>
      </w:r>
      <w:r w:rsidR="00E86C10">
        <w:rPr>
          <w:rFonts w:cstheme="minorHAnsi"/>
          <w:sz w:val="24"/>
          <w:szCs w:val="24"/>
          <w:lang w:val="en-GB"/>
        </w:rPr>
        <w:t>i</w:t>
      </w:r>
      <w:r>
        <w:rPr>
          <w:rFonts w:cstheme="minorHAnsi"/>
          <w:sz w:val="24"/>
          <w:szCs w:val="24"/>
          <w:lang w:val="en-GB"/>
        </w:rPr>
        <w:t>bition</w:t>
      </w:r>
      <w:r w:rsidR="00E86C10">
        <w:rPr>
          <w:rFonts w:cstheme="minorHAnsi"/>
          <w:sz w:val="24"/>
          <w:szCs w:val="24"/>
          <w:lang w:val="en-GB"/>
        </w:rPr>
        <w:t>,</w:t>
      </w:r>
      <w:r>
        <w:rPr>
          <w:rFonts w:cstheme="minorHAnsi"/>
          <w:sz w:val="24"/>
          <w:szCs w:val="24"/>
          <w:lang w:val="en-GB"/>
        </w:rPr>
        <w:t xml:space="preserve"> so we have to have all the points under that fulfilled, legal grounds etc. </w:t>
      </w:r>
      <w:r w:rsidR="004B1C22">
        <w:rPr>
          <w:rFonts w:cstheme="minorHAnsi"/>
          <w:sz w:val="24"/>
          <w:szCs w:val="24"/>
          <w:lang w:val="en-GB"/>
        </w:rPr>
        <w:t xml:space="preserve">Judicial guarantee: Habeas corpus, that you have to right to challenge the detention in front of a court. </w:t>
      </w:r>
    </w:p>
    <w:p w14:paraId="43CE541D" w14:textId="18768423" w:rsidR="00B73B1A" w:rsidRPr="005C64B7" w:rsidRDefault="00B73B1A" w:rsidP="002B0DE3">
      <w:pPr>
        <w:ind w:right="-20"/>
        <w:rPr>
          <w:rFonts w:cstheme="minorHAnsi"/>
          <w:sz w:val="24"/>
          <w:szCs w:val="24"/>
          <w:lang w:val="en-GB"/>
        </w:rPr>
      </w:pPr>
      <w:r w:rsidRPr="00B73B1A">
        <w:rPr>
          <w:rFonts w:cstheme="minorHAnsi"/>
          <w:noProof/>
          <w:sz w:val="24"/>
          <w:szCs w:val="24"/>
          <w:lang w:val="en-GB"/>
        </w:rPr>
        <w:lastRenderedPageBreak/>
        <w:drawing>
          <wp:inline distT="0" distB="0" distL="0" distR="0" wp14:anchorId="4C0A296E" wp14:editId="16CB2399">
            <wp:extent cx="5760720" cy="324040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3240405"/>
                    </a:xfrm>
                    <a:prstGeom prst="rect">
                      <a:avLst/>
                    </a:prstGeom>
                  </pic:spPr>
                </pic:pic>
              </a:graphicData>
            </a:graphic>
          </wp:inline>
        </w:drawing>
      </w:r>
    </w:p>
    <w:p w14:paraId="3BB920CB" w14:textId="46DB96D5" w:rsidR="005C64B7" w:rsidRDefault="00BC19DD" w:rsidP="002B0DE3">
      <w:pPr>
        <w:ind w:right="-20"/>
        <w:rPr>
          <w:rFonts w:cstheme="minorHAnsi"/>
          <w:b/>
          <w:sz w:val="24"/>
          <w:szCs w:val="24"/>
          <w:lang w:val="en-GB"/>
        </w:rPr>
      </w:pPr>
      <w:r w:rsidRPr="001B26D5">
        <w:rPr>
          <w:rFonts w:cstheme="minorHAnsi"/>
          <w:b/>
          <w:sz w:val="24"/>
          <w:szCs w:val="24"/>
          <w:lang w:val="en-GB"/>
        </w:rPr>
        <w:t xml:space="preserve">May States target and kill alleged “foreign fighters” whenever and wherever they are located under human rights law? under </w:t>
      </w:r>
      <w:proofErr w:type="spellStart"/>
      <w:r w:rsidRPr="001B26D5">
        <w:rPr>
          <w:rFonts w:cstheme="minorHAnsi"/>
          <w:b/>
          <w:sz w:val="24"/>
          <w:szCs w:val="24"/>
          <w:lang w:val="en-GB"/>
        </w:rPr>
        <w:t>inte</w:t>
      </w:r>
      <w:proofErr w:type="spellEnd"/>
      <w:r w:rsidR="00D460DA">
        <w:rPr>
          <w:rFonts w:cstheme="minorHAnsi"/>
          <w:b/>
          <w:sz w:val="24"/>
          <w:szCs w:val="24"/>
          <w:lang w:val="en-GB"/>
        </w:rPr>
        <w:t xml:space="preserve"> </w:t>
      </w:r>
      <w:proofErr w:type="spellStart"/>
      <w:r w:rsidRPr="001B26D5">
        <w:rPr>
          <w:rFonts w:cstheme="minorHAnsi"/>
          <w:b/>
          <w:sz w:val="24"/>
          <w:szCs w:val="24"/>
          <w:lang w:val="en-GB"/>
        </w:rPr>
        <w:t>rnational</w:t>
      </w:r>
      <w:proofErr w:type="spellEnd"/>
      <w:r w:rsidRPr="001B26D5">
        <w:rPr>
          <w:rFonts w:cstheme="minorHAnsi"/>
          <w:b/>
          <w:sz w:val="24"/>
          <w:szCs w:val="24"/>
          <w:lang w:val="en-GB"/>
        </w:rPr>
        <w:t xml:space="preserve"> humanitarian law?</w:t>
      </w:r>
    </w:p>
    <w:p w14:paraId="5E99FC6B" w14:textId="58BAE4E6" w:rsidR="00551F6C" w:rsidRDefault="00551F6C" w:rsidP="002B0DE3">
      <w:pPr>
        <w:ind w:right="-20"/>
        <w:rPr>
          <w:rFonts w:cstheme="minorHAnsi"/>
          <w:b/>
          <w:sz w:val="24"/>
          <w:szCs w:val="24"/>
          <w:lang w:val="en-GB"/>
        </w:rPr>
      </w:pPr>
      <w:r w:rsidRPr="00551F6C">
        <w:rPr>
          <w:rFonts w:cstheme="minorHAnsi"/>
          <w:b/>
          <w:noProof/>
          <w:sz w:val="24"/>
          <w:szCs w:val="24"/>
          <w:lang w:val="en-GB"/>
        </w:rPr>
        <w:drawing>
          <wp:inline distT="0" distB="0" distL="0" distR="0" wp14:anchorId="14EC41DF" wp14:editId="660A295F">
            <wp:extent cx="5760720" cy="324040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3240405"/>
                    </a:xfrm>
                    <a:prstGeom prst="rect">
                      <a:avLst/>
                    </a:prstGeom>
                  </pic:spPr>
                </pic:pic>
              </a:graphicData>
            </a:graphic>
          </wp:inline>
        </w:drawing>
      </w:r>
    </w:p>
    <w:p w14:paraId="4A1D90C1" w14:textId="0741C971" w:rsidR="004B1C22" w:rsidRPr="004B1C22" w:rsidRDefault="004B1C22" w:rsidP="002B0DE3">
      <w:pPr>
        <w:ind w:right="-20"/>
        <w:rPr>
          <w:rFonts w:cstheme="minorHAnsi"/>
          <w:sz w:val="24"/>
          <w:szCs w:val="24"/>
          <w:lang w:val="en-GB"/>
        </w:rPr>
      </w:pPr>
      <w:r w:rsidRPr="004B1C22">
        <w:rPr>
          <w:rFonts w:cstheme="minorHAnsi"/>
          <w:sz w:val="24"/>
          <w:szCs w:val="24"/>
          <w:lang w:val="en-GB"/>
        </w:rPr>
        <w:t>Assumption NI</w:t>
      </w:r>
      <w:r>
        <w:rPr>
          <w:rFonts w:cstheme="minorHAnsi"/>
          <w:sz w:val="24"/>
          <w:szCs w:val="24"/>
          <w:lang w:val="en-GB"/>
        </w:rPr>
        <w:t xml:space="preserve">AC between UK and IS. So not prohibited is the killing of fighters. Problem if </w:t>
      </w:r>
      <w:proofErr w:type="gramStart"/>
      <w:r>
        <w:rPr>
          <w:rFonts w:cstheme="minorHAnsi"/>
          <w:sz w:val="24"/>
          <w:szCs w:val="24"/>
          <w:lang w:val="en-GB"/>
        </w:rPr>
        <w:t>fighters</w:t>
      </w:r>
      <w:proofErr w:type="gramEnd"/>
      <w:r>
        <w:rPr>
          <w:rFonts w:cstheme="minorHAnsi"/>
          <w:sz w:val="24"/>
          <w:szCs w:val="24"/>
          <w:lang w:val="en-GB"/>
        </w:rPr>
        <w:t xml:space="preserve"> cross borders and are suddenly in Switzerland. That’s a very broad understanding of a geographical of the application of IHL. </w:t>
      </w:r>
    </w:p>
    <w:p w14:paraId="6E24F4B7" w14:textId="2EE20FF5" w:rsidR="00BC19DD" w:rsidRDefault="00BC19DD" w:rsidP="002B0DE3">
      <w:pPr>
        <w:ind w:right="-20"/>
        <w:rPr>
          <w:rFonts w:cstheme="minorHAnsi"/>
          <w:b/>
          <w:sz w:val="24"/>
          <w:szCs w:val="24"/>
          <w:lang w:val="en-GB"/>
        </w:rPr>
      </w:pPr>
      <w:r w:rsidRPr="001B26D5">
        <w:rPr>
          <w:rFonts w:cstheme="minorHAnsi"/>
          <w:b/>
          <w:sz w:val="24"/>
          <w:szCs w:val="24"/>
          <w:lang w:val="en-GB"/>
        </w:rPr>
        <w:t xml:space="preserve">From a policy perspective, what are the alternatives to stripping of citizenship, detention, or killing of foreign fighters? </w:t>
      </w:r>
    </w:p>
    <w:p w14:paraId="318AF9CE" w14:textId="511638FB" w:rsidR="00551F6C" w:rsidRDefault="00551F6C" w:rsidP="002B0DE3">
      <w:pPr>
        <w:ind w:right="-20"/>
        <w:rPr>
          <w:rFonts w:cstheme="minorHAnsi"/>
          <w:b/>
          <w:sz w:val="24"/>
          <w:szCs w:val="24"/>
          <w:lang w:val="en-GB"/>
        </w:rPr>
      </w:pPr>
      <w:r w:rsidRPr="00551F6C">
        <w:rPr>
          <w:rFonts w:cstheme="minorHAnsi"/>
          <w:b/>
          <w:noProof/>
          <w:sz w:val="24"/>
          <w:szCs w:val="24"/>
          <w:lang w:val="en-GB"/>
        </w:rPr>
        <w:lastRenderedPageBreak/>
        <w:drawing>
          <wp:inline distT="0" distB="0" distL="0" distR="0" wp14:anchorId="5C94E7F9" wp14:editId="2814E279">
            <wp:extent cx="5760720" cy="324040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3240405"/>
                    </a:xfrm>
                    <a:prstGeom prst="rect">
                      <a:avLst/>
                    </a:prstGeom>
                  </pic:spPr>
                </pic:pic>
              </a:graphicData>
            </a:graphic>
          </wp:inline>
        </w:drawing>
      </w:r>
    </w:p>
    <w:p w14:paraId="5F301D15" w14:textId="55FD49B9" w:rsidR="00BC19DD" w:rsidRDefault="00921AB9" w:rsidP="00921AB9">
      <w:pPr>
        <w:pStyle w:val="berschrift1"/>
        <w:rPr>
          <w:rFonts w:asciiTheme="minorHAnsi" w:hAnsiTheme="minorHAnsi" w:cstheme="minorHAnsi"/>
          <w:lang w:val="en-GB"/>
        </w:rPr>
      </w:pPr>
      <w:r w:rsidRPr="001B26D5">
        <w:rPr>
          <w:rFonts w:asciiTheme="minorHAnsi" w:hAnsiTheme="minorHAnsi" w:cstheme="minorHAnsi"/>
          <w:lang w:val="en-GB"/>
        </w:rPr>
        <w:t xml:space="preserve">V10: Migrations: </w:t>
      </w:r>
    </w:p>
    <w:p w14:paraId="71022C93" w14:textId="44B1FF81" w:rsidR="009F7EDE" w:rsidRPr="009F7EDE" w:rsidRDefault="009F7EDE" w:rsidP="009F7EDE">
      <w:pPr>
        <w:rPr>
          <w:lang w:val="en-GB"/>
        </w:rPr>
      </w:pPr>
      <w:r>
        <w:rPr>
          <w:lang w:val="en-GB"/>
        </w:rPr>
        <w:t xml:space="preserve">AN: 2011: </w:t>
      </w:r>
      <w:r w:rsidRPr="009F7EDE">
        <w:rPr>
          <w:lang w:val="en-GB"/>
        </w:rPr>
        <w:t>uprising and armed conflict (end of Qhadafi’s 40-year rule in Libya)</w:t>
      </w:r>
      <w:r>
        <w:rPr>
          <w:lang w:val="en-GB"/>
        </w:rPr>
        <w:t>, 2014 NIAC siehe RULAC</w:t>
      </w:r>
    </w:p>
    <w:p w14:paraId="5FE5641E" w14:textId="03262FFF" w:rsidR="00921AB9" w:rsidRPr="001B26D5" w:rsidRDefault="00921AB9" w:rsidP="00921AB9">
      <w:pPr>
        <w:rPr>
          <w:rFonts w:cstheme="minorHAnsi"/>
          <w:b/>
          <w:color w:val="000000" w:themeColor="text1"/>
          <w:sz w:val="24"/>
          <w:szCs w:val="24"/>
          <w:lang w:val="en-GB"/>
        </w:rPr>
      </w:pPr>
      <w:r w:rsidRPr="001B26D5">
        <w:rPr>
          <w:rFonts w:cstheme="minorHAnsi"/>
          <w:b/>
          <w:color w:val="000000" w:themeColor="text1"/>
          <w:sz w:val="24"/>
          <w:szCs w:val="24"/>
          <w:lang w:val="en-GB"/>
        </w:rPr>
        <w:t>What is a migrant?</w:t>
      </w:r>
      <w:bookmarkStart w:id="0" w:name="_GoBack"/>
      <w:bookmarkEnd w:id="0"/>
    </w:p>
    <w:p w14:paraId="4F442B66" w14:textId="54F3FD39" w:rsidR="00A22256" w:rsidRPr="001B26D5" w:rsidRDefault="00DC3ABA" w:rsidP="00A22256">
      <w:pPr>
        <w:rPr>
          <w:rFonts w:cstheme="minorHAnsi"/>
          <w:color w:val="000000" w:themeColor="text1"/>
          <w:sz w:val="24"/>
          <w:szCs w:val="24"/>
          <w:lang w:val="en-US"/>
        </w:rPr>
      </w:pPr>
      <w:r w:rsidRPr="001B26D5">
        <w:rPr>
          <w:rFonts w:cstheme="minorHAnsi"/>
          <w:color w:val="000000" w:themeColor="text1"/>
          <w:sz w:val="24"/>
          <w:szCs w:val="24"/>
          <w:lang w:val="en-US"/>
        </w:rPr>
        <w:sym w:font="Wingdings" w:char="F0E0"/>
      </w:r>
      <w:r w:rsidRPr="001B26D5">
        <w:rPr>
          <w:rFonts w:cstheme="minorHAnsi"/>
          <w:color w:val="000000" w:themeColor="text1"/>
          <w:sz w:val="24"/>
          <w:szCs w:val="24"/>
          <w:lang w:val="en-US"/>
        </w:rPr>
        <w:t>No agreed legal definition of the term « migrant </w:t>
      </w:r>
      <w:r w:rsidRPr="001B26D5">
        <w:rPr>
          <w:rFonts w:cstheme="minorHAnsi"/>
          <w:color w:val="000000" w:themeColor="text1"/>
          <w:sz w:val="24"/>
          <w:szCs w:val="24"/>
          <w:lang w:val="en-US"/>
        </w:rPr>
        <w:br/>
        <w:t>1. someone who changes his or her country of residence?</w:t>
      </w:r>
      <w:r w:rsidRPr="001B26D5">
        <w:rPr>
          <w:rFonts w:cstheme="minorHAnsi"/>
          <w:color w:val="000000" w:themeColor="text1"/>
          <w:sz w:val="24"/>
          <w:szCs w:val="24"/>
          <w:lang w:val="en-US"/>
        </w:rPr>
        <w:br/>
        <w:t>2. someone who is outside a State of which he or she is a citizen or national?</w:t>
      </w:r>
      <w:r w:rsidR="00A22256" w:rsidRPr="001B26D5">
        <w:rPr>
          <w:rFonts w:cstheme="minorHAnsi"/>
          <w:color w:val="000000" w:themeColor="text1"/>
          <w:sz w:val="24"/>
          <w:szCs w:val="24"/>
          <w:lang w:val="en-US"/>
        </w:rPr>
        <w:br/>
      </w:r>
      <w:r w:rsidR="00A22256" w:rsidRPr="001B26D5">
        <w:rPr>
          <w:rFonts w:cstheme="minorHAnsi"/>
          <w:color w:val="000000" w:themeColor="text1"/>
          <w:sz w:val="24"/>
          <w:szCs w:val="24"/>
          <w:lang w:val="en-US"/>
        </w:rPr>
        <w:sym w:font="Wingdings" w:char="F0E0"/>
      </w:r>
      <w:r w:rsidR="00A22256" w:rsidRPr="001B26D5">
        <w:rPr>
          <w:rFonts w:cstheme="minorHAnsi"/>
          <w:color w:val="000000" w:themeColor="text1"/>
          <w:sz w:val="24"/>
          <w:szCs w:val="24"/>
          <w:lang w:val="en-US"/>
        </w:rPr>
        <w:t xml:space="preserve"> Legal categorizations in some treaties:</w:t>
      </w:r>
      <w:r w:rsidR="00A22256" w:rsidRPr="001B26D5">
        <w:rPr>
          <w:rFonts w:cstheme="minorHAnsi"/>
          <w:color w:val="000000" w:themeColor="text1"/>
          <w:sz w:val="24"/>
          <w:szCs w:val="24"/>
          <w:lang w:val="en-US"/>
        </w:rPr>
        <w:br/>
        <w:t>Migrant worker : Art. 2 I</w:t>
      </w:r>
      <w:r w:rsidR="002E562E">
        <w:rPr>
          <w:rFonts w:cstheme="minorHAnsi"/>
          <w:color w:val="000000" w:themeColor="text1"/>
          <w:sz w:val="24"/>
          <w:szCs w:val="24"/>
          <w:lang w:val="en-US"/>
        </w:rPr>
        <w:t xml:space="preserve"> </w:t>
      </w:r>
      <w:r w:rsidR="00A22256" w:rsidRPr="001B26D5">
        <w:rPr>
          <w:rFonts w:cstheme="minorHAnsi"/>
          <w:color w:val="000000" w:themeColor="text1"/>
          <w:sz w:val="24"/>
          <w:szCs w:val="24"/>
          <w:lang w:val="en-US"/>
        </w:rPr>
        <w:t>«refers to a person who is to be engaged, is engaged or has been engaged in a remunerated activity in a State of which he or she is not a national » (Convention on the Rights of All Migrant Workers CMW)</w:t>
      </w:r>
    </w:p>
    <w:p w14:paraId="7E3EB9EC" w14:textId="6042EE68" w:rsidR="00921AB9" w:rsidRDefault="00921AB9" w:rsidP="00921AB9">
      <w:pPr>
        <w:rPr>
          <w:rFonts w:cstheme="minorHAnsi"/>
          <w:b/>
          <w:color w:val="000000" w:themeColor="text1"/>
          <w:sz w:val="24"/>
          <w:szCs w:val="24"/>
          <w:lang w:val="en-GB"/>
        </w:rPr>
      </w:pPr>
      <w:r w:rsidRPr="001B26D5">
        <w:rPr>
          <w:rFonts w:cstheme="minorHAnsi"/>
          <w:b/>
          <w:color w:val="000000" w:themeColor="text1"/>
          <w:sz w:val="24"/>
          <w:szCs w:val="24"/>
          <w:lang w:val="en-GB"/>
        </w:rPr>
        <w:t xml:space="preserve">Think of five good reasons for a person to leave her or his country. Do you consider that all/some of them could lead to the refugee status? Are all </w:t>
      </w:r>
      <w:proofErr w:type="gramStart"/>
      <w:r w:rsidRPr="001B26D5">
        <w:rPr>
          <w:rFonts w:cstheme="minorHAnsi"/>
          <w:b/>
          <w:color w:val="000000" w:themeColor="text1"/>
          <w:sz w:val="24"/>
          <w:szCs w:val="24"/>
          <w:lang w:val="en-GB"/>
        </w:rPr>
        <w:t>migrants</w:t>
      </w:r>
      <w:proofErr w:type="gramEnd"/>
      <w:r w:rsidRPr="001B26D5">
        <w:rPr>
          <w:rFonts w:cstheme="minorHAnsi"/>
          <w:b/>
          <w:color w:val="000000" w:themeColor="text1"/>
          <w:sz w:val="24"/>
          <w:szCs w:val="24"/>
          <w:lang w:val="en-GB"/>
        </w:rPr>
        <w:t xml:space="preserve"> refugees?</w:t>
      </w:r>
    </w:p>
    <w:p w14:paraId="02C0FC7A" w14:textId="0AACDBD3" w:rsidR="004B2228" w:rsidRPr="004B2228" w:rsidRDefault="004B2228" w:rsidP="00921AB9">
      <w:pPr>
        <w:rPr>
          <w:rFonts w:cstheme="minorHAnsi"/>
          <w:color w:val="000000" w:themeColor="text1"/>
          <w:sz w:val="24"/>
          <w:szCs w:val="24"/>
          <w:lang w:val="en-GB"/>
        </w:rPr>
      </w:pPr>
      <w:r>
        <w:rPr>
          <w:rFonts w:cstheme="minorHAnsi"/>
          <w:color w:val="000000" w:themeColor="text1"/>
          <w:sz w:val="24"/>
          <w:szCs w:val="24"/>
          <w:lang w:val="en-GB"/>
        </w:rPr>
        <w:t xml:space="preserve">No often no fear of being persecuted (just </w:t>
      </w:r>
      <w:proofErr w:type="gramStart"/>
      <w:r>
        <w:rPr>
          <w:rFonts w:cstheme="minorHAnsi"/>
          <w:color w:val="000000" w:themeColor="text1"/>
          <w:sz w:val="24"/>
          <w:szCs w:val="24"/>
          <w:lang w:val="en-GB"/>
        </w:rPr>
        <w:t>VSS )</w:t>
      </w:r>
      <w:proofErr w:type="gramEnd"/>
    </w:p>
    <w:p w14:paraId="476F8992" w14:textId="3D60E4A1" w:rsidR="00921AB9" w:rsidRPr="001B26D5" w:rsidRDefault="00921AB9" w:rsidP="00921AB9">
      <w:pPr>
        <w:rPr>
          <w:rFonts w:cstheme="minorHAnsi"/>
          <w:b/>
          <w:color w:val="000000" w:themeColor="text1"/>
          <w:sz w:val="24"/>
          <w:szCs w:val="24"/>
          <w:lang w:val="en-GB"/>
        </w:rPr>
      </w:pPr>
      <w:r w:rsidRPr="001B26D5">
        <w:rPr>
          <w:rFonts w:cstheme="minorHAnsi"/>
          <w:b/>
          <w:color w:val="000000" w:themeColor="text1"/>
          <w:sz w:val="24"/>
          <w:szCs w:val="24"/>
          <w:lang w:val="en-GB"/>
        </w:rPr>
        <w:t xml:space="preserve">What is a stateless </w:t>
      </w:r>
      <w:r w:rsidR="008A16EF" w:rsidRPr="001B26D5">
        <w:rPr>
          <w:rFonts w:cstheme="minorHAnsi"/>
          <w:b/>
          <w:color w:val="000000" w:themeColor="text1"/>
          <w:sz w:val="24"/>
          <w:szCs w:val="24"/>
          <w:lang w:val="en-GB"/>
        </w:rPr>
        <w:t xml:space="preserve">and an internally displaced </w:t>
      </w:r>
      <w:r w:rsidRPr="001B26D5">
        <w:rPr>
          <w:rFonts w:cstheme="minorHAnsi"/>
          <w:b/>
          <w:color w:val="000000" w:themeColor="text1"/>
          <w:sz w:val="24"/>
          <w:szCs w:val="24"/>
          <w:lang w:val="en-GB"/>
        </w:rPr>
        <w:t>person?</w:t>
      </w:r>
    </w:p>
    <w:p w14:paraId="44D8822D" w14:textId="339714F5" w:rsidR="008A16EF" w:rsidRPr="001B26D5" w:rsidRDefault="00100D72" w:rsidP="00921AB9">
      <w:pPr>
        <w:rPr>
          <w:rFonts w:cstheme="minorHAnsi"/>
          <w:b/>
          <w:color w:val="000000" w:themeColor="text1"/>
          <w:sz w:val="24"/>
          <w:szCs w:val="24"/>
          <w:lang w:val="en-US"/>
        </w:rPr>
      </w:pPr>
      <w:r w:rsidRPr="001B26D5">
        <w:rPr>
          <w:rFonts w:cstheme="minorHAnsi"/>
          <w:color w:val="000000" w:themeColor="text1"/>
          <w:sz w:val="24"/>
          <w:szCs w:val="24"/>
          <w:lang w:val="en-US"/>
        </w:rPr>
        <w:sym w:font="Wingdings" w:char="F0E0"/>
      </w:r>
      <w:r w:rsidRPr="001B26D5">
        <w:rPr>
          <w:rFonts w:cstheme="minorHAnsi"/>
          <w:color w:val="000000" w:themeColor="text1"/>
          <w:sz w:val="24"/>
          <w:szCs w:val="24"/>
          <w:lang w:val="en-US"/>
        </w:rPr>
        <w:t xml:space="preserve"> </w:t>
      </w:r>
      <w:r w:rsidR="008A16EF" w:rsidRPr="001B26D5">
        <w:rPr>
          <w:rFonts w:cstheme="minorHAnsi"/>
          <w:color w:val="000000" w:themeColor="text1"/>
          <w:sz w:val="24"/>
          <w:szCs w:val="24"/>
          <w:lang w:val="en-US"/>
        </w:rPr>
        <w:t>A stateless person ”means a person who is not considered as a national by any State under the operation of its law” (Art. 1 1954 Convention on Statelessness</w:t>
      </w:r>
      <w:r w:rsidR="008A16EF" w:rsidRPr="001B26D5">
        <w:rPr>
          <w:rFonts w:cstheme="minorHAnsi"/>
          <w:b/>
          <w:color w:val="000000" w:themeColor="text1"/>
          <w:sz w:val="24"/>
          <w:szCs w:val="24"/>
          <w:lang w:val="en-US"/>
        </w:rPr>
        <w:t>)</w:t>
      </w:r>
      <w:r w:rsidRPr="001B26D5">
        <w:rPr>
          <w:rFonts w:cstheme="minorHAnsi"/>
          <w:b/>
          <w:color w:val="000000" w:themeColor="text1"/>
          <w:sz w:val="24"/>
          <w:szCs w:val="24"/>
          <w:lang w:val="en-US"/>
        </w:rPr>
        <w:br/>
      </w:r>
      <w:r w:rsidRPr="001B26D5">
        <w:rPr>
          <w:rFonts w:cstheme="minorHAnsi"/>
          <w:b/>
          <w:color w:val="000000" w:themeColor="text1"/>
          <w:sz w:val="24"/>
          <w:szCs w:val="24"/>
          <w:lang w:val="en-US"/>
        </w:rPr>
        <w:sym w:font="Wingdings" w:char="F0E0"/>
      </w:r>
      <w:r w:rsidRPr="001B26D5">
        <w:rPr>
          <w:rFonts w:cstheme="minorHAnsi"/>
          <w:b/>
          <w:color w:val="000000" w:themeColor="text1"/>
          <w:sz w:val="24"/>
          <w:szCs w:val="24"/>
          <w:lang w:val="en-US"/>
        </w:rPr>
        <w:t xml:space="preserve"> </w:t>
      </w:r>
      <w:r w:rsidRPr="001B26D5">
        <w:rPr>
          <w:rFonts w:cstheme="minorHAnsi"/>
          <w:color w:val="000000" w:themeColor="text1"/>
          <w:sz w:val="24"/>
          <w:szCs w:val="24"/>
          <w:lang w:val="en-US"/>
        </w:rPr>
        <w:t>Internally displaced persons are persons “who have been forced or obliged to flee or to leave their homes or places of habitual residence, in particular as a result of or in order to avoid the effects of armed conflict, situations of generalized violence, violations of human rights or natural or human-made disasters, and who have not crossed an internationally recognized State border” (1998 Guiding Principles on Internal Displacement)</w:t>
      </w:r>
      <w:r w:rsidR="008A16EF" w:rsidRPr="001B26D5">
        <w:rPr>
          <w:rFonts w:cstheme="minorHAnsi"/>
          <w:b/>
          <w:color w:val="000000" w:themeColor="text1"/>
          <w:sz w:val="24"/>
          <w:szCs w:val="24"/>
          <w:lang w:val="en-US"/>
        </w:rPr>
        <w:br/>
      </w:r>
    </w:p>
    <w:p w14:paraId="1CFD832D" w14:textId="0FDB7C96" w:rsidR="00921AB9" w:rsidRDefault="00921AB9" w:rsidP="00921AB9">
      <w:pPr>
        <w:rPr>
          <w:rFonts w:cstheme="minorHAnsi"/>
          <w:b/>
          <w:color w:val="000000" w:themeColor="text1"/>
          <w:sz w:val="24"/>
          <w:szCs w:val="24"/>
          <w:lang w:val="en-GB"/>
        </w:rPr>
      </w:pPr>
      <w:r w:rsidRPr="00532735">
        <w:rPr>
          <w:rFonts w:cstheme="minorHAnsi"/>
          <w:b/>
          <w:color w:val="000000" w:themeColor="text1"/>
          <w:sz w:val="24"/>
          <w:szCs w:val="24"/>
          <w:lang w:val="en-GB"/>
        </w:rPr>
        <w:lastRenderedPageBreak/>
        <w:t>What are the conditions under the 1954 Statelessness Convention that a person has to fulfil in order to be qualified as stateless?</w:t>
      </w:r>
    </w:p>
    <w:p w14:paraId="72473A6A" w14:textId="64920D78" w:rsidR="003F3E8B" w:rsidRPr="003F3E8B" w:rsidRDefault="003F3E8B" w:rsidP="00921AB9">
      <w:pPr>
        <w:rPr>
          <w:rFonts w:cstheme="minorHAnsi"/>
          <w:color w:val="000000" w:themeColor="text1"/>
          <w:sz w:val="24"/>
          <w:szCs w:val="24"/>
          <w:lang w:val="en-GB"/>
        </w:rPr>
      </w:pPr>
      <w:r w:rsidRPr="003F3E8B">
        <w:rPr>
          <w:rFonts w:cstheme="minorHAnsi"/>
          <w:color w:val="000000" w:themeColor="text1"/>
          <w:sz w:val="24"/>
          <w:szCs w:val="24"/>
          <w:lang w:val="en-GB"/>
        </w:rPr>
        <w:t>See art. 1</w:t>
      </w:r>
    </w:p>
    <w:p w14:paraId="449E26B8" w14:textId="7877C0C4" w:rsidR="00921AB9" w:rsidRPr="001B26D5" w:rsidRDefault="00921AB9" w:rsidP="00921AB9">
      <w:pPr>
        <w:rPr>
          <w:rFonts w:cstheme="minorHAnsi"/>
          <w:b/>
          <w:color w:val="000000" w:themeColor="text1"/>
          <w:sz w:val="24"/>
          <w:szCs w:val="24"/>
          <w:lang w:val="en-GB"/>
        </w:rPr>
      </w:pPr>
      <w:r w:rsidRPr="001B26D5">
        <w:rPr>
          <w:rFonts w:cstheme="minorHAnsi"/>
          <w:b/>
          <w:color w:val="000000" w:themeColor="text1"/>
          <w:sz w:val="24"/>
          <w:szCs w:val="24"/>
          <w:lang w:val="en-GB"/>
        </w:rPr>
        <w:t>What is a refugee?</w:t>
      </w:r>
    </w:p>
    <w:p w14:paraId="252B246D" w14:textId="36080A67" w:rsidR="003270BF" w:rsidRPr="001B26D5" w:rsidRDefault="003270BF" w:rsidP="00921AB9">
      <w:pPr>
        <w:rPr>
          <w:rFonts w:cstheme="minorHAnsi"/>
          <w:color w:val="000000" w:themeColor="text1"/>
          <w:sz w:val="24"/>
          <w:szCs w:val="24"/>
          <w:lang w:val="en-GB"/>
        </w:rPr>
      </w:pPr>
      <w:r w:rsidRPr="001B26D5">
        <w:rPr>
          <w:rFonts w:cstheme="minorHAnsi"/>
          <w:color w:val="000000" w:themeColor="text1"/>
          <w:sz w:val="24"/>
          <w:szCs w:val="24"/>
          <w:lang w:val="en-GB"/>
        </w:rPr>
        <w:sym w:font="Wingdings" w:char="F0E0"/>
      </w:r>
      <w:r w:rsidRPr="001B26D5">
        <w:rPr>
          <w:rFonts w:cstheme="minorHAnsi"/>
          <w:color w:val="000000" w:themeColor="text1"/>
          <w:sz w:val="24"/>
          <w:szCs w:val="24"/>
          <w:lang w:val="en-GB"/>
        </w:rPr>
        <w:t xml:space="preserve"> 1951 Refugee Convention: Art. 1 (A) II. </w:t>
      </w:r>
    </w:p>
    <w:p w14:paraId="1698A350" w14:textId="6D83F1A0" w:rsidR="003270BF" w:rsidRPr="001B26D5" w:rsidRDefault="003270BF" w:rsidP="00921AB9">
      <w:pPr>
        <w:rPr>
          <w:rFonts w:cstheme="minorHAnsi"/>
          <w:b/>
          <w:color w:val="000000" w:themeColor="text1"/>
          <w:sz w:val="24"/>
          <w:szCs w:val="24"/>
          <w:lang w:val="en-GB"/>
        </w:rPr>
      </w:pPr>
      <w:r w:rsidRPr="001B26D5">
        <w:rPr>
          <w:rFonts w:cstheme="minorHAnsi"/>
          <w:b/>
          <w:noProof/>
          <w:color w:val="000000" w:themeColor="text1"/>
          <w:sz w:val="24"/>
          <w:szCs w:val="24"/>
        </w:rPr>
        <w:drawing>
          <wp:inline distT="0" distB="0" distL="0" distR="0" wp14:anchorId="1D641013" wp14:editId="2E7AAC39">
            <wp:extent cx="5760720" cy="1911985"/>
            <wp:effectExtent l="0" t="0" r="0" b="0"/>
            <wp:docPr id="4" name="Image 3"/>
            <wp:cNvGraphicFramePr/>
            <a:graphic xmlns:a="http://schemas.openxmlformats.org/drawingml/2006/main">
              <a:graphicData uri="http://schemas.openxmlformats.org/drawingml/2006/picture">
                <pic:pic xmlns:pic="http://schemas.openxmlformats.org/drawingml/2006/picture">
                  <pic:nvPicPr>
                    <pic:cNvPr id="4" name="Image 3"/>
                    <pic:cNvPicPr/>
                  </pic:nvPicPr>
                  <pic:blipFill>
                    <a:blip r:embed="rId11" cstate="print"/>
                    <a:stretch>
                      <a:fillRect/>
                    </a:stretch>
                  </pic:blipFill>
                  <pic:spPr>
                    <a:xfrm>
                      <a:off x="0" y="0"/>
                      <a:ext cx="5760720" cy="1911985"/>
                    </a:xfrm>
                    <a:prstGeom prst="rect">
                      <a:avLst/>
                    </a:prstGeom>
                  </pic:spPr>
                </pic:pic>
              </a:graphicData>
            </a:graphic>
          </wp:inline>
        </w:drawing>
      </w:r>
    </w:p>
    <w:p w14:paraId="76994BEA" w14:textId="52DBB444" w:rsidR="00921AB9" w:rsidRPr="001B26D5" w:rsidRDefault="003270BF" w:rsidP="00921AB9">
      <w:pPr>
        <w:rPr>
          <w:rFonts w:cstheme="minorHAnsi"/>
          <w:b/>
          <w:color w:val="000000" w:themeColor="text1"/>
          <w:sz w:val="24"/>
          <w:szCs w:val="24"/>
          <w:lang w:val="en-GB"/>
        </w:rPr>
      </w:pPr>
      <w:r w:rsidRPr="001B26D5">
        <w:rPr>
          <w:rFonts w:cstheme="minorHAnsi"/>
          <w:color w:val="000000" w:themeColor="text1"/>
          <w:sz w:val="24"/>
          <w:szCs w:val="24"/>
          <w:lang w:val="en-US"/>
        </w:rPr>
        <w:t>The list is exhaustive</w:t>
      </w:r>
      <w:r w:rsidRPr="001B26D5">
        <w:rPr>
          <w:rFonts w:cstheme="minorHAnsi"/>
          <w:color w:val="000000" w:themeColor="text1"/>
          <w:sz w:val="24"/>
          <w:szCs w:val="24"/>
          <w:lang w:val="en-US"/>
        </w:rPr>
        <w:br/>
        <w:t>Declaratory effect of refugee status recognition</w:t>
      </w:r>
      <w:r w:rsidRPr="001B26D5">
        <w:rPr>
          <w:rFonts w:cstheme="minorHAnsi"/>
          <w:color w:val="000000" w:themeColor="text1"/>
          <w:sz w:val="24"/>
          <w:szCs w:val="24"/>
          <w:lang w:val="en-US"/>
        </w:rPr>
        <w:br/>
        <w:t>Refugee and asylum-seeker are protected by refugee law (principle of non-refoulement under the 1951 Convention Art. 33)</w:t>
      </w:r>
      <w:r w:rsidRPr="001B26D5">
        <w:rPr>
          <w:rFonts w:cstheme="minorHAnsi"/>
          <w:color w:val="000000" w:themeColor="text1"/>
          <w:sz w:val="24"/>
          <w:szCs w:val="24"/>
          <w:lang w:val="en-US"/>
        </w:rPr>
        <w:br/>
      </w:r>
      <w:r w:rsidRPr="001B26D5">
        <w:rPr>
          <w:rFonts w:cstheme="minorHAnsi"/>
          <w:b/>
          <w:color w:val="000000" w:themeColor="text1"/>
          <w:sz w:val="24"/>
          <w:szCs w:val="24"/>
          <w:lang w:val="en-US"/>
        </w:rPr>
        <w:br/>
      </w:r>
      <w:r w:rsidR="00921AB9" w:rsidRPr="001B26D5">
        <w:rPr>
          <w:rFonts w:cstheme="minorHAnsi"/>
          <w:b/>
          <w:color w:val="000000" w:themeColor="text1"/>
          <w:sz w:val="24"/>
          <w:szCs w:val="24"/>
          <w:lang w:val="en-GB"/>
        </w:rPr>
        <w:t>Can a person be in danger in her of his country of origin without being granted the refugee status?</w:t>
      </w:r>
    </w:p>
    <w:p w14:paraId="48829BE6" w14:textId="77777777" w:rsidR="009873C7" w:rsidRDefault="00921AB9" w:rsidP="00921AB9">
      <w:pPr>
        <w:rPr>
          <w:rFonts w:cstheme="minorHAnsi"/>
          <w:color w:val="000000" w:themeColor="text1"/>
          <w:sz w:val="24"/>
          <w:szCs w:val="24"/>
          <w:lang w:val="en-GB"/>
        </w:rPr>
      </w:pPr>
      <w:r w:rsidRPr="001B26D5">
        <w:rPr>
          <w:rFonts w:cstheme="minorHAnsi"/>
          <w:b/>
          <w:color w:val="000000" w:themeColor="text1"/>
          <w:sz w:val="24"/>
          <w:szCs w:val="24"/>
          <w:lang w:val="en-GB"/>
        </w:rPr>
        <w:t>What is the principle of non-refoulement?</w:t>
      </w:r>
      <w:r w:rsidR="003270BF" w:rsidRPr="001B26D5">
        <w:rPr>
          <w:rFonts w:cstheme="minorHAnsi"/>
          <w:b/>
          <w:color w:val="000000" w:themeColor="text1"/>
          <w:sz w:val="24"/>
          <w:szCs w:val="24"/>
          <w:lang w:val="en-GB"/>
        </w:rPr>
        <w:br/>
      </w:r>
      <w:r w:rsidR="009873C7" w:rsidRPr="001B26D5">
        <w:rPr>
          <w:rFonts w:cstheme="minorHAnsi"/>
          <w:color w:val="000000" w:themeColor="text1"/>
          <w:sz w:val="24"/>
          <w:szCs w:val="24"/>
          <w:lang w:val="en-GB"/>
        </w:rPr>
        <w:t xml:space="preserve">Applies only to refugees and asylum seekers. </w:t>
      </w:r>
      <w:r w:rsidR="009873C7" w:rsidRPr="001B26D5">
        <w:rPr>
          <w:rFonts w:cstheme="minorHAnsi"/>
          <w:color w:val="000000" w:themeColor="text1"/>
          <w:sz w:val="24"/>
          <w:szCs w:val="24"/>
          <w:lang w:val="en-GB"/>
        </w:rPr>
        <w:br/>
      </w:r>
      <w:r w:rsidR="009873C7" w:rsidRPr="001B26D5">
        <w:rPr>
          <w:rFonts w:cstheme="minorHAnsi"/>
          <w:color w:val="000000" w:themeColor="text1"/>
          <w:sz w:val="24"/>
          <w:szCs w:val="24"/>
          <w:lang w:val="en-GB"/>
        </w:rPr>
        <w:sym w:font="Wingdings" w:char="F0E0"/>
      </w:r>
      <w:r w:rsidR="009873C7" w:rsidRPr="001B26D5">
        <w:rPr>
          <w:rFonts w:cstheme="minorHAnsi"/>
          <w:color w:val="000000" w:themeColor="text1"/>
          <w:sz w:val="24"/>
          <w:szCs w:val="24"/>
          <w:lang w:val="en-GB"/>
        </w:rPr>
        <w:t xml:space="preserve"> For refugee law Art. 33 I 1951 Geneva Convention </w:t>
      </w:r>
    </w:p>
    <w:p w14:paraId="5AACEAEB" w14:textId="77777777" w:rsidR="009873C7" w:rsidRDefault="00847F20" w:rsidP="00921AB9">
      <w:pPr>
        <w:rPr>
          <w:rFonts w:cstheme="minorHAnsi"/>
          <w:color w:val="000000" w:themeColor="text1"/>
          <w:sz w:val="24"/>
          <w:szCs w:val="24"/>
          <w:lang w:val="en-GB"/>
        </w:rPr>
      </w:pPr>
      <w:r w:rsidRPr="001B26D5">
        <w:rPr>
          <w:rFonts w:cstheme="minorHAnsi"/>
          <w:color w:val="000000" w:themeColor="text1"/>
          <w:sz w:val="24"/>
          <w:szCs w:val="24"/>
          <w:lang w:val="en-GB"/>
        </w:rPr>
        <w:sym w:font="Wingdings" w:char="F0E0"/>
      </w:r>
      <w:r w:rsidRPr="001B26D5">
        <w:rPr>
          <w:rFonts w:cstheme="minorHAnsi"/>
          <w:color w:val="000000" w:themeColor="text1"/>
          <w:sz w:val="24"/>
          <w:szCs w:val="24"/>
          <w:lang w:val="en-GB"/>
        </w:rPr>
        <w:t xml:space="preserve">For HRL: </w:t>
      </w:r>
      <w:r w:rsidR="003270BF" w:rsidRPr="001B26D5">
        <w:rPr>
          <w:rFonts w:cstheme="minorHAnsi"/>
          <w:color w:val="000000" w:themeColor="text1"/>
          <w:sz w:val="24"/>
          <w:szCs w:val="24"/>
          <w:lang w:val="en-GB"/>
        </w:rPr>
        <w:t>CAT</w:t>
      </w:r>
      <w:r w:rsidR="003270BF" w:rsidRPr="001B26D5">
        <w:rPr>
          <w:rFonts w:cstheme="minorHAnsi"/>
          <w:b/>
          <w:color w:val="000000" w:themeColor="text1"/>
          <w:sz w:val="24"/>
          <w:szCs w:val="24"/>
          <w:lang w:val="en-GB"/>
        </w:rPr>
        <w:t xml:space="preserve">: </w:t>
      </w:r>
      <w:r w:rsidRPr="001B26D5">
        <w:rPr>
          <w:rFonts w:cstheme="minorHAnsi"/>
          <w:color w:val="000000" w:themeColor="text1"/>
          <w:sz w:val="24"/>
          <w:szCs w:val="24"/>
          <w:lang w:val="en-GB"/>
        </w:rPr>
        <w:t xml:space="preserve">Art. 3 I. </w:t>
      </w:r>
    </w:p>
    <w:p w14:paraId="5459202C" w14:textId="0D42E737" w:rsidR="00921AB9" w:rsidRPr="001B26D5" w:rsidRDefault="00847F20" w:rsidP="00921AB9">
      <w:pPr>
        <w:rPr>
          <w:rFonts w:cstheme="minorHAnsi"/>
          <w:b/>
          <w:color w:val="000000" w:themeColor="text1"/>
          <w:sz w:val="24"/>
          <w:szCs w:val="24"/>
          <w:lang w:val="en-GB"/>
        </w:rPr>
      </w:pPr>
      <w:r w:rsidRPr="001B26D5">
        <w:rPr>
          <w:rFonts w:cstheme="minorHAnsi"/>
          <w:color w:val="000000" w:themeColor="text1"/>
          <w:sz w:val="24"/>
          <w:szCs w:val="24"/>
          <w:lang w:val="en-GB"/>
        </w:rPr>
        <w:t xml:space="preserve">Absolute protection. Safety net for everyone. </w:t>
      </w:r>
      <w:proofErr w:type="gramStart"/>
      <w:r w:rsidRPr="001B26D5">
        <w:rPr>
          <w:rFonts w:cstheme="minorHAnsi"/>
          <w:color w:val="000000" w:themeColor="text1"/>
          <w:sz w:val="24"/>
          <w:szCs w:val="24"/>
          <w:lang w:val="en-GB"/>
        </w:rPr>
        <w:t>So</w:t>
      </w:r>
      <w:proofErr w:type="gramEnd"/>
      <w:r w:rsidRPr="001B26D5">
        <w:rPr>
          <w:rFonts w:cstheme="minorHAnsi"/>
          <w:color w:val="000000" w:themeColor="text1"/>
          <w:sz w:val="24"/>
          <w:szCs w:val="24"/>
          <w:lang w:val="en-GB"/>
        </w:rPr>
        <w:t xml:space="preserve"> if someone doesn’t fulfil the 5 conditions above he still goes into the “safety net”</w:t>
      </w:r>
      <w:r w:rsidRPr="001B26D5">
        <w:rPr>
          <w:rFonts w:cstheme="minorHAnsi"/>
          <w:color w:val="000000" w:themeColor="text1"/>
          <w:sz w:val="24"/>
          <w:szCs w:val="24"/>
          <w:lang w:val="en-GB"/>
        </w:rPr>
        <w:br/>
      </w:r>
      <w:r w:rsidR="00461426" w:rsidRPr="001B26D5">
        <w:rPr>
          <w:rFonts w:cstheme="minorHAnsi"/>
          <w:b/>
          <w:color w:val="000000" w:themeColor="text1"/>
          <w:sz w:val="24"/>
          <w:szCs w:val="24"/>
          <w:lang w:val="en-GB"/>
        </w:rPr>
        <w:br/>
      </w:r>
      <w:r w:rsidR="00921AB9" w:rsidRPr="001B26D5">
        <w:rPr>
          <w:rFonts w:cstheme="minorHAnsi"/>
          <w:b/>
          <w:color w:val="000000" w:themeColor="text1"/>
          <w:sz w:val="24"/>
          <w:szCs w:val="24"/>
          <w:lang w:val="en-GB"/>
        </w:rPr>
        <w:t>What does the principle of non-refoulement imply in terms of States’ obligations? Can for example a border guard “push back” a migrant trying to enter illegally the country?</w:t>
      </w:r>
    </w:p>
    <w:p w14:paraId="60C265FE" w14:textId="52D5CCA5" w:rsidR="00240808" w:rsidRPr="001B26D5" w:rsidRDefault="00240808" w:rsidP="00240808">
      <w:pPr>
        <w:rPr>
          <w:rFonts w:cstheme="minorHAnsi"/>
          <w:color w:val="000000" w:themeColor="text1"/>
          <w:sz w:val="24"/>
          <w:szCs w:val="24"/>
          <w:lang w:val="en-US"/>
        </w:rPr>
      </w:pPr>
      <w:r w:rsidRPr="001B26D5">
        <w:rPr>
          <w:rFonts w:cstheme="minorHAnsi"/>
          <w:color w:val="000000" w:themeColor="text1"/>
          <w:sz w:val="24"/>
          <w:szCs w:val="24"/>
          <w:lang w:val="en-US"/>
        </w:rPr>
        <w:sym w:font="Wingdings" w:char="F0E0"/>
      </w:r>
      <w:r w:rsidRPr="001B26D5">
        <w:rPr>
          <w:rFonts w:cstheme="minorHAnsi"/>
          <w:color w:val="000000" w:themeColor="text1"/>
          <w:sz w:val="24"/>
          <w:szCs w:val="24"/>
          <w:lang w:val="en-US"/>
        </w:rPr>
        <w:t xml:space="preserve"> Applies wherever a State exercises jurisdiction, including at the frontier, on the high seas or on the territory of another State (criterion: effective control)</w:t>
      </w:r>
      <w:r w:rsidRPr="001B26D5">
        <w:rPr>
          <w:rFonts w:cstheme="minorHAnsi"/>
          <w:color w:val="000000" w:themeColor="text1"/>
          <w:sz w:val="24"/>
          <w:szCs w:val="24"/>
          <w:lang w:val="en-US"/>
        </w:rPr>
        <w:br/>
      </w:r>
      <w:r w:rsidRPr="001B26D5">
        <w:rPr>
          <w:rFonts w:cstheme="minorHAnsi"/>
          <w:color w:val="000000" w:themeColor="text1"/>
          <w:sz w:val="24"/>
          <w:szCs w:val="24"/>
          <w:lang w:val="en-US"/>
        </w:rPr>
        <w:sym w:font="Wingdings" w:char="F0E0"/>
      </w:r>
      <w:r w:rsidRPr="001B26D5">
        <w:rPr>
          <w:rFonts w:cstheme="minorHAnsi"/>
          <w:color w:val="000000" w:themeColor="text1"/>
          <w:sz w:val="24"/>
          <w:szCs w:val="24"/>
          <w:lang w:val="en-US"/>
        </w:rPr>
        <w:t xml:space="preserve"> Principle of non-refoulement implies access to asylum procedure, right to stay on the territory during the procedure and a careful examination of all the circumstances of the case (ECtHR, M.S.S. versus Belgium and Greece, 2011)</w:t>
      </w:r>
      <w:r w:rsidRPr="001B26D5">
        <w:rPr>
          <w:rFonts w:cstheme="minorHAnsi"/>
          <w:color w:val="000000" w:themeColor="text1"/>
          <w:sz w:val="24"/>
          <w:szCs w:val="24"/>
          <w:lang w:val="en-US"/>
        </w:rPr>
        <w:br/>
      </w:r>
      <w:r w:rsidRPr="001B26D5">
        <w:rPr>
          <w:rFonts w:cstheme="minorHAnsi"/>
          <w:color w:val="000000" w:themeColor="text1"/>
          <w:sz w:val="24"/>
          <w:szCs w:val="24"/>
          <w:lang w:val="en-US"/>
        </w:rPr>
        <w:sym w:font="Wingdings" w:char="F0E0"/>
      </w:r>
      <w:r w:rsidRPr="001B26D5">
        <w:rPr>
          <w:rFonts w:cstheme="minorHAnsi"/>
          <w:color w:val="000000" w:themeColor="text1"/>
          <w:sz w:val="24"/>
          <w:szCs w:val="24"/>
          <w:lang w:val="en-US"/>
        </w:rPr>
        <w:t xml:space="preserve"> Principle of non-refoulement prohibits « push-back » by border guards and collective expulsion (</w:t>
      </w:r>
      <w:proofErr w:type="spellStart"/>
      <w:r w:rsidRPr="001B26D5">
        <w:rPr>
          <w:rFonts w:cstheme="minorHAnsi"/>
          <w:color w:val="000000" w:themeColor="text1"/>
          <w:sz w:val="24"/>
          <w:szCs w:val="24"/>
          <w:lang w:val="en-US"/>
        </w:rPr>
        <w:t>ECtHr</w:t>
      </w:r>
      <w:proofErr w:type="spellEnd"/>
      <w:r w:rsidRPr="001B26D5">
        <w:rPr>
          <w:rFonts w:cstheme="minorHAnsi"/>
          <w:color w:val="000000" w:themeColor="text1"/>
          <w:sz w:val="24"/>
          <w:szCs w:val="24"/>
          <w:lang w:val="en-US"/>
        </w:rPr>
        <w:t xml:space="preserve">, Hirsi </w:t>
      </w:r>
      <w:proofErr w:type="spellStart"/>
      <w:r w:rsidRPr="001B26D5">
        <w:rPr>
          <w:rFonts w:cstheme="minorHAnsi"/>
          <w:color w:val="000000" w:themeColor="text1"/>
          <w:sz w:val="24"/>
          <w:szCs w:val="24"/>
          <w:lang w:val="en-US"/>
        </w:rPr>
        <w:t>Jamaa</w:t>
      </w:r>
      <w:proofErr w:type="spellEnd"/>
      <w:r w:rsidRPr="001B26D5">
        <w:rPr>
          <w:rFonts w:cstheme="minorHAnsi"/>
          <w:color w:val="000000" w:themeColor="text1"/>
          <w:sz w:val="24"/>
          <w:szCs w:val="24"/>
          <w:lang w:val="en-US"/>
        </w:rPr>
        <w:t xml:space="preserve"> and others versus Italy, 2012)</w:t>
      </w:r>
      <w:r w:rsidRPr="001B26D5">
        <w:rPr>
          <w:rFonts w:cstheme="minorHAnsi"/>
          <w:color w:val="000000" w:themeColor="text1"/>
          <w:sz w:val="24"/>
          <w:szCs w:val="24"/>
          <w:lang w:val="en-US"/>
        </w:rPr>
        <w:br/>
      </w:r>
      <w:r w:rsidRPr="001B26D5">
        <w:rPr>
          <w:rFonts w:cstheme="minorHAnsi"/>
          <w:color w:val="000000" w:themeColor="text1"/>
          <w:sz w:val="24"/>
          <w:szCs w:val="24"/>
          <w:lang w:val="en-US"/>
        </w:rPr>
        <w:sym w:font="Wingdings" w:char="F0E0"/>
      </w:r>
      <w:r w:rsidRPr="001B26D5">
        <w:rPr>
          <w:rFonts w:cstheme="minorHAnsi"/>
          <w:color w:val="000000" w:themeColor="text1"/>
          <w:sz w:val="24"/>
          <w:szCs w:val="24"/>
          <w:lang w:val="en-US"/>
        </w:rPr>
        <w:t xml:space="preserve"> controversial is if Pull back is </w:t>
      </w:r>
      <w:proofErr w:type="spellStart"/>
      <w:r w:rsidRPr="001B26D5">
        <w:rPr>
          <w:rFonts w:cstheme="minorHAnsi"/>
          <w:color w:val="000000" w:themeColor="text1"/>
          <w:sz w:val="24"/>
          <w:szCs w:val="24"/>
          <w:lang w:val="en-US"/>
        </w:rPr>
        <w:t>admittet</w:t>
      </w:r>
      <w:proofErr w:type="spellEnd"/>
      <w:r w:rsidRPr="001B26D5">
        <w:rPr>
          <w:rFonts w:cstheme="minorHAnsi"/>
          <w:color w:val="000000" w:themeColor="text1"/>
          <w:sz w:val="24"/>
          <w:szCs w:val="24"/>
          <w:lang w:val="en-US"/>
        </w:rPr>
        <w:t>.</w:t>
      </w:r>
    </w:p>
    <w:p w14:paraId="7A3418F0" w14:textId="0602BEC2" w:rsidR="00921AB9" w:rsidRPr="001B26D5" w:rsidRDefault="00921AB9" w:rsidP="00921AB9">
      <w:pPr>
        <w:rPr>
          <w:rFonts w:cstheme="minorHAnsi"/>
          <w:b/>
          <w:color w:val="000000" w:themeColor="text1"/>
          <w:sz w:val="24"/>
          <w:szCs w:val="24"/>
          <w:lang w:val="en-GB"/>
        </w:rPr>
      </w:pPr>
      <w:r w:rsidRPr="001B26D5">
        <w:rPr>
          <w:rFonts w:cstheme="minorHAnsi"/>
          <w:b/>
          <w:color w:val="000000" w:themeColor="text1"/>
          <w:sz w:val="24"/>
          <w:szCs w:val="24"/>
          <w:lang w:val="en-GB"/>
        </w:rPr>
        <w:t>What is migrant smuggling/human trafficking?</w:t>
      </w:r>
    </w:p>
    <w:p w14:paraId="5B14F25C" w14:textId="0B812448" w:rsidR="00100D72" w:rsidRPr="001B26D5" w:rsidRDefault="00100D72" w:rsidP="00100D72">
      <w:pPr>
        <w:rPr>
          <w:rFonts w:cstheme="minorHAnsi"/>
          <w:color w:val="000000" w:themeColor="text1"/>
          <w:lang w:val="en-US"/>
        </w:rPr>
      </w:pPr>
      <w:r w:rsidRPr="001B26D5">
        <w:rPr>
          <w:rFonts w:cstheme="minorHAnsi"/>
          <w:color w:val="000000" w:themeColor="text1"/>
          <w:sz w:val="24"/>
          <w:szCs w:val="24"/>
          <w:lang w:val="en-GB"/>
        </w:rPr>
        <w:lastRenderedPageBreak/>
        <w:sym w:font="Wingdings" w:char="F0E0"/>
      </w:r>
      <w:r w:rsidRPr="001B26D5">
        <w:rPr>
          <w:rFonts w:cstheme="minorHAnsi"/>
          <w:color w:val="000000" w:themeColor="text1"/>
          <w:sz w:val="24"/>
          <w:szCs w:val="24"/>
          <w:lang w:val="en-GB"/>
        </w:rPr>
        <w:t xml:space="preserve"> Art. 3 (a) 2000 Protocol Against Smuggling”</w:t>
      </w:r>
      <w:r w:rsidRPr="001B26D5">
        <w:rPr>
          <w:rFonts w:cstheme="minorHAnsi"/>
          <w:color w:val="000000" w:themeColor="text1"/>
          <w:sz w:val="24"/>
          <w:szCs w:val="24"/>
          <w:lang w:val="en-US"/>
        </w:rPr>
        <w:t xml:space="preserve"> : Smuggling is the illegal movement of people across borders in exchange for payment but with no exploitative end purpose (although the smuggled person may still end up being exploited in reality).</w:t>
      </w:r>
      <w:r w:rsidRPr="001B26D5">
        <w:rPr>
          <w:rFonts w:cstheme="minorHAnsi"/>
          <w:color w:val="000000" w:themeColor="text1"/>
          <w:sz w:val="24"/>
          <w:szCs w:val="24"/>
          <w:lang w:val="en-US"/>
        </w:rPr>
        <w:br/>
      </w:r>
      <w:r w:rsidRPr="001B26D5">
        <w:rPr>
          <w:rFonts w:cstheme="minorHAnsi"/>
          <w:color w:val="000000" w:themeColor="text1"/>
          <w:sz w:val="24"/>
          <w:szCs w:val="24"/>
          <w:lang w:val="en-US"/>
        </w:rPr>
        <w:sym w:font="Wingdings" w:char="F0E0"/>
      </w:r>
      <w:r w:rsidRPr="001B26D5">
        <w:rPr>
          <w:rFonts w:cstheme="minorHAnsi"/>
          <w:color w:val="000000" w:themeColor="text1"/>
          <w:sz w:val="24"/>
          <w:szCs w:val="24"/>
          <w:lang w:val="en-US"/>
        </w:rPr>
        <w:t xml:space="preserve"> Art. 3 (A) 2000 Palermo Protocol on Human Trafficking: Trafficking in human beings has as its main objective the exploitation of an individual for profit (often using coercion and control). Trafficking does not need to have a transnational element in order to be trafficking in human beings.</w:t>
      </w:r>
      <w:r w:rsidRPr="001B26D5">
        <w:rPr>
          <w:rFonts w:cstheme="minorHAnsi"/>
          <w:color w:val="000000" w:themeColor="text1"/>
          <w:lang w:val="en-US"/>
        </w:rPr>
        <w:t xml:space="preserve"> </w:t>
      </w:r>
    </w:p>
    <w:p w14:paraId="2AA22C1F" w14:textId="41BC103C" w:rsidR="00100D72" w:rsidRPr="001B26D5" w:rsidRDefault="00921AB9" w:rsidP="00921AB9">
      <w:pPr>
        <w:rPr>
          <w:rFonts w:cstheme="minorHAnsi"/>
          <w:b/>
          <w:color w:val="000000" w:themeColor="text1"/>
          <w:sz w:val="24"/>
          <w:szCs w:val="24"/>
          <w:lang w:val="en-GB"/>
        </w:rPr>
      </w:pPr>
      <w:r w:rsidRPr="001B26D5">
        <w:rPr>
          <w:rFonts w:cstheme="minorHAnsi"/>
          <w:b/>
          <w:color w:val="000000" w:themeColor="text1"/>
          <w:sz w:val="24"/>
          <w:szCs w:val="24"/>
          <w:lang w:val="en-GB"/>
        </w:rPr>
        <w:t>What are the differences between migrant smuggling and human trafficking?</w:t>
      </w:r>
      <w:r w:rsidR="00100D72" w:rsidRPr="001B26D5">
        <w:rPr>
          <w:rFonts w:cstheme="minorHAnsi"/>
          <w:noProof/>
        </w:rPr>
        <w:drawing>
          <wp:inline distT="0" distB="0" distL="0" distR="0" wp14:anchorId="29EEF6C5" wp14:editId="64984C82">
            <wp:extent cx="5760720" cy="33432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3343275"/>
                    </a:xfrm>
                    <a:prstGeom prst="rect">
                      <a:avLst/>
                    </a:prstGeom>
                  </pic:spPr>
                </pic:pic>
              </a:graphicData>
            </a:graphic>
          </wp:inline>
        </w:drawing>
      </w:r>
    </w:p>
    <w:p w14:paraId="116D9E3C" w14:textId="0979381E" w:rsidR="00921AB9" w:rsidRDefault="00921AB9" w:rsidP="00921AB9">
      <w:pPr>
        <w:rPr>
          <w:rFonts w:cstheme="minorHAnsi"/>
          <w:b/>
          <w:color w:val="000000" w:themeColor="text1"/>
          <w:sz w:val="24"/>
          <w:szCs w:val="24"/>
          <w:lang w:val="en-GB"/>
        </w:rPr>
      </w:pPr>
      <w:r w:rsidRPr="001B26D5">
        <w:rPr>
          <w:rFonts w:cstheme="minorHAnsi"/>
          <w:b/>
          <w:color w:val="000000" w:themeColor="text1"/>
          <w:sz w:val="24"/>
          <w:szCs w:val="24"/>
          <w:lang w:val="en-GB"/>
        </w:rPr>
        <w:t>Can human trafficking lead to refugee status?</w:t>
      </w:r>
    </w:p>
    <w:p w14:paraId="0A6A9278" w14:textId="7E095EA4" w:rsidR="00C47401" w:rsidRPr="00C47401" w:rsidRDefault="00C47401" w:rsidP="00921AB9">
      <w:pPr>
        <w:rPr>
          <w:rFonts w:cstheme="minorHAnsi"/>
          <w:color w:val="000000" w:themeColor="text1"/>
          <w:sz w:val="24"/>
          <w:szCs w:val="24"/>
          <w:lang w:val="en-GB"/>
        </w:rPr>
      </w:pPr>
      <w:r>
        <w:rPr>
          <w:rFonts w:cstheme="minorHAnsi"/>
          <w:color w:val="000000" w:themeColor="text1"/>
          <w:sz w:val="24"/>
          <w:szCs w:val="24"/>
          <w:lang w:val="en-GB"/>
        </w:rPr>
        <w:t xml:space="preserve">Can but not all, we need to </w:t>
      </w:r>
      <w:r w:rsidR="00636158">
        <w:rPr>
          <w:rFonts w:cstheme="minorHAnsi"/>
          <w:color w:val="000000" w:themeColor="text1"/>
          <w:sz w:val="24"/>
          <w:szCs w:val="24"/>
          <w:lang w:val="en-GB"/>
        </w:rPr>
        <w:t>see if the requirements of refugee status are met.</w:t>
      </w:r>
    </w:p>
    <w:p w14:paraId="355C0FDB" w14:textId="4880C52B" w:rsidR="00921AB9" w:rsidRDefault="00921AB9" w:rsidP="00921AB9">
      <w:pPr>
        <w:rPr>
          <w:rFonts w:cstheme="minorHAnsi"/>
          <w:b/>
          <w:color w:val="000000" w:themeColor="text1"/>
          <w:sz w:val="24"/>
          <w:szCs w:val="24"/>
          <w:lang w:val="en-GB"/>
        </w:rPr>
      </w:pPr>
      <w:r w:rsidRPr="001B26D5">
        <w:rPr>
          <w:rFonts w:cstheme="minorHAnsi"/>
          <w:b/>
          <w:color w:val="000000" w:themeColor="text1"/>
          <w:sz w:val="24"/>
          <w:szCs w:val="24"/>
          <w:lang w:val="en-GB"/>
        </w:rPr>
        <w:t>Can human smuggling lead to refugee status?</w:t>
      </w:r>
    </w:p>
    <w:p w14:paraId="0F18EBC0" w14:textId="0375F971" w:rsidR="00636158" w:rsidRPr="00636158" w:rsidRDefault="00636158" w:rsidP="00636158">
      <w:pPr>
        <w:rPr>
          <w:rFonts w:cstheme="minorHAnsi"/>
          <w:color w:val="000000" w:themeColor="text1"/>
          <w:sz w:val="24"/>
          <w:szCs w:val="24"/>
          <w:lang w:val="en-GB"/>
        </w:rPr>
      </w:pPr>
      <w:r>
        <w:rPr>
          <w:rFonts w:cstheme="minorHAnsi"/>
          <w:color w:val="000000" w:themeColor="text1"/>
          <w:sz w:val="24"/>
          <w:szCs w:val="24"/>
          <w:lang w:val="en-GB"/>
        </w:rPr>
        <w:t xml:space="preserve">Ich glaube </w:t>
      </w:r>
      <w:proofErr w:type="spellStart"/>
      <w:r>
        <w:rPr>
          <w:rFonts w:cstheme="minorHAnsi"/>
          <w:color w:val="000000" w:themeColor="text1"/>
          <w:sz w:val="24"/>
          <w:szCs w:val="24"/>
          <w:lang w:val="en-GB"/>
        </w:rPr>
        <w:t>wie</w:t>
      </w:r>
      <w:proofErr w:type="spellEnd"/>
      <w:r>
        <w:rPr>
          <w:rFonts w:cstheme="minorHAnsi"/>
          <w:color w:val="000000" w:themeColor="text1"/>
          <w:sz w:val="24"/>
          <w:szCs w:val="24"/>
          <w:lang w:val="en-GB"/>
        </w:rPr>
        <w:t xml:space="preserve"> oben.</w:t>
      </w:r>
    </w:p>
    <w:p w14:paraId="27D916E8" w14:textId="6F18BE50" w:rsidR="00921AB9" w:rsidRPr="001B26D5" w:rsidRDefault="00921AB9" w:rsidP="00921AB9">
      <w:pPr>
        <w:rPr>
          <w:rFonts w:cstheme="minorHAnsi"/>
          <w:b/>
          <w:color w:val="000000" w:themeColor="text1"/>
          <w:sz w:val="24"/>
          <w:szCs w:val="24"/>
          <w:lang w:val="en-GB"/>
        </w:rPr>
      </w:pPr>
      <w:r w:rsidRPr="001B26D5">
        <w:rPr>
          <w:rFonts w:cstheme="minorHAnsi"/>
          <w:b/>
          <w:color w:val="000000" w:themeColor="text1"/>
          <w:sz w:val="24"/>
          <w:szCs w:val="24"/>
          <w:lang w:val="en-GB"/>
        </w:rPr>
        <w:t>What are the human rights that refugees, migrants and stateless persons are entitled to?</w:t>
      </w:r>
    </w:p>
    <w:p w14:paraId="234A043E" w14:textId="5312B815" w:rsidR="00240808" w:rsidRPr="001B26D5" w:rsidRDefault="00240808" w:rsidP="00240808">
      <w:pPr>
        <w:rPr>
          <w:rFonts w:cstheme="minorHAnsi"/>
          <w:color w:val="000000" w:themeColor="text1"/>
          <w:sz w:val="24"/>
          <w:szCs w:val="24"/>
          <w:lang w:val="en-US"/>
        </w:rPr>
      </w:pPr>
      <w:r w:rsidRPr="001B26D5">
        <w:rPr>
          <w:rFonts w:cstheme="minorHAnsi"/>
          <w:color w:val="000000" w:themeColor="text1"/>
          <w:sz w:val="24"/>
          <w:szCs w:val="24"/>
          <w:lang w:val="en-US"/>
        </w:rPr>
        <w:sym w:font="Wingdings" w:char="F0E0"/>
      </w:r>
      <w:r w:rsidRPr="001B26D5">
        <w:rPr>
          <w:rFonts w:cstheme="minorHAnsi"/>
          <w:color w:val="000000" w:themeColor="text1"/>
          <w:sz w:val="24"/>
          <w:szCs w:val="24"/>
          <w:lang w:val="en-US"/>
        </w:rPr>
        <w:t xml:space="preserve"> All human rights</w:t>
      </w:r>
      <w:r w:rsidRPr="001B26D5">
        <w:rPr>
          <w:rFonts w:cstheme="minorHAnsi"/>
          <w:color w:val="000000" w:themeColor="text1"/>
          <w:sz w:val="24"/>
          <w:szCs w:val="24"/>
          <w:lang w:val="en-US"/>
        </w:rPr>
        <w:br/>
        <w:t>« The Global Compact is based on international human rights law and upholds the principles of non-regression and non-discrimination. By implementing the Global Compact, we ensure effective respect, protection and fulfilment of the human rights of all migrants, regardless of their migration status, across all stages of the migration cycle ». (</w:t>
      </w:r>
      <w:proofErr w:type="spellStart"/>
      <w:r w:rsidRPr="001B26D5">
        <w:rPr>
          <w:rFonts w:cstheme="minorHAnsi"/>
          <w:color w:val="000000" w:themeColor="text1"/>
          <w:sz w:val="24"/>
          <w:szCs w:val="24"/>
          <w:lang w:val="en-US"/>
        </w:rPr>
        <w:t>Irgend</w:t>
      </w:r>
      <w:proofErr w:type="spellEnd"/>
      <w:r w:rsidRPr="001B26D5">
        <w:rPr>
          <w:rFonts w:cstheme="minorHAnsi"/>
          <w:color w:val="000000" w:themeColor="text1"/>
          <w:sz w:val="24"/>
          <w:szCs w:val="24"/>
          <w:lang w:val="en-US"/>
        </w:rPr>
        <w:t xml:space="preserve"> so </w:t>
      </w:r>
      <w:proofErr w:type="spellStart"/>
      <w:r w:rsidRPr="001B26D5">
        <w:rPr>
          <w:rFonts w:cstheme="minorHAnsi"/>
          <w:color w:val="000000" w:themeColor="text1"/>
          <w:sz w:val="24"/>
          <w:szCs w:val="24"/>
          <w:lang w:val="en-US"/>
        </w:rPr>
        <w:t>eine</w:t>
      </w:r>
      <w:proofErr w:type="spellEnd"/>
      <w:r w:rsidRPr="001B26D5">
        <w:rPr>
          <w:rFonts w:cstheme="minorHAnsi"/>
          <w:color w:val="000000" w:themeColor="text1"/>
          <w:sz w:val="24"/>
          <w:szCs w:val="24"/>
          <w:lang w:val="en-US"/>
        </w:rPr>
        <w:t xml:space="preserve"> Asso</w:t>
      </w:r>
      <w:r w:rsidR="001A7362">
        <w:rPr>
          <w:rFonts w:cstheme="minorHAnsi"/>
          <w:color w:val="000000" w:themeColor="text1"/>
          <w:sz w:val="24"/>
          <w:szCs w:val="24"/>
          <w:lang w:val="en-US"/>
        </w:rPr>
        <w:t>c</w:t>
      </w:r>
      <w:r w:rsidRPr="001B26D5">
        <w:rPr>
          <w:rFonts w:cstheme="minorHAnsi"/>
          <w:color w:val="000000" w:themeColor="text1"/>
          <w:sz w:val="24"/>
          <w:szCs w:val="24"/>
          <w:lang w:val="en-US"/>
        </w:rPr>
        <w:t>iation)</w:t>
      </w:r>
    </w:p>
    <w:p w14:paraId="4E508DA9" w14:textId="77777777" w:rsidR="00921AB9" w:rsidRPr="001B26D5" w:rsidRDefault="00921AB9" w:rsidP="00921AB9">
      <w:pPr>
        <w:rPr>
          <w:rFonts w:cstheme="minorHAnsi"/>
          <w:b/>
          <w:color w:val="000000" w:themeColor="text1"/>
          <w:sz w:val="24"/>
          <w:szCs w:val="24"/>
          <w:lang w:val="en-GB"/>
        </w:rPr>
      </w:pPr>
      <w:r w:rsidRPr="001B26D5">
        <w:rPr>
          <w:rFonts w:cstheme="minorHAnsi"/>
          <w:b/>
          <w:color w:val="000000" w:themeColor="text1"/>
          <w:sz w:val="24"/>
          <w:szCs w:val="24"/>
          <w:lang w:val="en-GB"/>
        </w:rPr>
        <w:t xml:space="preserve">Can human rights (examples: right to life, right to private life, right to work, etc.) be applied differently on the ground of migration status or nationality? </w:t>
      </w:r>
    </w:p>
    <w:p w14:paraId="03575BE6" w14:textId="2CA528DD" w:rsidR="00921AB9" w:rsidRPr="001B26D5" w:rsidRDefault="00921AB9" w:rsidP="00921AB9">
      <w:pPr>
        <w:rPr>
          <w:rFonts w:cstheme="minorHAnsi"/>
          <w:b/>
          <w:color w:val="000000" w:themeColor="text1"/>
          <w:sz w:val="24"/>
          <w:szCs w:val="24"/>
          <w:lang w:val="en-GB"/>
        </w:rPr>
      </w:pPr>
      <w:r w:rsidRPr="001B26D5">
        <w:rPr>
          <w:rFonts w:cstheme="minorHAnsi"/>
          <w:b/>
          <w:color w:val="000000" w:themeColor="text1"/>
          <w:sz w:val="24"/>
          <w:szCs w:val="24"/>
          <w:lang w:val="en-GB"/>
        </w:rPr>
        <w:t>What are the rights attached to the refugee status according to the 1951 Refugee Convention (same question as regards stateless persons according to the 1954 Convention)?</w:t>
      </w:r>
    </w:p>
    <w:p w14:paraId="2EF107EE" w14:textId="69A94DD6" w:rsidR="00240808" w:rsidRPr="001B26D5" w:rsidRDefault="00240808" w:rsidP="00240808">
      <w:pPr>
        <w:rPr>
          <w:rFonts w:cstheme="minorHAnsi"/>
          <w:color w:val="000000" w:themeColor="text1"/>
          <w:sz w:val="24"/>
          <w:szCs w:val="24"/>
          <w:lang w:val="en-GB"/>
        </w:rPr>
      </w:pPr>
      <w:r w:rsidRPr="001B26D5">
        <w:rPr>
          <w:rFonts w:cstheme="minorHAnsi"/>
          <w:color w:val="000000" w:themeColor="text1"/>
          <w:sz w:val="24"/>
          <w:szCs w:val="24"/>
          <w:lang w:val="en-GB"/>
        </w:rPr>
        <w:lastRenderedPageBreak/>
        <w:sym w:font="Wingdings" w:char="F0E0"/>
      </w:r>
      <w:r w:rsidRPr="001B26D5">
        <w:rPr>
          <w:rFonts w:cstheme="minorHAnsi"/>
          <w:color w:val="000000" w:themeColor="text1"/>
          <w:sz w:val="24"/>
          <w:szCs w:val="24"/>
          <w:lang w:val="en-GB"/>
        </w:rPr>
        <w:t xml:space="preserve"> Refugee law</w:t>
      </w:r>
      <w:r w:rsidRPr="001B26D5">
        <w:rPr>
          <w:rFonts w:cstheme="minorHAnsi"/>
          <w:color w:val="000000" w:themeColor="text1"/>
          <w:sz w:val="24"/>
          <w:szCs w:val="24"/>
          <w:lang w:val="en-GB"/>
        </w:rPr>
        <w:br/>
        <w:t>Access to courts, right of association, employment, housing, education, freedom of movement etc.</w:t>
      </w:r>
      <w:r w:rsidRPr="001B26D5">
        <w:rPr>
          <w:rFonts w:cstheme="minorHAnsi"/>
          <w:color w:val="000000" w:themeColor="text1"/>
          <w:sz w:val="24"/>
          <w:szCs w:val="24"/>
          <w:lang w:val="en-GB"/>
        </w:rPr>
        <w:br/>
        <w:t>Ex: right to engage in wage-earning employment (meaning : refugee must be afforded the « most favourable treatment accorded to nationals of a foreign country », restrictive measures – under conditions - are possible)</w:t>
      </w:r>
      <w:r w:rsidRPr="001B26D5">
        <w:rPr>
          <w:rFonts w:cstheme="minorHAnsi"/>
          <w:color w:val="000000" w:themeColor="text1"/>
          <w:sz w:val="24"/>
          <w:szCs w:val="24"/>
          <w:lang w:val="en-GB"/>
        </w:rPr>
        <w:br/>
      </w:r>
      <w:r w:rsidRPr="001B26D5">
        <w:rPr>
          <w:rFonts w:cstheme="minorHAnsi"/>
          <w:color w:val="000000" w:themeColor="text1"/>
          <w:sz w:val="24"/>
          <w:szCs w:val="24"/>
          <w:lang w:val="en-GB"/>
        </w:rPr>
        <w:sym w:font="Wingdings" w:char="F0E0"/>
      </w:r>
      <w:r w:rsidRPr="001B26D5">
        <w:rPr>
          <w:rFonts w:cstheme="minorHAnsi"/>
          <w:color w:val="000000" w:themeColor="text1"/>
          <w:sz w:val="24"/>
          <w:szCs w:val="24"/>
          <w:lang w:val="en-GB"/>
        </w:rPr>
        <w:t xml:space="preserve"> Human rights law</w:t>
      </w:r>
      <w:r w:rsidRPr="001B26D5">
        <w:rPr>
          <w:rFonts w:cstheme="minorHAnsi"/>
          <w:color w:val="000000" w:themeColor="text1"/>
          <w:sz w:val="24"/>
          <w:szCs w:val="24"/>
          <w:lang w:val="en-GB"/>
        </w:rPr>
        <w:br/>
        <w:t>Right to work (art. 6 ICCPR</w:t>
      </w:r>
      <w:r w:rsidR="000A1D32">
        <w:rPr>
          <w:rFonts w:cstheme="minorHAnsi"/>
          <w:color w:val="000000" w:themeColor="text1"/>
          <w:sz w:val="24"/>
          <w:szCs w:val="24"/>
          <w:lang w:val="en-GB"/>
        </w:rPr>
        <w:t xml:space="preserve">) </w:t>
      </w:r>
      <w:r w:rsidRPr="001B26D5">
        <w:rPr>
          <w:rFonts w:cstheme="minorHAnsi"/>
          <w:color w:val="000000" w:themeColor="text1"/>
          <w:sz w:val="24"/>
          <w:szCs w:val="24"/>
          <w:lang w:val="en-GB"/>
        </w:rPr>
        <w:t xml:space="preserve"> –&gt; goes beyond, no discrimination in access to labour market.</w:t>
      </w:r>
    </w:p>
    <w:p w14:paraId="496D2F51" w14:textId="77777777" w:rsidR="00921AB9" w:rsidRPr="001B26D5" w:rsidRDefault="00921AB9" w:rsidP="00921AB9">
      <w:pPr>
        <w:rPr>
          <w:rFonts w:cstheme="minorHAnsi"/>
          <w:b/>
          <w:color w:val="000000" w:themeColor="text1"/>
          <w:sz w:val="24"/>
          <w:szCs w:val="24"/>
          <w:lang w:val="en-GB"/>
        </w:rPr>
      </w:pPr>
      <w:r w:rsidRPr="001B26D5">
        <w:rPr>
          <w:rFonts w:cstheme="minorHAnsi"/>
          <w:b/>
          <w:color w:val="000000" w:themeColor="text1"/>
          <w:sz w:val="24"/>
          <w:szCs w:val="24"/>
          <w:lang w:val="en-GB"/>
        </w:rPr>
        <w:t>When human rights law offers a better protection, does it prevail over the 1951 or 1954 Convention?</w:t>
      </w:r>
    </w:p>
    <w:p w14:paraId="7CBD0911" w14:textId="64A47F41" w:rsidR="00921AB9" w:rsidRPr="001B26D5" w:rsidRDefault="00921AB9" w:rsidP="00921AB9">
      <w:pPr>
        <w:rPr>
          <w:rFonts w:cstheme="minorHAnsi"/>
          <w:b/>
          <w:color w:val="000000" w:themeColor="text1"/>
          <w:sz w:val="24"/>
          <w:szCs w:val="24"/>
          <w:lang w:val="en-GB"/>
        </w:rPr>
      </w:pPr>
      <w:r w:rsidRPr="001B26D5">
        <w:rPr>
          <w:rFonts w:cstheme="minorHAnsi"/>
          <w:b/>
          <w:color w:val="000000" w:themeColor="text1"/>
          <w:sz w:val="24"/>
          <w:szCs w:val="24"/>
          <w:lang w:val="en-GB"/>
        </w:rPr>
        <w:t xml:space="preserve">What </w:t>
      </w:r>
      <w:proofErr w:type="gramStart"/>
      <w:r w:rsidRPr="001B26D5">
        <w:rPr>
          <w:rFonts w:cstheme="minorHAnsi"/>
          <w:b/>
          <w:color w:val="000000" w:themeColor="text1"/>
          <w:sz w:val="24"/>
          <w:szCs w:val="24"/>
          <w:lang w:val="en-GB"/>
        </w:rPr>
        <w:t>are</w:t>
      </w:r>
      <w:proofErr w:type="gramEnd"/>
      <w:r w:rsidRPr="001B26D5">
        <w:rPr>
          <w:rFonts w:cstheme="minorHAnsi"/>
          <w:b/>
          <w:color w:val="000000" w:themeColor="text1"/>
          <w:sz w:val="24"/>
          <w:szCs w:val="24"/>
          <w:lang w:val="en-GB"/>
        </w:rPr>
        <w:t xml:space="preserve"> the links between refugee/stateless persons and IHL?</w:t>
      </w:r>
    </w:p>
    <w:p w14:paraId="779CD0E8" w14:textId="3B7D7364" w:rsidR="00921AB9" w:rsidRPr="001B26D5" w:rsidRDefault="00240808" w:rsidP="00E00BC1">
      <w:pPr>
        <w:rPr>
          <w:rFonts w:cstheme="minorHAnsi"/>
          <w:color w:val="000000" w:themeColor="text1"/>
          <w:sz w:val="24"/>
          <w:szCs w:val="24"/>
          <w:lang w:val="en-US"/>
        </w:rPr>
      </w:pPr>
      <w:r w:rsidRPr="001B26D5">
        <w:rPr>
          <w:rFonts w:cstheme="minorHAnsi"/>
          <w:bCs/>
          <w:color w:val="000000" w:themeColor="text1"/>
          <w:sz w:val="24"/>
          <w:szCs w:val="24"/>
          <w:lang w:val="en-US"/>
        </w:rPr>
        <w:t>Art. 44 / 70 § 2 GCIV</w:t>
      </w:r>
      <w:r w:rsidR="00E00BC1" w:rsidRPr="001B26D5">
        <w:rPr>
          <w:rFonts w:cstheme="minorHAnsi"/>
          <w:bCs/>
          <w:color w:val="000000" w:themeColor="text1"/>
          <w:sz w:val="24"/>
          <w:szCs w:val="24"/>
          <w:lang w:val="en-US"/>
        </w:rPr>
        <w:t xml:space="preserve">. </w:t>
      </w:r>
      <w:r w:rsidR="000A1D32">
        <w:rPr>
          <w:rFonts w:cstheme="minorHAnsi"/>
          <w:bCs/>
          <w:color w:val="000000" w:themeColor="text1"/>
          <w:sz w:val="24"/>
          <w:szCs w:val="24"/>
          <w:lang w:val="en-US"/>
        </w:rPr>
        <w:t>(</w:t>
      </w:r>
      <w:r w:rsidR="000A1D32">
        <w:rPr>
          <w:rFonts w:cstheme="minorHAnsi"/>
          <w:bCs/>
          <w:color w:val="000000" w:themeColor="text1"/>
          <w:sz w:val="24"/>
          <w:szCs w:val="24"/>
          <w:lang w:val="en-US"/>
        </w:rPr>
        <w:t>6.17</w:t>
      </w:r>
      <w:r w:rsidR="000A1D32">
        <w:rPr>
          <w:rFonts w:cstheme="minorHAnsi"/>
          <w:bCs/>
          <w:color w:val="000000" w:themeColor="text1"/>
          <w:sz w:val="24"/>
          <w:szCs w:val="24"/>
          <w:lang w:val="en-US"/>
        </w:rPr>
        <w:t>,6.20)</w:t>
      </w:r>
      <w:r w:rsidRPr="001B26D5">
        <w:rPr>
          <w:rFonts w:cstheme="minorHAnsi"/>
          <w:color w:val="000000" w:themeColor="text1"/>
          <w:sz w:val="24"/>
          <w:szCs w:val="24"/>
          <w:lang w:val="en-US"/>
        </w:rPr>
        <w:br/>
      </w:r>
      <w:r w:rsidRPr="001B26D5">
        <w:rPr>
          <w:rFonts w:cstheme="minorHAnsi"/>
          <w:color w:val="000000" w:themeColor="text1"/>
          <w:sz w:val="24"/>
          <w:szCs w:val="24"/>
          <w:lang w:val="en-US"/>
        </w:rPr>
        <w:sym w:font="Wingdings" w:char="F0E0"/>
      </w:r>
      <w:r w:rsidRPr="001B26D5">
        <w:rPr>
          <w:rFonts w:cstheme="minorHAnsi"/>
          <w:color w:val="000000" w:themeColor="text1"/>
          <w:sz w:val="24"/>
          <w:szCs w:val="24"/>
          <w:lang w:val="en-US"/>
        </w:rPr>
        <w:t xml:space="preserve"> Broader definition of refugee than the 1951 Convention (but nationality criterion)</w:t>
      </w:r>
      <w:r w:rsidRPr="001B26D5">
        <w:rPr>
          <w:rFonts w:cstheme="minorHAnsi"/>
          <w:color w:val="000000" w:themeColor="text1"/>
          <w:sz w:val="24"/>
          <w:szCs w:val="24"/>
          <w:lang w:val="en-US"/>
        </w:rPr>
        <w:br/>
      </w:r>
      <w:r w:rsidR="00E00BC1" w:rsidRPr="001B26D5">
        <w:rPr>
          <w:rFonts w:cstheme="minorHAnsi"/>
          <w:bCs/>
          <w:color w:val="000000" w:themeColor="text1"/>
          <w:sz w:val="24"/>
          <w:szCs w:val="24"/>
          <w:lang w:val="en-US"/>
        </w:rPr>
        <w:sym w:font="Wingdings" w:char="F0E0"/>
      </w:r>
      <w:r w:rsidR="00E00BC1" w:rsidRPr="001B26D5">
        <w:rPr>
          <w:rFonts w:cstheme="minorHAnsi"/>
          <w:bCs/>
          <w:color w:val="000000" w:themeColor="text1"/>
          <w:sz w:val="24"/>
          <w:szCs w:val="24"/>
          <w:lang w:val="en-US"/>
        </w:rPr>
        <w:t xml:space="preserve"> </w:t>
      </w:r>
      <w:r w:rsidRPr="001B26D5">
        <w:rPr>
          <w:rFonts w:cstheme="minorHAnsi"/>
          <w:bCs/>
          <w:color w:val="000000" w:themeColor="text1"/>
          <w:sz w:val="24"/>
          <w:szCs w:val="24"/>
          <w:lang w:val="en-US"/>
        </w:rPr>
        <w:t>Art. 73 API</w:t>
      </w:r>
      <w:r w:rsidR="00E00BC1" w:rsidRPr="001B26D5">
        <w:rPr>
          <w:rFonts w:cstheme="minorHAnsi"/>
          <w:bCs/>
          <w:color w:val="000000" w:themeColor="text1"/>
          <w:sz w:val="24"/>
          <w:szCs w:val="24"/>
          <w:lang w:val="en-US"/>
        </w:rPr>
        <w:t>.</w:t>
      </w:r>
      <w:r w:rsidRPr="001B26D5">
        <w:rPr>
          <w:rFonts w:cstheme="minorHAnsi"/>
          <w:color w:val="000000" w:themeColor="text1"/>
          <w:sz w:val="24"/>
          <w:szCs w:val="24"/>
          <w:lang w:val="en-US"/>
        </w:rPr>
        <w:t xml:space="preserve"> </w:t>
      </w:r>
      <w:r w:rsidR="0090013A">
        <w:rPr>
          <w:rFonts w:cstheme="minorHAnsi"/>
          <w:color w:val="000000" w:themeColor="text1"/>
          <w:sz w:val="24"/>
          <w:szCs w:val="24"/>
          <w:lang w:val="en-US"/>
        </w:rPr>
        <w:t>(</w:t>
      </w:r>
      <w:r w:rsidR="0090013A">
        <w:rPr>
          <w:rFonts w:cstheme="minorHAnsi"/>
          <w:color w:val="000000" w:themeColor="text1"/>
          <w:szCs w:val="24"/>
          <w:lang w:val="en-US"/>
        </w:rPr>
        <w:t>6.23.2</w:t>
      </w:r>
      <w:r w:rsidR="0090013A">
        <w:rPr>
          <w:rFonts w:cstheme="minorHAnsi"/>
          <w:color w:val="000000" w:themeColor="text1"/>
          <w:sz w:val="24"/>
          <w:szCs w:val="24"/>
          <w:lang w:val="en-US"/>
        </w:rPr>
        <w:t>)</w:t>
      </w:r>
      <w:r w:rsidRPr="001B26D5">
        <w:rPr>
          <w:rFonts w:cstheme="minorHAnsi"/>
          <w:color w:val="000000" w:themeColor="text1"/>
          <w:sz w:val="24"/>
          <w:szCs w:val="24"/>
          <w:lang w:val="en-US"/>
        </w:rPr>
        <w:t xml:space="preserve">« Persons who, before the beginning of hostilities, were considered as stateless persons or refugees under the relevant international instruments accepted by the Parties concerned or under the national legislation of the State of refuge or State of residence shall be protected persons within the meaning of Parts I and III of the Fourth Convention, in all circumstances and without any adverse distinction » -&gt; </w:t>
      </w:r>
      <w:r w:rsidRPr="0090013A">
        <w:rPr>
          <w:rFonts w:cstheme="minorHAnsi"/>
          <w:color w:val="000000" w:themeColor="text1"/>
          <w:sz w:val="24"/>
          <w:szCs w:val="24"/>
          <w:highlight w:val="yellow"/>
          <w:lang w:val="en-US"/>
        </w:rPr>
        <w:t>protected person status irrespective of their nationality</w:t>
      </w:r>
    </w:p>
    <w:p w14:paraId="5623DE66" w14:textId="3917D2A3" w:rsidR="009F7EDE" w:rsidRPr="009F7EDE" w:rsidRDefault="00921AB9" w:rsidP="009F7EDE">
      <w:pPr>
        <w:pStyle w:val="berschrift2"/>
        <w:rPr>
          <w:rFonts w:asciiTheme="minorHAnsi" w:eastAsiaTheme="minorHAnsi" w:hAnsiTheme="minorHAnsi" w:cstheme="minorHAnsi"/>
          <w:lang w:val="en-GB"/>
        </w:rPr>
      </w:pPr>
      <w:r w:rsidRPr="001B26D5">
        <w:rPr>
          <w:rFonts w:asciiTheme="minorHAnsi" w:eastAsiaTheme="minorHAnsi" w:hAnsiTheme="minorHAnsi" w:cstheme="minorHAnsi"/>
          <w:lang w:val="en-GB"/>
        </w:rPr>
        <w:t>Piece of news</w:t>
      </w:r>
    </w:p>
    <w:p w14:paraId="146F1F77" w14:textId="366E0E80" w:rsidR="009F7EDE" w:rsidRPr="009F7EDE" w:rsidRDefault="00921AB9" w:rsidP="00D043DA">
      <w:pPr>
        <w:rPr>
          <w:rFonts w:cstheme="minorHAnsi"/>
          <w:color w:val="000000" w:themeColor="text1"/>
          <w:sz w:val="24"/>
          <w:szCs w:val="24"/>
          <w:lang w:val="en-GB"/>
        </w:rPr>
      </w:pPr>
      <w:r w:rsidRPr="001B26D5">
        <w:rPr>
          <w:rFonts w:cstheme="minorHAnsi"/>
          <w:b/>
          <w:color w:val="000000" w:themeColor="text1"/>
          <w:sz w:val="24"/>
          <w:szCs w:val="24"/>
          <w:lang w:val="en-GB"/>
        </w:rPr>
        <w:t>What are the dangers faced by the migrants and refugees in Libya or trying to leave Libya?</w:t>
      </w:r>
      <w:r w:rsidR="002733E0">
        <w:rPr>
          <w:rFonts w:cstheme="minorHAnsi"/>
          <w:b/>
          <w:color w:val="000000" w:themeColor="text1"/>
          <w:sz w:val="24"/>
          <w:szCs w:val="24"/>
          <w:lang w:val="en-GB"/>
        </w:rPr>
        <w:br/>
      </w:r>
      <w:r w:rsidR="002733E0">
        <w:rPr>
          <w:rFonts w:cstheme="minorHAnsi"/>
          <w:color w:val="000000" w:themeColor="text1"/>
          <w:sz w:val="24"/>
          <w:szCs w:val="24"/>
          <w:lang w:val="en-GB"/>
        </w:rPr>
        <w:t>Doc RULAC!</w:t>
      </w:r>
      <w:r w:rsidR="002733E0">
        <w:rPr>
          <w:rFonts w:cstheme="minorHAnsi"/>
          <w:color w:val="000000" w:themeColor="text1"/>
          <w:sz w:val="24"/>
          <w:szCs w:val="24"/>
          <w:lang w:val="en-GB"/>
        </w:rPr>
        <w:br/>
      </w:r>
      <w:r w:rsidR="009F7EDE" w:rsidRPr="009F7EDE">
        <w:rPr>
          <w:rFonts w:cstheme="minorHAnsi"/>
          <w:color w:val="000000" w:themeColor="text1"/>
          <w:sz w:val="24"/>
          <w:szCs w:val="24"/>
          <w:lang w:val="en-GB"/>
        </w:rPr>
        <w:t>Libya: destination and transit country for persons fleeing persecution, armed conflicts, human rights violations or poverty</w:t>
      </w:r>
      <w:r w:rsidR="002733E0">
        <w:rPr>
          <w:rFonts w:cstheme="minorHAnsi"/>
          <w:color w:val="000000" w:themeColor="text1"/>
          <w:sz w:val="24"/>
          <w:szCs w:val="24"/>
          <w:lang w:val="en-GB"/>
        </w:rPr>
        <w:t>.</w:t>
      </w:r>
      <w:r w:rsidR="009F7EDE">
        <w:rPr>
          <w:rFonts w:cstheme="minorHAnsi"/>
          <w:color w:val="000000" w:themeColor="text1"/>
          <w:sz w:val="24"/>
          <w:szCs w:val="24"/>
          <w:lang w:val="en-GB"/>
        </w:rPr>
        <w:br/>
      </w:r>
      <w:r w:rsidR="009F7EDE" w:rsidRPr="009F7EDE">
        <w:rPr>
          <w:rFonts w:cstheme="minorHAnsi"/>
          <w:color w:val="000000" w:themeColor="text1"/>
          <w:sz w:val="24"/>
          <w:szCs w:val="24"/>
          <w:lang w:val="en-GB"/>
        </w:rPr>
        <w:t>700’000 - 1 million migrants in Libya (source: IOM)</w:t>
      </w:r>
      <w:r w:rsidR="009F7EDE">
        <w:rPr>
          <w:rFonts w:cstheme="minorHAnsi"/>
          <w:color w:val="000000" w:themeColor="text1"/>
          <w:sz w:val="24"/>
          <w:szCs w:val="24"/>
          <w:lang w:val="en-GB"/>
        </w:rPr>
        <w:br/>
      </w:r>
      <w:r w:rsidR="009F7EDE" w:rsidRPr="009F7EDE">
        <w:rPr>
          <w:rFonts w:cstheme="minorHAnsi"/>
          <w:color w:val="000000" w:themeColor="text1"/>
          <w:sz w:val="24"/>
          <w:szCs w:val="24"/>
          <w:lang w:val="en-GB"/>
        </w:rPr>
        <w:t>53’285 refugees and asylum seekers in Libya as of 30 September 2018 (source: UNHCR)</w:t>
      </w:r>
      <w:r w:rsidR="009F7EDE">
        <w:rPr>
          <w:rFonts w:cstheme="minorHAnsi"/>
          <w:color w:val="000000" w:themeColor="text1"/>
          <w:sz w:val="24"/>
          <w:szCs w:val="24"/>
          <w:lang w:val="en-GB"/>
        </w:rPr>
        <w:br/>
      </w:r>
      <w:r w:rsidR="009F7EDE" w:rsidRPr="009F7EDE">
        <w:rPr>
          <w:rFonts w:cstheme="minorHAnsi"/>
          <w:color w:val="000000" w:themeColor="text1"/>
          <w:sz w:val="24"/>
          <w:szCs w:val="24"/>
          <w:lang w:val="en-GB"/>
        </w:rPr>
        <w:t>Libya is a very important transit point to Europe: in 2017, 119’400 migrants and refugees reached Italy from Libya by sea ; in 2018, 23’400</w:t>
      </w:r>
      <w:r w:rsidR="00D043DA">
        <w:rPr>
          <w:rFonts w:cstheme="minorHAnsi"/>
          <w:color w:val="000000" w:themeColor="text1"/>
          <w:sz w:val="24"/>
          <w:szCs w:val="24"/>
          <w:lang w:val="en-GB"/>
        </w:rPr>
        <w:t xml:space="preserve"> (Decrease by 80%) 1314 deaths on the sea route, (increasing – getting more dangerous)</w:t>
      </w:r>
      <w:r w:rsidR="00D043DA">
        <w:rPr>
          <w:rFonts w:cstheme="minorHAnsi"/>
          <w:color w:val="000000" w:themeColor="text1"/>
          <w:sz w:val="24"/>
          <w:szCs w:val="24"/>
          <w:lang w:val="en-GB"/>
        </w:rPr>
        <w:br/>
      </w:r>
      <w:r w:rsidR="00D043DA" w:rsidRPr="00D043DA">
        <w:rPr>
          <w:rFonts w:cstheme="minorHAnsi"/>
          <w:color w:val="000000" w:themeColor="text1"/>
          <w:sz w:val="24"/>
          <w:szCs w:val="24"/>
          <w:lang w:val="en-GB"/>
        </w:rPr>
        <w:t>Violations of human rights in the detention centres or outside the centres (abuses by human smugglers and traffickers, armed groups, etc.):</w:t>
      </w:r>
      <w:r w:rsidR="00D043DA">
        <w:rPr>
          <w:rFonts w:cstheme="minorHAnsi"/>
          <w:color w:val="000000" w:themeColor="text1"/>
          <w:sz w:val="24"/>
          <w:szCs w:val="24"/>
          <w:lang w:val="en-GB"/>
        </w:rPr>
        <w:br/>
        <w:t xml:space="preserve">1. </w:t>
      </w:r>
      <w:r w:rsidR="00D043DA" w:rsidRPr="00D043DA">
        <w:rPr>
          <w:rFonts w:cstheme="minorHAnsi"/>
          <w:color w:val="000000" w:themeColor="text1"/>
          <w:sz w:val="24"/>
          <w:szCs w:val="24"/>
          <w:lang w:val="en-GB"/>
        </w:rPr>
        <w:t>Arbitrary detention (indefinite detention, denial contact with outside world)</w:t>
      </w:r>
      <w:r w:rsidR="00D043DA">
        <w:rPr>
          <w:rFonts w:cstheme="minorHAnsi"/>
          <w:color w:val="000000" w:themeColor="text1"/>
          <w:sz w:val="24"/>
          <w:szCs w:val="24"/>
          <w:lang w:val="en-GB"/>
        </w:rPr>
        <w:br/>
        <w:t xml:space="preserve">2. </w:t>
      </w:r>
      <w:r w:rsidR="00D043DA" w:rsidRPr="00D043DA">
        <w:rPr>
          <w:rFonts w:cstheme="minorHAnsi"/>
          <w:color w:val="000000" w:themeColor="text1"/>
          <w:sz w:val="24"/>
          <w:szCs w:val="24"/>
          <w:lang w:val="en-GB"/>
        </w:rPr>
        <w:t>Torture, ill-treatment</w:t>
      </w:r>
      <w:r w:rsidR="00D043DA">
        <w:rPr>
          <w:rFonts w:cstheme="minorHAnsi"/>
          <w:color w:val="000000" w:themeColor="text1"/>
          <w:sz w:val="24"/>
          <w:szCs w:val="24"/>
          <w:lang w:val="en-GB"/>
        </w:rPr>
        <w:br/>
        <w:t xml:space="preserve">3. </w:t>
      </w:r>
      <w:r w:rsidR="00D043DA" w:rsidRPr="00D043DA">
        <w:rPr>
          <w:rFonts w:cstheme="minorHAnsi"/>
          <w:color w:val="000000" w:themeColor="text1"/>
          <w:sz w:val="24"/>
          <w:szCs w:val="24"/>
          <w:lang w:val="en-GB"/>
        </w:rPr>
        <w:t>Return to their country of origin without any examination of the personal circumstances of the case</w:t>
      </w:r>
      <w:r w:rsidR="00D043DA">
        <w:rPr>
          <w:rFonts w:cstheme="minorHAnsi"/>
          <w:color w:val="000000" w:themeColor="text1"/>
          <w:sz w:val="24"/>
          <w:szCs w:val="24"/>
          <w:lang w:val="en-GB"/>
        </w:rPr>
        <w:br/>
        <w:t xml:space="preserve">4. </w:t>
      </w:r>
      <w:r w:rsidR="00D043DA" w:rsidRPr="00D043DA">
        <w:rPr>
          <w:rFonts w:cstheme="minorHAnsi"/>
          <w:color w:val="000000" w:themeColor="text1"/>
          <w:sz w:val="24"/>
          <w:szCs w:val="24"/>
          <w:lang w:val="en-GB"/>
        </w:rPr>
        <w:t>Starvation, malnutrition and disease (lack of food and water)</w:t>
      </w:r>
      <w:r w:rsidR="00D043DA">
        <w:rPr>
          <w:rFonts w:cstheme="minorHAnsi"/>
          <w:color w:val="000000" w:themeColor="text1"/>
          <w:sz w:val="24"/>
          <w:szCs w:val="24"/>
          <w:lang w:val="en-GB"/>
        </w:rPr>
        <w:br/>
        <w:t xml:space="preserve">5. </w:t>
      </w:r>
      <w:r w:rsidR="00D043DA" w:rsidRPr="00D043DA">
        <w:rPr>
          <w:rFonts w:cstheme="minorHAnsi"/>
          <w:color w:val="000000" w:themeColor="text1"/>
          <w:sz w:val="24"/>
          <w:szCs w:val="24"/>
          <w:lang w:val="en-GB"/>
        </w:rPr>
        <w:t>Bombing (detention centres close to fighting)</w:t>
      </w:r>
      <w:r w:rsidR="00D043DA">
        <w:rPr>
          <w:rFonts w:cstheme="minorHAnsi"/>
          <w:color w:val="000000" w:themeColor="text1"/>
          <w:sz w:val="24"/>
          <w:szCs w:val="24"/>
          <w:lang w:val="en-GB"/>
        </w:rPr>
        <w:br/>
        <w:t xml:space="preserve">6. </w:t>
      </w:r>
      <w:r w:rsidR="00D043DA" w:rsidRPr="00D043DA">
        <w:rPr>
          <w:rFonts w:cstheme="minorHAnsi"/>
          <w:color w:val="000000" w:themeColor="text1"/>
          <w:sz w:val="24"/>
          <w:szCs w:val="24"/>
          <w:lang w:val="en-GB"/>
        </w:rPr>
        <w:t>Forced labour</w:t>
      </w:r>
      <w:r w:rsidR="00D043DA">
        <w:rPr>
          <w:rFonts w:cstheme="minorHAnsi"/>
          <w:color w:val="000000" w:themeColor="text1"/>
          <w:sz w:val="24"/>
          <w:szCs w:val="24"/>
          <w:lang w:val="en-GB"/>
        </w:rPr>
        <w:br/>
        <w:t xml:space="preserve">7. </w:t>
      </w:r>
      <w:proofErr w:type="gramStart"/>
      <w:r w:rsidR="00D043DA" w:rsidRPr="00D043DA">
        <w:rPr>
          <w:rFonts w:cstheme="minorHAnsi"/>
          <w:color w:val="000000" w:themeColor="text1"/>
          <w:sz w:val="24"/>
          <w:szCs w:val="24"/>
          <w:lang w:val="en-GB"/>
        </w:rPr>
        <w:t>Unlawful killings,</w:t>
      </w:r>
      <w:proofErr w:type="gramEnd"/>
      <w:r w:rsidR="00D043DA" w:rsidRPr="00D043DA">
        <w:rPr>
          <w:rFonts w:cstheme="minorHAnsi"/>
          <w:color w:val="000000" w:themeColor="text1"/>
          <w:sz w:val="24"/>
          <w:szCs w:val="24"/>
          <w:lang w:val="en-GB"/>
        </w:rPr>
        <w:t xml:space="preserve"> forced disappearance</w:t>
      </w:r>
      <w:r w:rsidR="00D043DA">
        <w:rPr>
          <w:rFonts w:cstheme="minorHAnsi"/>
          <w:color w:val="000000" w:themeColor="text1"/>
          <w:sz w:val="24"/>
          <w:szCs w:val="24"/>
          <w:lang w:val="en-GB"/>
        </w:rPr>
        <w:br/>
        <w:t xml:space="preserve">8. </w:t>
      </w:r>
      <w:r w:rsidR="00D043DA" w:rsidRPr="00D043DA">
        <w:rPr>
          <w:rFonts w:cstheme="minorHAnsi"/>
          <w:color w:val="000000" w:themeColor="text1"/>
          <w:sz w:val="24"/>
          <w:szCs w:val="24"/>
          <w:lang w:val="en-GB"/>
        </w:rPr>
        <w:t>Sexual and gender-based violence, rape</w:t>
      </w:r>
      <w:r w:rsidR="00D043DA">
        <w:rPr>
          <w:rFonts w:cstheme="minorHAnsi"/>
          <w:color w:val="000000" w:themeColor="text1"/>
          <w:sz w:val="24"/>
          <w:szCs w:val="24"/>
          <w:lang w:val="en-GB"/>
        </w:rPr>
        <w:br/>
        <w:t xml:space="preserve">9. </w:t>
      </w:r>
      <w:r w:rsidR="00D043DA" w:rsidRPr="00D043DA">
        <w:rPr>
          <w:rFonts w:cstheme="minorHAnsi"/>
          <w:color w:val="000000" w:themeColor="text1"/>
          <w:sz w:val="24"/>
          <w:szCs w:val="24"/>
          <w:lang w:val="en-GB"/>
        </w:rPr>
        <w:t>Drowning (</w:t>
      </w:r>
      <w:proofErr w:type="gramStart"/>
      <w:r w:rsidR="00D043DA" w:rsidRPr="00D043DA">
        <w:rPr>
          <w:rFonts w:cstheme="minorHAnsi"/>
          <w:color w:val="000000" w:themeColor="text1"/>
          <w:sz w:val="24"/>
          <w:szCs w:val="24"/>
          <w:lang w:val="en-GB"/>
        </w:rPr>
        <w:t>Mediterranean sea</w:t>
      </w:r>
      <w:proofErr w:type="gramEnd"/>
      <w:r w:rsidR="00D043DA" w:rsidRPr="00D043DA">
        <w:rPr>
          <w:rFonts w:cstheme="minorHAnsi"/>
          <w:color w:val="000000" w:themeColor="text1"/>
          <w:sz w:val="24"/>
          <w:szCs w:val="24"/>
          <w:lang w:val="en-GB"/>
        </w:rPr>
        <w:t xml:space="preserve"> crossings) -&gt; intercepted and transferred back to Libya by Libyan coast guards (pull back)</w:t>
      </w:r>
    </w:p>
    <w:p w14:paraId="36EB687F" w14:textId="753FCC90" w:rsidR="00921AB9" w:rsidRDefault="00921AB9" w:rsidP="00921AB9">
      <w:pPr>
        <w:rPr>
          <w:rFonts w:cstheme="minorHAnsi"/>
          <w:b/>
          <w:color w:val="000000" w:themeColor="text1"/>
          <w:sz w:val="24"/>
          <w:szCs w:val="24"/>
          <w:lang w:val="en-GB"/>
        </w:rPr>
      </w:pPr>
      <w:r w:rsidRPr="001B26D5">
        <w:rPr>
          <w:rFonts w:cstheme="minorHAnsi"/>
          <w:b/>
          <w:color w:val="000000" w:themeColor="text1"/>
          <w:sz w:val="24"/>
          <w:szCs w:val="24"/>
          <w:lang w:val="en-GB"/>
        </w:rPr>
        <w:lastRenderedPageBreak/>
        <w:t xml:space="preserve">What are the obligations of Libya in relation to migrants and refugees? </w:t>
      </w:r>
    </w:p>
    <w:p w14:paraId="2B97B9CF" w14:textId="6E86D593" w:rsidR="00D043DA" w:rsidRPr="00D043DA" w:rsidRDefault="00D043DA" w:rsidP="00D043DA">
      <w:pPr>
        <w:rPr>
          <w:rFonts w:cstheme="minorHAnsi"/>
          <w:color w:val="000000" w:themeColor="text1"/>
          <w:sz w:val="24"/>
          <w:szCs w:val="24"/>
          <w:lang w:val="en-US"/>
        </w:rPr>
      </w:pPr>
      <w:r w:rsidRPr="00D043DA">
        <w:rPr>
          <w:rFonts w:cstheme="minorHAnsi"/>
          <w:color w:val="000000" w:themeColor="text1"/>
          <w:sz w:val="24"/>
          <w:szCs w:val="24"/>
          <w:lang w:val="en-US"/>
        </w:rPr>
        <w:t>Respect, protect and fulfill the human rights of migrants and refugees (right to liberty, prohibition of torture and ill-treatment, of slavery, right to food, etc.) -&gt; human rights provide protection to all, regardless of migratory status</w:t>
      </w:r>
      <w:r>
        <w:rPr>
          <w:rFonts w:cstheme="minorHAnsi"/>
          <w:color w:val="000000" w:themeColor="text1"/>
          <w:sz w:val="24"/>
          <w:szCs w:val="24"/>
          <w:lang w:val="en-US"/>
        </w:rPr>
        <w:br/>
      </w:r>
      <w:r w:rsidRPr="00D043DA">
        <w:rPr>
          <w:rFonts w:cstheme="minorHAnsi"/>
          <w:color w:val="000000" w:themeColor="text1"/>
          <w:sz w:val="24"/>
          <w:szCs w:val="24"/>
          <w:lang w:val="en-US"/>
        </w:rPr>
        <w:t>Rescue people at sea</w:t>
      </w:r>
      <w:r>
        <w:rPr>
          <w:rFonts w:cstheme="minorHAnsi"/>
          <w:color w:val="000000" w:themeColor="text1"/>
          <w:sz w:val="24"/>
          <w:szCs w:val="24"/>
          <w:lang w:val="en-US"/>
        </w:rPr>
        <w:br/>
      </w:r>
      <w:r w:rsidRPr="00D043DA">
        <w:rPr>
          <w:rFonts w:cstheme="minorHAnsi"/>
          <w:color w:val="000000" w:themeColor="text1"/>
          <w:sz w:val="24"/>
          <w:szCs w:val="24"/>
          <w:lang w:val="en-US"/>
        </w:rPr>
        <w:t>Fight against human trafficking and human smuggling</w:t>
      </w:r>
      <w:r>
        <w:rPr>
          <w:rFonts w:cstheme="minorHAnsi"/>
          <w:color w:val="000000" w:themeColor="text1"/>
          <w:sz w:val="24"/>
          <w:szCs w:val="24"/>
          <w:lang w:val="en-US"/>
        </w:rPr>
        <w:br/>
        <w:t xml:space="preserve">CESCR 2: </w:t>
      </w:r>
      <w:r w:rsidR="001A7362">
        <w:rPr>
          <w:rFonts w:cstheme="minorHAnsi"/>
          <w:color w:val="000000" w:themeColor="text1"/>
          <w:sz w:val="24"/>
          <w:szCs w:val="24"/>
          <w:lang w:val="en-US"/>
        </w:rPr>
        <w:t>Prohibition of discrimination. (</w:t>
      </w:r>
      <w:proofErr w:type="spellStart"/>
      <w:r w:rsidR="001A7362">
        <w:rPr>
          <w:rFonts w:cstheme="minorHAnsi"/>
          <w:color w:val="000000" w:themeColor="text1"/>
          <w:sz w:val="24"/>
          <w:szCs w:val="24"/>
          <w:lang w:val="en-US"/>
        </w:rPr>
        <w:t>auch</w:t>
      </w:r>
      <w:proofErr w:type="spellEnd"/>
      <w:r w:rsidR="001A7362">
        <w:rPr>
          <w:rFonts w:cstheme="minorHAnsi"/>
          <w:color w:val="000000" w:themeColor="text1"/>
          <w:sz w:val="24"/>
          <w:szCs w:val="24"/>
          <w:lang w:val="en-US"/>
        </w:rPr>
        <w:t xml:space="preserve"> ICCPR?)</w:t>
      </w:r>
      <w:r w:rsidR="001A7362">
        <w:rPr>
          <w:rFonts w:cstheme="minorHAnsi"/>
          <w:color w:val="000000" w:themeColor="text1"/>
          <w:sz w:val="24"/>
          <w:szCs w:val="24"/>
          <w:lang w:val="en-US"/>
        </w:rPr>
        <w:br/>
        <w:t>prohibition of arbitrary detention, ICCPR 9. Detention solely on the migration status can amount to torture!</w:t>
      </w:r>
      <w:r w:rsidR="00934B35">
        <w:rPr>
          <w:rFonts w:cstheme="minorHAnsi"/>
          <w:color w:val="000000" w:themeColor="text1"/>
          <w:sz w:val="24"/>
          <w:szCs w:val="24"/>
          <w:lang w:val="en-US"/>
        </w:rPr>
        <w:br/>
        <w:t>ICCPR 12 II: Liberty of leaving the country</w:t>
      </w:r>
    </w:p>
    <w:p w14:paraId="56491C79" w14:textId="776E9781" w:rsidR="00921AB9" w:rsidRPr="001A7362" w:rsidRDefault="00921AB9" w:rsidP="00921AB9">
      <w:pPr>
        <w:rPr>
          <w:rFonts w:cstheme="minorHAnsi"/>
          <w:color w:val="000000" w:themeColor="text1"/>
          <w:sz w:val="24"/>
          <w:szCs w:val="24"/>
          <w:lang w:val="en-GB"/>
        </w:rPr>
      </w:pPr>
      <w:r w:rsidRPr="001B26D5">
        <w:rPr>
          <w:rFonts w:cstheme="minorHAnsi"/>
          <w:b/>
          <w:color w:val="000000" w:themeColor="text1"/>
          <w:sz w:val="24"/>
          <w:szCs w:val="24"/>
          <w:lang w:val="en-GB"/>
        </w:rPr>
        <w:t>What are the obligations of the EU Member States in relation to migrants and refugees trying to leave Libya/reaching their shores?</w:t>
      </w:r>
      <w:r w:rsidR="001A7362">
        <w:rPr>
          <w:rFonts w:cstheme="minorHAnsi"/>
          <w:b/>
          <w:color w:val="000000" w:themeColor="text1"/>
          <w:sz w:val="24"/>
          <w:szCs w:val="24"/>
          <w:lang w:val="en-GB"/>
        </w:rPr>
        <w:br/>
      </w:r>
      <w:r w:rsidR="001A7362">
        <w:rPr>
          <w:rFonts w:cstheme="minorHAnsi"/>
          <w:color w:val="000000" w:themeColor="text1"/>
          <w:sz w:val="24"/>
          <w:szCs w:val="24"/>
          <w:lang w:val="en-GB"/>
        </w:rPr>
        <w:t>Prohibition of any assistance, participation, encouragement to pull back. See Doc (A/HRC/37/50)</w:t>
      </w:r>
    </w:p>
    <w:p w14:paraId="1C741AFE" w14:textId="52870545" w:rsidR="005C7F68" w:rsidRDefault="000F2FF2" w:rsidP="00921AB9">
      <w:pPr>
        <w:rPr>
          <w:rFonts w:cstheme="minorHAnsi"/>
          <w:b/>
          <w:color w:val="000000" w:themeColor="text1"/>
          <w:sz w:val="24"/>
          <w:szCs w:val="24"/>
          <w:lang w:val="en-GB"/>
        </w:rPr>
      </w:pPr>
      <w:r>
        <w:rPr>
          <w:rFonts w:ascii="Symbol" w:hAnsi="Symbol" w:cstheme="minorHAnsi"/>
          <w:b/>
          <w:color w:val="000000" w:themeColor="text1"/>
          <w:sz w:val="24"/>
          <w:szCs w:val="24"/>
          <w:lang w:val="en-GB"/>
        </w:rPr>
        <w:t></w:t>
      </w:r>
      <w:proofErr w:type="spellStart"/>
      <w:r>
        <w:rPr>
          <w:rFonts w:cstheme="minorHAnsi"/>
          <w:b/>
          <w:color w:val="000000" w:themeColor="text1"/>
          <w:sz w:val="24"/>
          <w:szCs w:val="24"/>
          <w:lang w:val="en-GB"/>
        </w:rPr>
        <w:t>anning</w:t>
      </w:r>
      <w:proofErr w:type="spellEnd"/>
      <w:r>
        <w:rPr>
          <w:rFonts w:cstheme="minorHAnsi"/>
          <w:b/>
          <w:color w:val="000000" w:themeColor="text1"/>
          <w:sz w:val="24"/>
          <w:szCs w:val="24"/>
          <w:lang w:val="en-GB"/>
        </w:rPr>
        <w:t xml:space="preserve"> the veil</w:t>
      </w:r>
    </w:p>
    <w:p w14:paraId="0DBD995E" w14:textId="1C66F3F9" w:rsidR="00930DCD" w:rsidRPr="000F2FF2" w:rsidRDefault="000F2FF2" w:rsidP="00921AB9">
      <w:pPr>
        <w:rPr>
          <w:rFonts w:cstheme="minorHAnsi"/>
          <w:color w:val="000000" w:themeColor="text1"/>
          <w:sz w:val="24"/>
          <w:szCs w:val="24"/>
          <w:lang w:val="en-GB"/>
        </w:rPr>
      </w:pPr>
      <w:r>
        <w:rPr>
          <w:rFonts w:cstheme="minorHAnsi"/>
          <w:color w:val="000000" w:themeColor="text1"/>
          <w:sz w:val="24"/>
          <w:szCs w:val="24"/>
          <w:lang w:val="en-GB"/>
        </w:rPr>
        <w:t xml:space="preserve">Loads of reasons why women wear it. Usually very religious beliefs to wear the Niqab. Usually their decision and even against the opposition of their families. Critical component to who they are. It is about denying their dignity to prohibit it. Just that it makes uncomfortable is not a valid reason. It is fear of the unknown. </w:t>
      </w:r>
      <w:r>
        <w:rPr>
          <w:rFonts w:cstheme="minorHAnsi"/>
          <w:color w:val="000000" w:themeColor="text1"/>
          <w:sz w:val="24"/>
          <w:szCs w:val="24"/>
          <w:lang w:val="en-GB"/>
        </w:rPr>
        <w:br/>
        <w:t xml:space="preserve">Could it be </w:t>
      </w:r>
      <w:proofErr w:type="spellStart"/>
      <w:r>
        <w:rPr>
          <w:rFonts w:cstheme="minorHAnsi"/>
          <w:color w:val="000000" w:themeColor="text1"/>
          <w:sz w:val="24"/>
          <w:szCs w:val="24"/>
          <w:lang w:val="en-GB"/>
        </w:rPr>
        <w:t>a</w:t>
      </w:r>
      <w:proofErr w:type="spellEnd"/>
      <w:r>
        <w:rPr>
          <w:rFonts w:cstheme="minorHAnsi"/>
          <w:color w:val="000000" w:themeColor="text1"/>
          <w:sz w:val="24"/>
          <w:szCs w:val="24"/>
          <w:lang w:val="en-GB"/>
        </w:rPr>
        <w:t xml:space="preserve"> interruption of the </w:t>
      </w:r>
      <w:proofErr w:type="gramStart"/>
      <w:r>
        <w:rPr>
          <w:rFonts w:cstheme="minorHAnsi"/>
          <w:color w:val="000000" w:themeColor="text1"/>
          <w:sz w:val="24"/>
          <w:szCs w:val="24"/>
          <w:lang w:val="en-GB"/>
        </w:rPr>
        <w:t>look.</w:t>
      </w:r>
      <w:proofErr w:type="gramEnd"/>
      <w:r>
        <w:rPr>
          <w:rFonts w:cstheme="minorHAnsi"/>
          <w:color w:val="000000" w:themeColor="text1"/>
          <w:sz w:val="24"/>
          <w:szCs w:val="24"/>
          <w:lang w:val="en-GB"/>
        </w:rPr>
        <w:t xml:space="preserve"> She can see us, but not us. A </w:t>
      </w:r>
      <w:proofErr w:type="gramStart"/>
      <w:r>
        <w:rPr>
          <w:rFonts w:cstheme="minorHAnsi"/>
          <w:color w:val="000000" w:themeColor="text1"/>
          <w:sz w:val="24"/>
          <w:szCs w:val="24"/>
          <w:lang w:val="en-GB"/>
        </w:rPr>
        <w:t>lot</w:t>
      </w:r>
      <w:proofErr w:type="gramEnd"/>
      <w:r>
        <w:rPr>
          <w:rFonts w:cstheme="minorHAnsi"/>
          <w:color w:val="000000" w:themeColor="text1"/>
          <w:sz w:val="24"/>
          <w:szCs w:val="24"/>
          <w:lang w:val="en-GB"/>
        </w:rPr>
        <w:t xml:space="preserve"> politicians try to ban it. Sa</w:t>
      </w:r>
      <w:r w:rsidR="0010669C">
        <w:rPr>
          <w:rFonts w:cstheme="minorHAnsi"/>
          <w:color w:val="000000" w:themeColor="text1"/>
          <w:sz w:val="24"/>
          <w:szCs w:val="24"/>
          <w:lang w:val="en-GB"/>
        </w:rPr>
        <w:t>r</w:t>
      </w:r>
      <w:r>
        <w:rPr>
          <w:rFonts w:cstheme="minorHAnsi"/>
          <w:color w:val="000000" w:themeColor="text1"/>
          <w:sz w:val="24"/>
          <w:szCs w:val="24"/>
          <w:lang w:val="en-GB"/>
        </w:rPr>
        <w:t xml:space="preserve">kozy: Burka is not welcome in France. </w:t>
      </w:r>
      <w:r w:rsidR="0010669C">
        <w:rPr>
          <w:rFonts w:cstheme="minorHAnsi"/>
          <w:color w:val="000000" w:themeColor="text1"/>
          <w:sz w:val="24"/>
          <w:szCs w:val="24"/>
          <w:lang w:val="en-GB"/>
        </w:rPr>
        <w:br/>
      </w:r>
      <w:r>
        <w:rPr>
          <w:rFonts w:cstheme="minorHAnsi"/>
          <w:color w:val="000000" w:themeColor="text1"/>
          <w:sz w:val="24"/>
          <w:szCs w:val="24"/>
          <w:lang w:val="en-GB"/>
        </w:rPr>
        <w:t xml:space="preserve">Someone else: It is </w:t>
      </w:r>
      <w:r w:rsidR="0010669C">
        <w:rPr>
          <w:rFonts w:cstheme="minorHAnsi"/>
          <w:color w:val="000000" w:themeColor="text1"/>
          <w:sz w:val="24"/>
          <w:szCs w:val="24"/>
          <w:lang w:val="en-GB"/>
        </w:rPr>
        <w:t>against</w:t>
      </w:r>
      <w:r>
        <w:rPr>
          <w:rFonts w:cstheme="minorHAnsi"/>
          <w:color w:val="000000" w:themeColor="text1"/>
          <w:sz w:val="24"/>
          <w:szCs w:val="24"/>
          <w:lang w:val="en-GB"/>
        </w:rPr>
        <w:t xml:space="preserve"> women and against our beliefs and traditions. </w:t>
      </w:r>
      <w:r>
        <w:rPr>
          <w:rFonts w:cstheme="minorHAnsi"/>
          <w:color w:val="000000" w:themeColor="text1"/>
          <w:sz w:val="24"/>
          <w:szCs w:val="24"/>
          <w:lang w:val="en-GB"/>
        </w:rPr>
        <w:br/>
        <w:t>There have been legislative bans around the world. Lu</w:t>
      </w:r>
      <w:r w:rsidR="0010669C">
        <w:rPr>
          <w:rFonts w:cstheme="minorHAnsi"/>
          <w:color w:val="000000" w:themeColor="text1"/>
          <w:sz w:val="24"/>
          <w:szCs w:val="24"/>
          <w:lang w:val="en-GB"/>
        </w:rPr>
        <w:t>x</w:t>
      </w:r>
      <w:r>
        <w:rPr>
          <w:rFonts w:cstheme="minorHAnsi"/>
          <w:color w:val="000000" w:themeColor="text1"/>
          <w:sz w:val="24"/>
          <w:szCs w:val="24"/>
          <w:lang w:val="en-GB"/>
        </w:rPr>
        <w:t xml:space="preserve">embourg, Belgium, Sri Lanka, Switzerland in some Cantons, France and many more. </w:t>
      </w:r>
      <w:r w:rsidR="0010669C">
        <w:rPr>
          <w:rFonts w:cstheme="minorHAnsi"/>
          <w:color w:val="000000" w:themeColor="text1"/>
          <w:sz w:val="24"/>
          <w:szCs w:val="24"/>
          <w:lang w:val="en-GB"/>
        </w:rPr>
        <w:br/>
      </w:r>
      <w:r>
        <w:rPr>
          <w:rFonts w:cstheme="minorHAnsi"/>
          <w:color w:val="000000" w:themeColor="text1"/>
          <w:sz w:val="24"/>
          <w:szCs w:val="24"/>
          <w:lang w:val="en-GB"/>
        </w:rPr>
        <w:t>Also</w:t>
      </w:r>
      <w:r w:rsidR="0010669C">
        <w:rPr>
          <w:rFonts w:cstheme="minorHAnsi"/>
          <w:color w:val="000000" w:themeColor="text1"/>
          <w:sz w:val="24"/>
          <w:szCs w:val="24"/>
          <w:lang w:val="en-GB"/>
        </w:rPr>
        <w:t>,</w:t>
      </w:r>
      <w:r>
        <w:rPr>
          <w:rFonts w:cstheme="minorHAnsi"/>
          <w:color w:val="000000" w:themeColor="text1"/>
          <w:sz w:val="24"/>
          <w:szCs w:val="24"/>
          <w:lang w:val="en-GB"/>
        </w:rPr>
        <w:t xml:space="preserve"> many countries wearing it in public service functions. Regional bans also in Italy and Canada and more. </w:t>
      </w:r>
      <w:r>
        <w:rPr>
          <w:rFonts w:cstheme="minorHAnsi"/>
          <w:color w:val="000000" w:themeColor="text1"/>
          <w:sz w:val="24"/>
          <w:szCs w:val="24"/>
          <w:lang w:val="en-GB"/>
        </w:rPr>
        <w:br/>
        <w:t>Also</w:t>
      </w:r>
      <w:r w:rsidR="0010669C">
        <w:rPr>
          <w:rFonts w:cstheme="minorHAnsi"/>
          <w:color w:val="000000" w:themeColor="text1"/>
          <w:sz w:val="24"/>
          <w:szCs w:val="24"/>
          <w:lang w:val="en-GB"/>
        </w:rPr>
        <w:t>,</w:t>
      </w:r>
      <w:r>
        <w:rPr>
          <w:rFonts w:cstheme="minorHAnsi"/>
          <w:color w:val="000000" w:themeColor="text1"/>
          <w:sz w:val="24"/>
          <w:szCs w:val="24"/>
          <w:lang w:val="en-GB"/>
        </w:rPr>
        <w:t xml:space="preserve"> a desire to modernize and to distance themselves from those 3</w:t>
      </w:r>
      <w:r w:rsidRPr="000F2FF2">
        <w:rPr>
          <w:rFonts w:cstheme="minorHAnsi"/>
          <w:color w:val="000000" w:themeColor="text1"/>
          <w:sz w:val="24"/>
          <w:szCs w:val="24"/>
          <w:vertAlign w:val="superscript"/>
          <w:lang w:val="en-GB"/>
        </w:rPr>
        <w:t>rd</w:t>
      </w:r>
      <w:r>
        <w:rPr>
          <w:rFonts w:cstheme="minorHAnsi"/>
          <w:color w:val="000000" w:themeColor="text1"/>
          <w:sz w:val="24"/>
          <w:szCs w:val="24"/>
          <w:lang w:val="en-GB"/>
        </w:rPr>
        <w:t xml:space="preserve"> world countries. Also associating with terrorism and terror. Affront to national values. </w:t>
      </w:r>
      <w:r w:rsidR="009F6017">
        <w:rPr>
          <w:rFonts w:cstheme="minorHAnsi"/>
          <w:color w:val="000000" w:themeColor="text1"/>
          <w:sz w:val="24"/>
          <w:szCs w:val="24"/>
          <w:lang w:val="en-GB"/>
        </w:rPr>
        <w:t xml:space="preserve">Women say it is part of my clothes and I will not take off my clothes. Impact that they get excluded from public service. </w:t>
      </w:r>
      <w:r w:rsidR="009F6017">
        <w:rPr>
          <w:rFonts w:cstheme="minorHAnsi"/>
          <w:color w:val="000000" w:themeColor="text1"/>
          <w:sz w:val="24"/>
          <w:szCs w:val="24"/>
          <w:lang w:val="en-GB"/>
        </w:rPr>
        <w:br/>
        <w:t xml:space="preserve">Integration of the women in society is harder. But no one has ever had a discussion with one of the women so it’s all </w:t>
      </w:r>
      <w:r w:rsidR="0010669C">
        <w:rPr>
          <w:rFonts w:cstheme="minorHAnsi"/>
          <w:color w:val="000000" w:themeColor="text1"/>
          <w:sz w:val="24"/>
          <w:szCs w:val="24"/>
          <w:lang w:val="en-GB"/>
        </w:rPr>
        <w:t>prejudices</w:t>
      </w:r>
      <w:r w:rsidR="009F6017">
        <w:rPr>
          <w:rFonts w:cstheme="minorHAnsi"/>
          <w:color w:val="000000" w:themeColor="text1"/>
          <w:sz w:val="24"/>
          <w:szCs w:val="24"/>
          <w:lang w:val="en-GB"/>
        </w:rPr>
        <w:t>.</w:t>
      </w:r>
      <w:r w:rsidR="0010669C">
        <w:rPr>
          <w:rFonts w:cstheme="minorHAnsi"/>
          <w:color w:val="000000" w:themeColor="text1"/>
          <w:sz w:val="24"/>
          <w:szCs w:val="24"/>
          <w:lang w:val="en-GB"/>
        </w:rPr>
        <w:br/>
      </w:r>
      <w:r w:rsidR="009F6017">
        <w:rPr>
          <w:rFonts w:cstheme="minorHAnsi"/>
          <w:color w:val="000000" w:themeColor="text1"/>
          <w:sz w:val="24"/>
          <w:szCs w:val="24"/>
          <w:lang w:val="en-GB"/>
        </w:rPr>
        <w:t>Int. law provisions: Art. 2, 18, 27 ICCPR.</w:t>
      </w:r>
      <w:r w:rsidR="0010669C">
        <w:rPr>
          <w:rFonts w:cstheme="minorHAnsi"/>
          <w:color w:val="000000" w:themeColor="text1"/>
          <w:sz w:val="24"/>
          <w:szCs w:val="24"/>
          <w:lang w:val="en-GB"/>
        </w:rPr>
        <w:t xml:space="preserve"> </w:t>
      </w:r>
      <w:r w:rsidR="009F6017">
        <w:rPr>
          <w:rFonts w:cstheme="minorHAnsi"/>
          <w:color w:val="000000" w:themeColor="text1"/>
          <w:sz w:val="24"/>
          <w:szCs w:val="24"/>
          <w:lang w:val="en-GB"/>
        </w:rPr>
        <w:t xml:space="preserve">Art. 14, 8, 9, 10, 11 ECHR. </w:t>
      </w:r>
      <w:r w:rsidR="009F6017">
        <w:rPr>
          <w:rFonts w:cstheme="minorHAnsi"/>
          <w:color w:val="000000" w:themeColor="text1"/>
          <w:sz w:val="24"/>
          <w:szCs w:val="24"/>
          <w:lang w:val="en-GB"/>
        </w:rPr>
        <w:br/>
      </w:r>
      <w:r w:rsidR="00A71F0C">
        <w:rPr>
          <w:rFonts w:cstheme="minorHAnsi"/>
          <w:color w:val="000000" w:themeColor="text1"/>
          <w:sz w:val="24"/>
          <w:szCs w:val="24"/>
          <w:lang w:val="en-GB"/>
        </w:rPr>
        <w:t>She talks a lot about the Quebec laws and the Canadian law. Quebec banned public servants from wearing religious symbols. Applies only for 5 years</w:t>
      </w:r>
      <w:r w:rsidR="0010669C">
        <w:rPr>
          <w:rFonts w:cstheme="minorHAnsi"/>
          <w:color w:val="000000" w:themeColor="text1"/>
          <w:sz w:val="24"/>
          <w:szCs w:val="24"/>
          <w:lang w:val="en-GB"/>
        </w:rPr>
        <w:t>.</w:t>
      </w:r>
      <w:r w:rsidR="0064347A">
        <w:rPr>
          <w:rFonts w:cstheme="minorHAnsi"/>
          <w:color w:val="000000" w:themeColor="text1"/>
          <w:sz w:val="24"/>
          <w:szCs w:val="24"/>
          <w:lang w:val="en-GB"/>
        </w:rPr>
        <w:br/>
      </w:r>
      <w:r w:rsidR="00A71F0C">
        <w:rPr>
          <w:rFonts w:cstheme="minorHAnsi"/>
          <w:color w:val="000000" w:themeColor="text1"/>
          <w:sz w:val="24"/>
          <w:szCs w:val="24"/>
          <w:lang w:val="en-GB"/>
        </w:rPr>
        <w:t>Impact on minorities: If you really want to wear your religious symbol then you can’t work in public service. So</w:t>
      </w:r>
      <w:r w:rsidR="0010669C">
        <w:rPr>
          <w:rFonts w:cstheme="minorHAnsi"/>
          <w:color w:val="000000" w:themeColor="text1"/>
          <w:sz w:val="24"/>
          <w:szCs w:val="24"/>
          <w:lang w:val="en-GB"/>
        </w:rPr>
        <w:t>,</w:t>
      </w:r>
      <w:r w:rsidR="00A71F0C">
        <w:rPr>
          <w:rFonts w:cstheme="minorHAnsi"/>
          <w:color w:val="000000" w:themeColor="text1"/>
          <w:sz w:val="24"/>
          <w:szCs w:val="24"/>
          <w:lang w:val="en-GB"/>
        </w:rPr>
        <w:t xml:space="preserve"> </w:t>
      </w:r>
      <w:r w:rsidR="0010669C">
        <w:rPr>
          <w:rFonts w:cstheme="minorHAnsi"/>
          <w:color w:val="000000" w:themeColor="text1"/>
          <w:sz w:val="24"/>
          <w:szCs w:val="24"/>
          <w:lang w:val="en-GB"/>
        </w:rPr>
        <w:t>it</w:t>
      </w:r>
      <w:r w:rsidR="00A71F0C">
        <w:rPr>
          <w:rFonts w:cstheme="minorHAnsi"/>
          <w:color w:val="000000" w:themeColor="text1"/>
          <w:sz w:val="24"/>
          <w:szCs w:val="24"/>
          <w:lang w:val="en-GB"/>
        </w:rPr>
        <w:t xml:space="preserve"> makes, that these women won’t even try in those sectors. </w:t>
      </w:r>
      <w:r w:rsidR="0064347A">
        <w:rPr>
          <w:rFonts w:cstheme="minorHAnsi"/>
          <w:color w:val="000000" w:themeColor="text1"/>
          <w:sz w:val="24"/>
          <w:szCs w:val="24"/>
          <w:lang w:val="en-GB"/>
        </w:rPr>
        <w:br/>
      </w:r>
      <w:r w:rsidR="00371D52">
        <w:rPr>
          <w:rFonts w:cstheme="minorHAnsi"/>
          <w:color w:val="000000" w:themeColor="text1"/>
          <w:sz w:val="24"/>
          <w:szCs w:val="24"/>
          <w:lang w:val="en-GB"/>
        </w:rPr>
        <w:t xml:space="preserve">Mountain police in Canada actually changed their minds for a </w:t>
      </w:r>
      <w:proofErr w:type="spellStart"/>
      <w:r w:rsidR="00371D52">
        <w:rPr>
          <w:rFonts w:cstheme="minorHAnsi"/>
          <w:color w:val="000000" w:themeColor="text1"/>
          <w:sz w:val="24"/>
          <w:szCs w:val="24"/>
          <w:lang w:val="en-GB"/>
        </w:rPr>
        <w:t>sikh</w:t>
      </w:r>
      <w:proofErr w:type="spellEnd"/>
      <w:r w:rsidR="00371D52">
        <w:rPr>
          <w:rFonts w:cstheme="minorHAnsi"/>
          <w:color w:val="000000" w:themeColor="text1"/>
          <w:sz w:val="24"/>
          <w:szCs w:val="24"/>
          <w:lang w:val="en-GB"/>
        </w:rPr>
        <w:t xml:space="preserve"> and allowed it and changed their strict clothing rules. (Sikh had a head and a beard, which was not allowed)</w:t>
      </w:r>
      <w:r w:rsidR="0064347A">
        <w:rPr>
          <w:rFonts w:cstheme="minorHAnsi"/>
          <w:color w:val="000000" w:themeColor="text1"/>
          <w:sz w:val="24"/>
          <w:szCs w:val="24"/>
          <w:lang w:val="en-GB"/>
        </w:rPr>
        <w:br/>
      </w:r>
      <w:r w:rsidR="00371D52">
        <w:rPr>
          <w:rFonts w:cstheme="minorHAnsi"/>
          <w:color w:val="000000" w:themeColor="text1"/>
          <w:sz w:val="24"/>
          <w:szCs w:val="24"/>
          <w:lang w:val="en-GB"/>
        </w:rPr>
        <w:t>Destro</w:t>
      </w:r>
      <w:r w:rsidR="0010669C">
        <w:rPr>
          <w:rFonts w:cstheme="minorHAnsi"/>
          <w:color w:val="000000" w:themeColor="text1"/>
          <w:sz w:val="24"/>
          <w:szCs w:val="24"/>
          <w:lang w:val="en-GB"/>
        </w:rPr>
        <w:t>y</w:t>
      </w:r>
      <w:r w:rsidR="00371D52">
        <w:rPr>
          <w:rFonts w:cstheme="minorHAnsi"/>
          <w:color w:val="000000" w:themeColor="text1"/>
          <w:sz w:val="24"/>
          <w:szCs w:val="24"/>
          <w:lang w:val="en-GB"/>
        </w:rPr>
        <w:t xml:space="preserve">ing peoples dreams to work in certain areas, as ex. Police or Teaching. Contradictory if you say it is promoting </w:t>
      </w:r>
      <w:r w:rsidR="00FA11D4">
        <w:rPr>
          <w:rFonts w:cstheme="minorHAnsi"/>
          <w:color w:val="000000" w:themeColor="text1"/>
          <w:sz w:val="24"/>
          <w:szCs w:val="24"/>
          <w:lang w:val="en-GB"/>
        </w:rPr>
        <w:t xml:space="preserve">women rights, as it is banning people from society, and excluding them and not exactly including them. It just makes, that we don’t see those people anymore. </w:t>
      </w:r>
      <w:r w:rsidR="0064347A">
        <w:rPr>
          <w:rFonts w:cstheme="minorHAnsi"/>
          <w:color w:val="000000" w:themeColor="text1"/>
          <w:sz w:val="24"/>
          <w:szCs w:val="24"/>
          <w:lang w:val="en-GB"/>
        </w:rPr>
        <w:br/>
      </w:r>
      <w:r w:rsidR="00FA11D4">
        <w:rPr>
          <w:rFonts w:cstheme="minorHAnsi"/>
          <w:color w:val="000000" w:themeColor="text1"/>
          <w:sz w:val="24"/>
          <w:szCs w:val="24"/>
          <w:lang w:val="en-GB"/>
        </w:rPr>
        <w:t xml:space="preserve">Impowering people that they harass those people, go to women and rip of their Niqab and tell them to go back to their countries. </w:t>
      </w:r>
      <w:r w:rsidR="0064347A">
        <w:rPr>
          <w:rFonts w:cstheme="minorHAnsi"/>
          <w:color w:val="000000" w:themeColor="text1"/>
          <w:sz w:val="24"/>
          <w:szCs w:val="24"/>
          <w:lang w:val="en-GB"/>
        </w:rPr>
        <w:br/>
      </w:r>
      <w:r w:rsidR="00FA11D4">
        <w:rPr>
          <w:rFonts w:cstheme="minorHAnsi"/>
          <w:color w:val="000000" w:themeColor="text1"/>
          <w:sz w:val="24"/>
          <w:szCs w:val="24"/>
          <w:lang w:val="en-GB"/>
        </w:rPr>
        <w:lastRenderedPageBreak/>
        <w:t>She had probably a selection bias, as those people who wanted to speak with her a possibly very well educated and</w:t>
      </w:r>
      <w:r w:rsidR="0010669C">
        <w:rPr>
          <w:rFonts w:cstheme="minorHAnsi"/>
          <w:color w:val="000000" w:themeColor="text1"/>
          <w:sz w:val="24"/>
          <w:szCs w:val="24"/>
          <w:lang w:val="en-GB"/>
        </w:rPr>
        <w:t xml:space="preserve"> f</w:t>
      </w:r>
      <w:r w:rsidR="00FA11D4">
        <w:rPr>
          <w:rFonts w:cstheme="minorHAnsi"/>
          <w:color w:val="000000" w:themeColor="text1"/>
          <w:sz w:val="24"/>
          <w:szCs w:val="24"/>
          <w:lang w:val="en-GB"/>
        </w:rPr>
        <w:t xml:space="preserve">urthermore they are especially </w:t>
      </w:r>
      <w:r w:rsidR="00930DCD">
        <w:rPr>
          <w:rFonts w:cstheme="minorHAnsi"/>
          <w:color w:val="000000" w:themeColor="text1"/>
          <w:sz w:val="24"/>
          <w:szCs w:val="24"/>
          <w:lang w:val="en-GB"/>
        </w:rPr>
        <w:t xml:space="preserve">women that are suffering as they are the one’s wearing those religious symbols and beards are usually not forbidden. </w:t>
      </w:r>
      <w:r w:rsidR="0064347A">
        <w:rPr>
          <w:rFonts w:cstheme="minorHAnsi"/>
          <w:color w:val="000000" w:themeColor="text1"/>
          <w:sz w:val="24"/>
          <w:szCs w:val="24"/>
          <w:lang w:val="en-GB"/>
        </w:rPr>
        <w:br/>
      </w:r>
      <w:r w:rsidR="00930DCD">
        <w:rPr>
          <w:rFonts w:cstheme="minorHAnsi"/>
          <w:color w:val="000000" w:themeColor="text1"/>
          <w:sz w:val="24"/>
          <w:szCs w:val="24"/>
          <w:lang w:val="en-GB"/>
        </w:rPr>
        <w:t xml:space="preserve">France banned the covering the face in public spaces. </w:t>
      </w:r>
    </w:p>
    <w:sectPr w:rsidR="00930DCD" w:rsidRPr="000F2FF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A0612" w14:textId="77777777" w:rsidR="00462F95" w:rsidRDefault="00462F95" w:rsidP="009E4539">
      <w:pPr>
        <w:spacing w:after="0" w:line="240" w:lineRule="auto"/>
      </w:pPr>
      <w:r>
        <w:separator/>
      </w:r>
    </w:p>
  </w:endnote>
  <w:endnote w:type="continuationSeparator" w:id="0">
    <w:p w14:paraId="416EF419" w14:textId="77777777" w:rsidR="00462F95" w:rsidRDefault="00462F95" w:rsidP="009E4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04397" w14:textId="77777777" w:rsidR="00462F95" w:rsidRDefault="00462F95" w:rsidP="009E4539">
      <w:pPr>
        <w:spacing w:after="0" w:line="240" w:lineRule="auto"/>
      </w:pPr>
      <w:r>
        <w:separator/>
      </w:r>
    </w:p>
  </w:footnote>
  <w:footnote w:type="continuationSeparator" w:id="0">
    <w:p w14:paraId="6D5CA757" w14:textId="77777777" w:rsidR="00462F95" w:rsidRDefault="00462F95" w:rsidP="009E45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E4A1D"/>
    <w:multiLevelType w:val="hybridMultilevel"/>
    <w:tmpl w:val="214E31B0"/>
    <w:lvl w:ilvl="0" w:tplc="B5B09524">
      <w:start w:val="1"/>
      <w:numFmt w:val="bullet"/>
      <w:lvlText w:val="•"/>
      <w:lvlJc w:val="left"/>
      <w:pPr>
        <w:tabs>
          <w:tab w:val="num" w:pos="720"/>
        </w:tabs>
        <w:ind w:left="720" w:hanging="360"/>
      </w:pPr>
      <w:rPr>
        <w:rFonts w:ascii="Times New Roman" w:hAnsi="Times New Roman" w:hint="default"/>
      </w:rPr>
    </w:lvl>
    <w:lvl w:ilvl="1" w:tplc="EEE802E6" w:tentative="1">
      <w:start w:val="1"/>
      <w:numFmt w:val="bullet"/>
      <w:lvlText w:val="•"/>
      <w:lvlJc w:val="left"/>
      <w:pPr>
        <w:tabs>
          <w:tab w:val="num" w:pos="1440"/>
        </w:tabs>
        <w:ind w:left="1440" w:hanging="360"/>
      </w:pPr>
      <w:rPr>
        <w:rFonts w:ascii="Times New Roman" w:hAnsi="Times New Roman" w:hint="default"/>
      </w:rPr>
    </w:lvl>
    <w:lvl w:ilvl="2" w:tplc="AEF2EECE" w:tentative="1">
      <w:start w:val="1"/>
      <w:numFmt w:val="bullet"/>
      <w:lvlText w:val="•"/>
      <w:lvlJc w:val="left"/>
      <w:pPr>
        <w:tabs>
          <w:tab w:val="num" w:pos="2160"/>
        </w:tabs>
        <w:ind w:left="2160" w:hanging="360"/>
      </w:pPr>
      <w:rPr>
        <w:rFonts w:ascii="Times New Roman" w:hAnsi="Times New Roman" w:hint="default"/>
      </w:rPr>
    </w:lvl>
    <w:lvl w:ilvl="3" w:tplc="FD78AB0E" w:tentative="1">
      <w:start w:val="1"/>
      <w:numFmt w:val="bullet"/>
      <w:lvlText w:val="•"/>
      <w:lvlJc w:val="left"/>
      <w:pPr>
        <w:tabs>
          <w:tab w:val="num" w:pos="2880"/>
        </w:tabs>
        <w:ind w:left="2880" w:hanging="360"/>
      </w:pPr>
      <w:rPr>
        <w:rFonts w:ascii="Times New Roman" w:hAnsi="Times New Roman" w:hint="default"/>
      </w:rPr>
    </w:lvl>
    <w:lvl w:ilvl="4" w:tplc="B332377C" w:tentative="1">
      <w:start w:val="1"/>
      <w:numFmt w:val="bullet"/>
      <w:lvlText w:val="•"/>
      <w:lvlJc w:val="left"/>
      <w:pPr>
        <w:tabs>
          <w:tab w:val="num" w:pos="3600"/>
        </w:tabs>
        <w:ind w:left="3600" w:hanging="360"/>
      </w:pPr>
      <w:rPr>
        <w:rFonts w:ascii="Times New Roman" w:hAnsi="Times New Roman" w:hint="default"/>
      </w:rPr>
    </w:lvl>
    <w:lvl w:ilvl="5" w:tplc="1AACBC22" w:tentative="1">
      <w:start w:val="1"/>
      <w:numFmt w:val="bullet"/>
      <w:lvlText w:val="•"/>
      <w:lvlJc w:val="left"/>
      <w:pPr>
        <w:tabs>
          <w:tab w:val="num" w:pos="4320"/>
        </w:tabs>
        <w:ind w:left="4320" w:hanging="360"/>
      </w:pPr>
      <w:rPr>
        <w:rFonts w:ascii="Times New Roman" w:hAnsi="Times New Roman" w:hint="default"/>
      </w:rPr>
    </w:lvl>
    <w:lvl w:ilvl="6" w:tplc="ECEA951E" w:tentative="1">
      <w:start w:val="1"/>
      <w:numFmt w:val="bullet"/>
      <w:lvlText w:val="•"/>
      <w:lvlJc w:val="left"/>
      <w:pPr>
        <w:tabs>
          <w:tab w:val="num" w:pos="5040"/>
        </w:tabs>
        <w:ind w:left="5040" w:hanging="360"/>
      </w:pPr>
      <w:rPr>
        <w:rFonts w:ascii="Times New Roman" w:hAnsi="Times New Roman" w:hint="default"/>
      </w:rPr>
    </w:lvl>
    <w:lvl w:ilvl="7" w:tplc="1EB46066" w:tentative="1">
      <w:start w:val="1"/>
      <w:numFmt w:val="bullet"/>
      <w:lvlText w:val="•"/>
      <w:lvlJc w:val="left"/>
      <w:pPr>
        <w:tabs>
          <w:tab w:val="num" w:pos="5760"/>
        </w:tabs>
        <w:ind w:left="5760" w:hanging="360"/>
      </w:pPr>
      <w:rPr>
        <w:rFonts w:ascii="Times New Roman" w:hAnsi="Times New Roman" w:hint="default"/>
      </w:rPr>
    </w:lvl>
    <w:lvl w:ilvl="8" w:tplc="9DB4844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06E09CD"/>
    <w:multiLevelType w:val="hybridMultilevel"/>
    <w:tmpl w:val="7BD88AFA"/>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0776048"/>
    <w:multiLevelType w:val="hybridMultilevel"/>
    <w:tmpl w:val="FF2CD190"/>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A8B6C5F"/>
    <w:multiLevelType w:val="hybridMultilevel"/>
    <w:tmpl w:val="6DF27F4E"/>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204830F5"/>
    <w:multiLevelType w:val="hybridMultilevel"/>
    <w:tmpl w:val="531CAE20"/>
    <w:lvl w:ilvl="0" w:tplc="31841DDE">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3261EE8"/>
    <w:multiLevelType w:val="hybridMultilevel"/>
    <w:tmpl w:val="41C2088A"/>
    <w:lvl w:ilvl="0" w:tplc="81F2AB0A">
      <w:start w:val="1"/>
      <w:numFmt w:val="decimal"/>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6" w15:restartNumberingAfterBreak="0">
    <w:nsid w:val="2541658E"/>
    <w:multiLevelType w:val="hybridMultilevel"/>
    <w:tmpl w:val="7960C08E"/>
    <w:lvl w:ilvl="0" w:tplc="933E286A">
      <w:start w:val="1"/>
      <w:numFmt w:val="bullet"/>
      <w:lvlText w:val=""/>
      <w:lvlJc w:val="left"/>
      <w:pPr>
        <w:tabs>
          <w:tab w:val="num" w:pos="360"/>
        </w:tabs>
        <w:ind w:left="360" w:hanging="360"/>
      </w:pPr>
      <w:rPr>
        <w:rFonts w:ascii="Wingdings" w:hAnsi="Wingdings" w:hint="default"/>
      </w:rPr>
    </w:lvl>
    <w:lvl w:ilvl="1" w:tplc="D2E681EC" w:tentative="1">
      <w:start w:val="1"/>
      <w:numFmt w:val="bullet"/>
      <w:lvlText w:val=""/>
      <w:lvlJc w:val="left"/>
      <w:pPr>
        <w:tabs>
          <w:tab w:val="num" w:pos="1080"/>
        </w:tabs>
        <w:ind w:left="1080" w:hanging="360"/>
      </w:pPr>
      <w:rPr>
        <w:rFonts w:ascii="Wingdings" w:hAnsi="Wingdings" w:hint="default"/>
      </w:rPr>
    </w:lvl>
    <w:lvl w:ilvl="2" w:tplc="B58AFD9E" w:tentative="1">
      <w:start w:val="1"/>
      <w:numFmt w:val="bullet"/>
      <w:lvlText w:val=""/>
      <w:lvlJc w:val="left"/>
      <w:pPr>
        <w:tabs>
          <w:tab w:val="num" w:pos="1800"/>
        </w:tabs>
        <w:ind w:left="1800" w:hanging="360"/>
      </w:pPr>
      <w:rPr>
        <w:rFonts w:ascii="Wingdings" w:hAnsi="Wingdings" w:hint="default"/>
      </w:rPr>
    </w:lvl>
    <w:lvl w:ilvl="3" w:tplc="46FE0E4E" w:tentative="1">
      <w:start w:val="1"/>
      <w:numFmt w:val="bullet"/>
      <w:lvlText w:val=""/>
      <w:lvlJc w:val="left"/>
      <w:pPr>
        <w:tabs>
          <w:tab w:val="num" w:pos="2520"/>
        </w:tabs>
        <w:ind w:left="2520" w:hanging="360"/>
      </w:pPr>
      <w:rPr>
        <w:rFonts w:ascii="Wingdings" w:hAnsi="Wingdings" w:hint="default"/>
      </w:rPr>
    </w:lvl>
    <w:lvl w:ilvl="4" w:tplc="3C7CA98E" w:tentative="1">
      <w:start w:val="1"/>
      <w:numFmt w:val="bullet"/>
      <w:lvlText w:val=""/>
      <w:lvlJc w:val="left"/>
      <w:pPr>
        <w:tabs>
          <w:tab w:val="num" w:pos="3240"/>
        </w:tabs>
        <w:ind w:left="3240" w:hanging="360"/>
      </w:pPr>
      <w:rPr>
        <w:rFonts w:ascii="Wingdings" w:hAnsi="Wingdings" w:hint="default"/>
      </w:rPr>
    </w:lvl>
    <w:lvl w:ilvl="5" w:tplc="3828D8FA" w:tentative="1">
      <w:start w:val="1"/>
      <w:numFmt w:val="bullet"/>
      <w:lvlText w:val=""/>
      <w:lvlJc w:val="left"/>
      <w:pPr>
        <w:tabs>
          <w:tab w:val="num" w:pos="3960"/>
        </w:tabs>
        <w:ind w:left="3960" w:hanging="360"/>
      </w:pPr>
      <w:rPr>
        <w:rFonts w:ascii="Wingdings" w:hAnsi="Wingdings" w:hint="default"/>
      </w:rPr>
    </w:lvl>
    <w:lvl w:ilvl="6" w:tplc="688E9F12" w:tentative="1">
      <w:start w:val="1"/>
      <w:numFmt w:val="bullet"/>
      <w:lvlText w:val=""/>
      <w:lvlJc w:val="left"/>
      <w:pPr>
        <w:tabs>
          <w:tab w:val="num" w:pos="4680"/>
        </w:tabs>
        <w:ind w:left="4680" w:hanging="360"/>
      </w:pPr>
      <w:rPr>
        <w:rFonts w:ascii="Wingdings" w:hAnsi="Wingdings" w:hint="default"/>
      </w:rPr>
    </w:lvl>
    <w:lvl w:ilvl="7" w:tplc="E7F4097A" w:tentative="1">
      <w:start w:val="1"/>
      <w:numFmt w:val="bullet"/>
      <w:lvlText w:val=""/>
      <w:lvlJc w:val="left"/>
      <w:pPr>
        <w:tabs>
          <w:tab w:val="num" w:pos="5400"/>
        </w:tabs>
        <w:ind w:left="5400" w:hanging="360"/>
      </w:pPr>
      <w:rPr>
        <w:rFonts w:ascii="Wingdings" w:hAnsi="Wingdings" w:hint="default"/>
      </w:rPr>
    </w:lvl>
    <w:lvl w:ilvl="8" w:tplc="EFF06E52"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2720528"/>
    <w:multiLevelType w:val="hybridMultilevel"/>
    <w:tmpl w:val="DF84725E"/>
    <w:lvl w:ilvl="0" w:tplc="15C22CFA">
      <w:start w:val="1"/>
      <w:numFmt w:val="bullet"/>
      <w:lvlText w:val="•"/>
      <w:lvlJc w:val="left"/>
      <w:pPr>
        <w:tabs>
          <w:tab w:val="num" w:pos="720"/>
        </w:tabs>
        <w:ind w:left="720" w:hanging="360"/>
      </w:pPr>
      <w:rPr>
        <w:rFonts w:ascii="Arial" w:hAnsi="Arial" w:hint="default"/>
      </w:rPr>
    </w:lvl>
    <w:lvl w:ilvl="1" w:tplc="D36A0260">
      <w:numFmt w:val="bullet"/>
      <w:lvlText w:val="•"/>
      <w:lvlJc w:val="left"/>
      <w:pPr>
        <w:tabs>
          <w:tab w:val="num" w:pos="1440"/>
        </w:tabs>
        <w:ind w:left="1440" w:hanging="360"/>
      </w:pPr>
      <w:rPr>
        <w:rFonts w:ascii="Arial" w:hAnsi="Arial" w:hint="default"/>
      </w:rPr>
    </w:lvl>
    <w:lvl w:ilvl="2" w:tplc="99BC3402" w:tentative="1">
      <w:start w:val="1"/>
      <w:numFmt w:val="bullet"/>
      <w:lvlText w:val="•"/>
      <w:lvlJc w:val="left"/>
      <w:pPr>
        <w:tabs>
          <w:tab w:val="num" w:pos="2160"/>
        </w:tabs>
        <w:ind w:left="2160" w:hanging="360"/>
      </w:pPr>
      <w:rPr>
        <w:rFonts w:ascii="Arial" w:hAnsi="Arial" w:hint="default"/>
      </w:rPr>
    </w:lvl>
    <w:lvl w:ilvl="3" w:tplc="BFCC8BD6" w:tentative="1">
      <w:start w:val="1"/>
      <w:numFmt w:val="bullet"/>
      <w:lvlText w:val="•"/>
      <w:lvlJc w:val="left"/>
      <w:pPr>
        <w:tabs>
          <w:tab w:val="num" w:pos="2880"/>
        </w:tabs>
        <w:ind w:left="2880" w:hanging="360"/>
      </w:pPr>
      <w:rPr>
        <w:rFonts w:ascii="Arial" w:hAnsi="Arial" w:hint="default"/>
      </w:rPr>
    </w:lvl>
    <w:lvl w:ilvl="4" w:tplc="FAF8983C" w:tentative="1">
      <w:start w:val="1"/>
      <w:numFmt w:val="bullet"/>
      <w:lvlText w:val="•"/>
      <w:lvlJc w:val="left"/>
      <w:pPr>
        <w:tabs>
          <w:tab w:val="num" w:pos="3600"/>
        </w:tabs>
        <w:ind w:left="3600" w:hanging="360"/>
      </w:pPr>
      <w:rPr>
        <w:rFonts w:ascii="Arial" w:hAnsi="Arial" w:hint="default"/>
      </w:rPr>
    </w:lvl>
    <w:lvl w:ilvl="5" w:tplc="C068EACA" w:tentative="1">
      <w:start w:val="1"/>
      <w:numFmt w:val="bullet"/>
      <w:lvlText w:val="•"/>
      <w:lvlJc w:val="left"/>
      <w:pPr>
        <w:tabs>
          <w:tab w:val="num" w:pos="4320"/>
        </w:tabs>
        <w:ind w:left="4320" w:hanging="360"/>
      </w:pPr>
      <w:rPr>
        <w:rFonts w:ascii="Arial" w:hAnsi="Arial" w:hint="default"/>
      </w:rPr>
    </w:lvl>
    <w:lvl w:ilvl="6" w:tplc="FB06ACE8" w:tentative="1">
      <w:start w:val="1"/>
      <w:numFmt w:val="bullet"/>
      <w:lvlText w:val="•"/>
      <w:lvlJc w:val="left"/>
      <w:pPr>
        <w:tabs>
          <w:tab w:val="num" w:pos="5040"/>
        </w:tabs>
        <w:ind w:left="5040" w:hanging="360"/>
      </w:pPr>
      <w:rPr>
        <w:rFonts w:ascii="Arial" w:hAnsi="Arial" w:hint="default"/>
      </w:rPr>
    </w:lvl>
    <w:lvl w:ilvl="7" w:tplc="E1A4063E" w:tentative="1">
      <w:start w:val="1"/>
      <w:numFmt w:val="bullet"/>
      <w:lvlText w:val="•"/>
      <w:lvlJc w:val="left"/>
      <w:pPr>
        <w:tabs>
          <w:tab w:val="num" w:pos="5760"/>
        </w:tabs>
        <w:ind w:left="5760" w:hanging="360"/>
      </w:pPr>
      <w:rPr>
        <w:rFonts w:ascii="Arial" w:hAnsi="Arial" w:hint="default"/>
      </w:rPr>
    </w:lvl>
    <w:lvl w:ilvl="8" w:tplc="D916B59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2E17489"/>
    <w:multiLevelType w:val="hybridMultilevel"/>
    <w:tmpl w:val="E74E2EE8"/>
    <w:lvl w:ilvl="0" w:tplc="FE081362">
      <w:start w:val="1"/>
      <w:numFmt w:val="bullet"/>
      <w:lvlText w:val="•"/>
      <w:lvlJc w:val="left"/>
      <w:pPr>
        <w:tabs>
          <w:tab w:val="num" w:pos="720"/>
        </w:tabs>
        <w:ind w:left="720" w:hanging="360"/>
      </w:pPr>
      <w:rPr>
        <w:rFonts w:ascii="Arial" w:hAnsi="Arial" w:hint="default"/>
      </w:rPr>
    </w:lvl>
    <w:lvl w:ilvl="1" w:tplc="EE40C192">
      <w:numFmt w:val="bullet"/>
      <w:lvlText w:val="•"/>
      <w:lvlJc w:val="left"/>
      <w:pPr>
        <w:tabs>
          <w:tab w:val="num" w:pos="1440"/>
        </w:tabs>
        <w:ind w:left="1440" w:hanging="360"/>
      </w:pPr>
      <w:rPr>
        <w:rFonts w:ascii="Arial" w:hAnsi="Arial" w:hint="default"/>
      </w:rPr>
    </w:lvl>
    <w:lvl w:ilvl="2" w:tplc="755007F0" w:tentative="1">
      <w:start w:val="1"/>
      <w:numFmt w:val="bullet"/>
      <w:lvlText w:val="•"/>
      <w:lvlJc w:val="left"/>
      <w:pPr>
        <w:tabs>
          <w:tab w:val="num" w:pos="2160"/>
        </w:tabs>
        <w:ind w:left="2160" w:hanging="360"/>
      </w:pPr>
      <w:rPr>
        <w:rFonts w:ascii="Arial" w:hAnsi="Arial" w:hint="default"/>
      </w:rPr>
    </w:lvl>
    <w:lvl w:ilvl="3" w:tplc="DCC06048" w:tentative="1">
      <w:start w:val="1"/>
      <w:numFmt w:val="bullet"/>
      <w:lvlText w:val="•"/>
      <w:lvlJc w:val="left"/>
      <w:pPr>
        <w:tabs>
          <w:tab w:val="num" w:pos="2880"/>
        </w:tabs>
        <w:ind w:left="2880" w:hanging="360"/>
      </w:pPr>
      <w:rPr>
        <w:rFonts w:ascii="Arial" w:hAnsi="Arial" w:hint="default"/>
      </w:rPr>
    </w:lvl>
    <w:lvl w:ilvl="4" w:tplc="0186A972" w:tentative="1">
      <w:start w:val="1"/>
      <w:numFmt w:val="bullet"/>
      <w:lvlText w:val="•"/>
      <w:lvlJc w:val="left"/>
      <w:pPr>
        <w:tabs>
          <w:tab w:val="num" w:pos="3600"/>
        </w:tabs>
        <w:ind w:left="3600" w:hanging="360"/>
      </w:pPr>
      <w:rPr>
        <w:rFonts w:ascii="Arial" w:hAnsi="Arial" w:hint="default"/>
      </w:rPr>
    </w:lvl>
    <w:lvl w:ilvl="5" w:tplc="ECE83C0A" w:tentative="1">
      <w:start w:val="1"/>
      <w:numFmt w:val="bullet"/>
      <w:lvlText w:val="•"/>
      <w:lvlJc w:val="left"/>
      <w:pPr>
        <w:tabs>
          <w:tab w:val="num" w:pos="4320"/>
        </w:tabs>
        <w:ind w:left="4320" w:hanging="360"/>
      </w:pPr>
      <w:rPr>
        <w:rFonts w:ascii="Arial" w:hAnsi="Arial" w:hint="default"/>
      </w:rPr>
    </w:lvl>
    <w:lvl w:ilvl="6" w:tplc="CB285DC6" w:tentative="1">
      <w:start w:val="1"/>
      <w:numFmt w:val="bullet"/>
      <w:lvlText w:val="•"/>
      <w:lvlJc w:val="left"/>
      <w:pPr>
        <w:tabs>
          <w:tab w:val="num" w:pos="5040"/>
        </w:tabs>
        <w:ind w:left="5040" w:hanging="360"/>
      </w:pPr>
      <w:rPr>
        <w:rFonts w:ascii="Arial" w:hAnsi="Arial" w:hint="default"/>
      </w:rPr>
    </w:lvl>
    <w:lvl w:ilvl="7" w:tplc="D6D8A93E" w:tentative="1">
      <w:start w:val="1"/>
      <w:numFmt w:val="bullet"/>
      <w:lvlText w:val="•"/>
      <w:lvlJc w:val="left"/>
      <w:pPr>
        <w:tabs>
          <w:tab w:val="num" w:pos="5760"/>
        </w:tabs>
        <w:ind w:left="5760" w:hanging="360"/>
      </w:pPr>
      <w:rPr>
        <w:rFonts w:ascii="Arial" w:hAnsi="Arial" w:hint="default"/>
      </w:rPr>
    </w:lvl>
    <w:lvl w:ilvl="8" w:tplc="47EC9EE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A0E48E6"/>
    <w:multiLevelType w:val="hybridMultilevel"/>
    <w:tmpl w:val="CA5CD59A"/>
    <w:lvl w:ilvl="0" w:tplc="27FC6500">
      <w:start w:val="1"/>
      <w:numFmt w:val="bullet"/>
      <w:lvlText w:val="•"/>
      <w:lvlJc w:val="left"/>
      <w:pPr>
        <w:tabs>
          <w:tab w:val="num" w:pos="720"/>
        </w:tabs>
        <w:ind w:left="720" w:hanging="360"/>
      </w:pPr>
      <w:rPr>
        <w:rFonts w:ascii="Arial" w:hAnsi="Arial" w:hint="default"/>
      </w:rPr>
    </w:lvl>
    <w:lvl w:ilvl="1" w:tplc="3788A7FE">
      <w:start w:val="1"/>
      <w:numFmt w:val="bullet"/>
      <w:lvlText w:val="•"/>
      <w:lvlJc w:val="left"/>
      <w:pPr>
        <w:tabs>
          <w:tab w:val="num" w:pos="1440"/>
        </w:tabs>
        <w:ind w:left="1440" w:hanging="360"/>
      </w:pPr>
      <w:rPr>
        <w:rFonts w:ascii="Arial" w:hAnsi="Arial" w:hint="default"/>
      </w:rPr>
    </w:lvl>
    <w:lvl w:ilvl="2" w:tplc="4846FBD0" w:tentative="1">
      <w:start w:val="1"/>
      <w:numFmt w:val="bullet"/>
      <w:lvlText w:val="•"/>
      <w:lvlJc w:val="left"/>
      <w:pPr>
        <w:tabs>
          <w:tab w:val="num" w:pos="2160"/>
        </w:tabs>
        <w:ind w:left="2160" w:hanging="360"/>
      </w:pPr>
      <w:rPr>
        <w:rFonts w:ascii="Arial" w:hAnsi="Arial" w:hint="default"/>
      </w:rPr>
    </w:lvl>
    <w:lvl w:ilvl="3" w:tplc="04F2FC28" w:tentative="1">
      <w:start w:val="1"/>
      <w:numFmt w:val="bullet"/>
      <w:lvlText w:val="•"/>
      <w:lvlJc w:val="left"/>
      <w:pPr>
        <w:tabs>
          <w:tab w:val="num" w:pos="2880"/>
        </w:tabs>
        <w:ind w:left="2880" w:hanging="360"/>
      </w:pPr>
      <w:rPr>
        <w:rFonts w:ascii="Arial" w:hAnsi="Arial" w:hint="default"/>
      </w:rPr>
    </w:lvl>
    <w:lvl w:ilvl="4" w:tplc="1D26BC18" w:tentative="1">
      <w:start w:val="1"/>
      <w:numFmt w:val="bullet"/>
      <w:lvlText w:val="•"/>
      <w:lvlJc w:val="left"/>
      <w:pPr>
        <w:tabs>
          <w:tab w:val="num" w:pos="3600"/>
        </w:tabs>
        <w:ind w:left="3600" w:hanging="360"/>
      </w:pPr>
      <w:rPr>
        <w:rFonts w:ascii="Arial" w:hAnsi="Arial" w:hint="default"/>
      </w:rPr>
    </w:lvl>
    <w:lvl w:ilvl="5" w:tplc="5FDE3D78" w:tentative="1">
      <w:start w:val="1"/>
      <w:numFmt w:val="bullet"/>
      <w:lvlText w:val="•"/>
      <w:lvlJc w:val="left"/>
      <w:pPr>
        <w:tabs>
          <w:tab w:val="num" w:pos="4320"/>
        </w:tabs>
        <w:ind w:left="4320" w:hanging="360"/>
      </w:pPr>
      <w:rPr>
        <w:rFonts w:ascii="Arial" w:hAnsi="Arial" w:hint="default"/>
      </w:rPr>
    </w:lvl>
    <w:lvl w:ilvl="6" w:tplc="B75A6BFC" w:tentative="1">
      <w:start w:val="1"/>
      <w:numFmt w:val="bullet"/>
      <w:lvlText w:val="•"/>
      <w:lvlJc w:val="left"/>
      <w:pPr>
        <w:tabs>
          <w:tab w:val="num" w:pos="5040"/>
        </w:tabs>
        <w:ind w:left="5040" w:hanging="360"/>
      </w:pPr>
      <w:rPr>
        <w:rFonts w:ascii="Arial" w:hAnsi="Arial" w:hint="default"/>
      </w:rPr>
    </w:lvl>
    <w:lvl w:ilvl="7" w:tplc="280016B6" w:tentative="1">
      <w:start w:val="1"/>
      <w:numFmt w:val="bullet"/>
      <w:lvlText w:val="•"/>
      <w:lvlJc w:val="left"/>
      <w:pPr>
        <w:tabs>
          <w:tab w:val="num" w:pos="5760"/>
        </w:tabs>
        <w:ind w:left="5760" w:hanging="360"/>
      </w:pPr>
      <w:rPr>
        <w:rFonts w:ascii="Arial" w:hAnsi="Arial" w:hint="default"/>
      </w:rPr>
    </w:lvl>
    <w:lvl w:ilvl="8" w:tplc="A52E77C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CBC7426"/>
    <w:multiLevelType w:val="hybridMultilevel"/>
    <w:tmpl w:val="5F2444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5C803C2"/>
    <w:multiLevelType w:val="hybridMultilevel"/>
    <w:tmpl w:val="77162D4A"/>
    <w:lvl w:ilvl="0" w:tplc="176CF74A">
      <w:numFmt w:val="bullet"/>
      <w:lvlText w:val=""/>
      <w:lvlJc w:val="left"/>
      <w:pPr>
        <w:ind w:left="1080" w:hanging="360"/>
      </w:pPr>
      <w:rPr>
        <w:rFonts w:ascii="Wingdings" w:eastAsia="Times New Roman" w:hAnsi="Wingdings"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2" w15:restartNumberingAfterBreak="0">
    <w:nsid w:val="67D35E08"/>
    <w:multiLevelType w:val="hybridMultilevel"/>
    <w:tmpl w:val="58C62FB4"/>
    <w:lvl w:ilvl="0" w:tplc="5BFA1DBA">
      <w:start w:val="1"/>
      <w:numFmt w:val="bullet"/>
      <w:lvlText w:val=""/>
      <w:lvlJc w:val="left"/>
      <w:pPr>
        <w:tabs>
          <w:tab w:val="num" w:pos="720"/>
        </w:tabs>
        <w:ind w:left="720" w:hanging="360"/>
      </w:pPr>
      <w:rPr>
        <w:rFonts w:ascii="Wingdings" w:hAnsi="Wingdings" w:hint="default"/>
      </w:rPr>
    </w:lvl>
    <w:lvl w:ilvl="1" w:tplc="B8D2FC76">
      <w:numFmt w:val="bullet"/>
      <w:lvlText w:val="•"/>
      <w:lvlJc w:val="left"/>
      <w:pPr>
        <w:tabs>
          <w:tab w:val="num" w:pos="1440"/>
        </w:tabs>
        <w:ind w:left="1440" w:hanging="360"/>
      </w:pPr>
      <w:rPr>
        <w:rFonts w:ascii="Arial" w:hAnsi="Arial" w:hint="default"/>
      </w:rPr>
    </w:lvl>
    <w:lvl w:ilvl="2" w:tplc="04AED612">
      <w:numFmt w:val="bullet"/>
      <w:lvlText w:val=""/>
      <w:lvlJc w:val="left"/>
      <w:pPr>
        <w:tabs>
          <w:tab w:val="num" w:pos="2160"/>
        </w:tabs>
        <w:ind w:left="2160" w:hanging="360"/>
      </w:pPr>
      <w:rPr>
        <w:rFonts w:ascii="Wingdings" w:hAnsi="Wingdings" w:hint="default"/>
      </w:rPr>
    </w:lvl>
    <w:lvl w:ilvl="3" w:tplc="0974ED6A" w:tentative="1">
      <w:start w:val="1"/>
      <w:numFmt w:val="bullet"/>
      <w:lvlText w:val=""/>
      <w:lvlJc w:val="left"/>
      <w:pPr>
        <w:tabs>
          <w:tab w:val="num" w:pos="2880"/>
        </w:tabs>
        <w:ind w:left="2880" w:hanging="360"/>
      </w:pPr>
      <w:rPr>
        <w:rFonts w:ascii="Wingdings" w:hAnsi="Wingdings" w:hint="default"/>
      </w:rPr>
    </w:lvl>
    <w:lvl w:ilvl="4" w:tplc="841C91B6" w:tentative="1">
      <w:start w:val="1"/>
      <w:numFmt w:val="bullet"/>
      <w:lvlText w:val=""/>
      <w:lvlJc w:val="left"/>
      <w:pPr>
        <w:tabs>
          <w:tab w:val="num" w:pos="3600"/>
        </w:tabs>
        <w:ind w:left="3600" w:hanging="360"/>
      </w:pPr>
      <w:rPr>
        <w:rFonts w:ascii="Wingdings" w:hAnsi="Wingdings" w:hint="default"/>
      </w:rPr>
    </w:lvl>
    <w:lvl w:ilvl="5" w:tplc="8B0A8974" w:tentative="1">
      <w:start w:val="1"/>
      <w:numFmt w:val="bullet"/>
      <w:lvlText w:val=""/>
      <w:lvlJc w:val="left"/>
      <w:pPr>
        <w:tabs>
          <w:tab w:val="num" w:pos="4320"/>
        </w:tabs>
        <w:ind w:left="4320" w:hanging="360"/>
      </w:pPr>
      <w:rPr>
        <w:rFonts w:ascii="Wingdings" w:hAnsi="Wingdings" w:hint="default"/>
      </w:rPr>
    </w:lvl>
    <w:lvl w:ilvl="6" w:tplc="8EB2C9DC" w:tentative="1">
      <w:start w:val="1"/>
      <w:numFmt w:val="bullet"/>
      <w:lvlText w:val=""/>
      <w:lvlJc w:val="left"/>
      <w:pPr>
        <w:tabs>
          <w:tab w:val="num" w:pos="5040"/>
        </w:tabs>
        <w:ind w:left="5040" w:hanging="360"/>
      </w:pPr>
      <w:rPr>
        <w:rFonts w:ascii="Wingdings" w:hAnsi="Wingdings" w:hint="default"/>
      </w:rPr>
    </w:lvl>
    <w:lvl w:ilvl="7" w:tplc="886C0F56" w:tentative="1">
      <w:start w:val="1"/>
      <w:numFmt w:val="bullet"/>
      <w:lvlText w:val=""/>
      <w:lvlJc w:val="left"/>
      <w:pPr>
        <w:tabs>
          <w:tab w:val="num" w:pos="5760"/>
        </w:tabs>
        <w:ind w:left="5760" w:hanging="360"/>
      </w:pPr>
      <w:rPr>
        <w:rFonts w:ascii="Wingdings" w:hAnsi="Wingdings" w:hint="default"/>
      </w:rPr>
    </w:lvl>
    <w:lvl w:ilvl="8" w:tplc="D140356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91786A"/>
    <w:multiLevelType w:val="hybridMultilevel"/>
    <w:tmpl w:val="753273FC"/>
    <w:lvl w:ilvl="0" w:tplc="08C23FF2">
      <w:start w:val="1"/>
      <w:numFmt w:val="bullet"/>
      <w:lvlText w:val="•"/>
      <w:lvlJc w:val="left"/>
      <w:pPr>
        <w:tabs>
          <w:tab w:val="num" w:pos="720"/>
        </w:tabs>
        <w:ind w:left="720" w:hanging="360"/>
      </w:pPr>
      <w:rPr>
        <w:rFonts w:ascii="Arial" w:hAnsi="Arial" w:hint="default"/>
      </w:rPr>
    </w:lvl>
    <w:lvl w:ilvl="1" w:tplc="7FF2ED1E" w:tentative="1">
      <w:start w:val="1"/>
      <w:numFmt w:val="bullet"/>
      <w:lvlText w:val="•"/>
      <w:lvlJc w:val="left"/>
      <w:pPr>
        <w:tabs>
          <w:tab w:val="num" w:pos="1440"/>
        </w:tabs>
        <w:ind w:left="1440" w:hanging="360"/>
      </w:pPr>
      <w:rPr>
        <w:rFonts w:ascii="Arial" w:hAnsi="Arial" w:hint="default"/>
      </w:rPr>
    </w:lvl>
    <w:lvl w:ilvl="2" w:tplc="55145ECC" w:tentative="1">
      <w:start w:val="1"/>
      <w:numFmt w:val="bullet"/>
      <w:lvlText w:val="•"/>
      <w:lvlJc w:val="left"/>
      <w:pPr>
        <w:tabs>
          <w:tab w:val="num" w:pos="2160"/>
        </w:tabs>
        <w:ind w:left="2160" w:hanging="360"/>
      </w:pPr>
      <w:rPr>
        <w:rFonts w:ascii="Arial" w:hAnsi="Arial" w:hint="default"/>
      </w:rPr>
    </w:lvl>
    <w:lvl w:ilvl="3" w:tplc="46708D6E" w:tentative="1">
      <w:start w:val="1"/>
      <w:numFmt w:val="bullet"/>
      <w:lvlText w:val="•"/>
      <w:lvlJc w:val="left"/>
      <w:pPr>
        <w:tabs>
          <w:tab w:val="num" w:pos="2880"/>
        </w:tabs>
        <w:ind w:left="2880" w:hanging="360"/>
      </w:pPr>
      <w:rPr>
        <w:rFonts w:ascii="Arial" w:hAnsi="Arial" w:hint="default"/>
      </w:rPr>
    </w:lvl>
    <w:lvl w:ilvl="4" w:tplc="51BE368E" w:tentative="1">
      <w:start w:val="1"/>
      <w:numFmt w:val="bullet"/>
      <w:lvlText w:val="•"/>
      <w:lvlJc w:val="left"/>
      <w:pPr>
        <w:tabs>
          <w:tab w:val="num" w:pos="3600"/>
        </w:tabs>
        <w:ind w:left="3600" w:hanging="360"/>
      </w:pPr>
      <w:rPr>
        <w:rFonts w:ascii="Arial" w:hAnsi="Arial" w:hint="default"/>
      </w:rPr>
    </w:lvl>
    <w:lvl w:ilvl="5" w:tplc="72E6465C" w:tentative="1">
      <w:start w:val="1"/>
      <w:numFmt w:val="bullet"/>
      <w:lvlText w:val="•"/>
      <w:lvlJc w:val="left"/>
      <w:pPr>
        <w:tabs>
          <w:tab w:val="num" w:pos="4320"/>
        </w:tabs>
        <w:ind w:left="4320" w:hanging="360"/>
      </w:pPr>
      <w:rPr>
        <w:rFonts w:ascii="Arial" w:hAnsi="Arial" w:hint="default"/>
      </w:rPr>
    </w:lvl>
    <w:lvl w:ilvl="6" w:tplc="B2AE313A" w:tentative="1">
      <w:start w:val="1"/>
      <w:numFmt w:val="bullet"/>
      <w:lvlText w:val="•"/>
      <w:lvlJc w:val="left"/>
      <w:pPr>
        <w:tabs>
          <w:tab w:val="num" w:pos="5040"/>
        </w:tabs>
        <w:ind w:left="5040" w:hanging="360"/>
      </w:pPr>
      <w:rPr>
        <w:rFonts w:ascii="Arial" w:hAnsi="Arial" w:hint="default"/>
      </w:rPr>
    </w:lvl>
    <w:lvl w:ilvl="7" w:tplc="075E0F22" w:tentative="1">
      <w:start w:val="1"/>
      <w:numFmt w:val="bullet"/>
      <w:lvlText w:val="•"/>
      <w:lvlJc w:val="left"/>
      <w:pPr>
        <w:tabs>
          <w:tab w:val="num" w:pos="5760"/>
        </w:tabs>
        <w:ind w:left="5760" w:hanging="360"/>
      </w:pPr>
      <w:rPr>
        <w:rFonts w:ascii="Arial" w:hAnsi="Arial" w:hint="default"/>
      </w:rPr>
    </w:lvl>
    <w:lvl w:ilvl="8" w:tplc="DCCE5D3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D191A74"/>
    <w:multiLevelType w:val="hybridMultilevel"/>
    <w:tmpl w:val="7826DD46"/>
    <w:lvl w:ilvl="0" w:tplc="0807000F">
      <w:start w:val="1"/>
      <w:numFmt w:val="decimal"/>
      <w:lvlText w:val="%1."/>
      <w:lvlJc w:val="left"/>
      <w:pPr>
        <w:ind w:left="360" w:hanging="360"/>
      </w:pPr>
    </w:lvl>
    <w:lvl w:ilvl="1" w:tplc="79CAA444">
      <w:start w:val="1"/>
      <w:numFmt w:val="lowerLetter"/>
      <w:lvlText w:val="%2."/>
      <w:lvlJc w:val="left"/>
      <w:pPr>
        <w:ind w:left="1080" w:hanging="360"/>
      </w:pPr>
      <w:rPr>
        <w:b/>
      </w:r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5" w15:restartNumberingAfterBreak="0">
    <w:nsid w:val="6E6F5D0D"/>
    <w:multiLevelType w:val="hybridMultilevel"/>
    <w:tmpl w:val="9B0C8ADA"/>
    <w:lvl w:ilvl="0" w:tplc="A46A1486">
      <w:numFmt w:val="bullet"/>
      <w:lvlText w:val=""/>
      <w:lvlJc w:val="left"/>
      <w:pPr>
        <w:ind w:left="1080" w:hanging="360"/>
      </w:pPr>
      <w:rPr>
        <w:rFonts w:ascii="Wingdings" w:eastAsia="Times New Roman" w:hAnsi="Wingdings" w:cs="Arial" w:hint="default"/>
      </w:rPr>
    </w:lvl>
    <w:lvl w:ilvl="1" w:tplc="08070003">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6" w15:restartNumberingAfterBreak="0">
    <w:nsid w:val="6EE87FF0"/>
    <w:multiLevelType w:val="hybridMultilevel"/>
    <w:tmpl w:val="5B2E7E42"/>
    <w:lvl w:ilvl="0" w:tplc="DBFA9A28">
      <w:numFmt w:val="bullet"/>
      <w:lvlText w:val=""/>
      <w:lvlJc w:val="left"/>
      <w:pPr>
        <w:ind w:left="1080" w:hanging="360"/>
      </w:pPr>
      <w:rPr>
        <w:rFonts w:ascii="Wingdings" w:eastAsia="Times New Roman" w:hAnsi="Wingdings"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7" w15:restartNumberingAfterBreak="0">
    <w:nsid w:val="7B6F2C46"/>
    <w:multiLevelType w:val="hybridMultilevel"/>
    <w:tmpl w:val="5B88EB18"/>
    <w:lvl w:ilvl="0" w:tplc="9D3A3A7E">
      <w:start w:val="1"/>
      <w:numFmt w:val="bullet"/>
      <w:lvlText w:val="•"/>
      <w:lvlJc w:val="left"/>
      <w:pPr>
        <w:tabs>
          <w:tab w:val="num" w:pos="720"/>
        </w:tabs>
        <w:ind w:left="720" w:hanging="360"/>
      </w:pPr>
      <w:rPr>
        <w:rFonts w:ascii="Times New Roman" w:hAnsi="Times New Roman" w:hint="default"/>
      </w:rPr>
    </w:lvl>
    <w:lvl w:ilvl="1" w:tplc="6342584E" w:tentative="1">
      <w:start w:val="1"/>
      <w:numFmt w:val="bullet"/>
      <w:lvlText w:val="•"/>
      <w:lvlJc w:val="left"/>
      <w:pPr>
        <w:tabs>
          <w:tab w:val="num" w:pos="1440"/>
        </w:tabs>
        <w:ind w:left="1440" w:hanging="360"/>
      </w:pPr>
      <w:rPr>
        <w:rFonts w:ascii="Times New Roman" w:hAnsi="Times New Roman" w:hint="default"/>
      </w:rPr>
    </w:lvl>
    <w:lvl w:ilvl="2" w:tplc="3A7E4800" w:tentative="1">
      <w:start w:val="1"/>
      <w:numFmt w:val="bullet"/>
      <w:lvlText w:val="•"/>
      <w:lvlJc w:val="left"/>
      <w:pPr>
        <w:tabs>
          <w:tab w:val="num" w:pos="2160"/>
        </w:tabs>
        <w:ind w:left="2160" w:hanging="360"/>
      </w:pPr>
      <w:rPr>
        <w:rFonts w:ascii="Times New Roman" w:hAnsi="Times New Roman" w:hint="default"/>
      </w:rPr>
    </w:lvl>
    <w:lvl w:ilvl="3" w:tplc="A3B4BB94" w:tentative="1">
      <w:start w:val="1"/>
      <w:numFmt w:val="bullet"/>
      <w:lvlText w:val="•"/>
      <w:lvlJc w:val="left"/>
      <w:pPr>
        <w:tabs>
          <w:tab w:val="num" w:pos="2880"/>
        </w:tabs>
        <w:ind w:left="2880" w:hanging="360"/>
      </w:pPr>
      <w:rPr>
        <w:rFonts w:ascii="Times New Roman" w:hAnsi="Times New Roman" w:hint="default"/>
      </w:rPr>
    </w:lvl>
    <w:lvl w:ilvl="4" w:tplc="9A52E064" w:tentative="1">
      <w:start w:val="1"/>
      <w:numFmt w:val="bullet"/>
      <w:lvlText w:val="•"/>
      <w:lvlJc w:val="left"/>
      <w:pPr>
        <w:tabs>
          <w:tab w:val="num" w:pos="3600"/>
        </w:tabs>
        <w:ind w:left="3600" w:hanging="360"/>
      </w:pPr>
      <w:rPr>
        <w:rFonts w:ascii="Times New Roman" w:hAnsi="Times New Roman" w:hint="default"/>
      </w:rPr>
    </w:lvl>
    <w:lvl w:ilvl="5" w:tplc="E2E4E094" w:tentative="1">
      <w:start w:val="1"/>
      <w:numFmt w:val="bullet"/>
      <w:lvlText w:val="•"/>
      <w:lvlJc w:val="left"/>
      <w:pPr>
        <w:tabs>
          <w:tab w:val="num" w:pos="4320"/>
        </w:tabs>
        <w:ind w:left="4320" w:hanging="360"/>
      </w:pPr>
      <w:rPr>
        <w:rFonts w:ascii="Times New Roman" w:hAnsi="Times New Roman" w:hint="default"/>
      </w:rPr>
    </w:lvl>
    <w:lvl w:ilvl="6" w:tplc="0AE8C9A4" w:tentative="1">
      <w:start w:val="1"/>
      <w:numFmt w:val="bullet"/>
      <w:lvlText w:val="•"/>
      <w:lvlJc w:val="left"/>
      <w:pPr>
        <w:tabs>
          <w:tab w:val="num" w:pos="5040"/>
        </w:tabs>
        <w:ind w:left="5040" w:hanging="360"/>
      </w:pPr>
      <w:rPr>
        <w:rFonts w:ascii="Times New Roman" w:hAnsi="Times New Roman" w:hint="default"/>
      </w:rPr>
    </w:lvl>
    <w:lvl w:ilvl="7" w:tplc="249250B6" w:tentative="1">
      <w:start w:val="1"/>
      <w:numFmt w:val="bullet"/>
      <w:lvlText w:val="•"/>
      <w:lvlJc w:val="left"/>
      <w:pPr>
        <w:tabs>
          <w:tab w:val="num" w:pos="5760"/>
        </w:tabs>
        <w:ind w:left="5760" w:hanging="360"/>
      </w:pPr>
      <w:rPr>
        <w:rFonts w:ascii="Times New Roman" w:hAnsi="Times New Roman" w:hint="default"/>
      </w:rPr>
    </w:lvl>
    <w:lvl w:ilvl="8" w:tplc="EFF4FE10"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14"/>
  </w:num>
  <w:num w:numId="4">
    <w:abstractNumId w:val="15"/>
  </w:num>
  <w:num w:numId="5">
    <w:abstractNumId w:val="5"/>
  </w:num>
  <w:num w:numId="6">
    <w:abstractNumId w:val="6"/>
  </w:num>
  <w:num w:numId="7">
    <w:abstractNumId w:val="0"/>
  </w:num>
  <w:num w:numId="8">
    <w:abstractNumId w:val="7"/>
  </w:num>
  <w:num w:numId="9">
    <w:abstractNumId w:val="13"/>
  </w:num>
  <w:num w:numId="10">
    <w:abstractNumId w:val="10"/>
  </w:num>
  <w:num w:numId="11">
    <w:abstractNumId w:val="3"/>
  </w:num>
  <w:num w:numId="12">
    <w:abstractNumId w:val="11"/>
  </w:num>
  <w:num w:numId="13">
    <w:abstractNumId w:val="16"/>
  </w:num>
  <w:num w:numId="14">
    <w:abstractNumId w:val="4"/>
  </w:num>
  <w:num w:numId="15">
    <w:abstractNumId w:val="9"/>
  </w:num>
  <w:num w:numId="16">
    <w:abstractNumId w:val="12"/>
  </w:num>
  <w:num w:numId="17">
    <w:abstractNumId w:val="1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C88"/>
    <w:rsid w:val="000039B2"/>
    <w:rsid w:val="000065CF"/>
    <w:rsid w:val="00022579"/>
    <w:rsid w:val="00031B22"/>
    <w:rsid w:val="000524FA"/>
    <w:rsid w:val="00053BD8"/>
    <w:rsid w:val="000A1D32"/>
    <w:rsid w:val="000A3569"/>
    <w:rsid w:val="000A648E"/>
    <w:rsid w:val="000C321A"/>
    <w:rsid w:val="000C4386"/>
    <w:rsid w:val="000C5D05"/>
    <w:rsid w:val="000D0002"/>
    <w:rsid w:val="000D4A6A"/>
    <w:rsid w:val="000F0E18"/>
    <w:rsid w:val="000F2FF2"/>
    <w:rsid w:val="000F34C9"/>
    <w:rsid w:val="00100D72"/>
    <w:rsid w:val="0010614C"/>
    <w:rsid w:val="0010669C"/>
    <w:rsid w:val="00112A1B"/>
    <w:rsid w:val="0011636B"/>
    <w:rsid w:val="0012093A"/>
    <w:rsid w:val="00121EF3"/>
    <w:rsid w:val="00126AF5"/>
    <w:rsid w:val="001467F5"/>
    <w:rsid w:val="00150481"/>
    <w:rsid w:val="00160C2E"/>
    <w:rsid w:val="001661B1"/>
    <w:rsid w:val="00170897"/>
    <w:rsid w:val="00190F16"/>
    <w:rsid w:val="0019793C"/>
    <w:rsid w:val="001A567D"/>
    <w:rsid w:val="001A7362"/>
    <w:rsid w:val="001A7D4E"/>
    <w:rsid w:val="001B1DEB"/>
    <w:rsid w:val="001B26D5"/>
    <w:rsid w:val="001B57FF"/>
    <w:rsid w:val="001C3325"/>
    <w:rsid w:val="001C517E"/>
    <w:rsid w:val="001D27A2"/>
    <w:rsid w:val="001E3443"/>
    <w:rsid w:val="001E65F2"/>
    <w:rsid w:val="00217016"/>
    <w:rsid w:val="00217902"/>
    <w:rsid w:val="00226B3E"/>
    <w:rsid w:val="00230779"/>
    <w:rsid w:val="00240808"/>
    <w:rsid w:val="00244437"/>
    <w:rsid w:val="00252FDD"/>
    <w:rsid w:val="0025551A"/>
    <w:rsid w:val="002733E0"/>
    <w:rsid w:val="00282191"/>
    <w:rsid w:val="002925E9"/>
    <w:rsid w:val="0029735D"/>
    <w:rsid w:val="002B0DE3"/>
    <w:rsid w:val="002B5F3B"/>
    <w:rsid w:val="002E562E"/>
    <w:rsid w:val="002E5972"/>
    <w:rsid w:val="002E6E9B"/>
    <w:rsid w:val="002F6C2D"/>
    <w:rsid w:val="0031088B"/>
    <w:rsid w:val="00312CE1"/>
    <w:rsid w:val="003270BF"/>
    <w:rsid w:val="00346095"/>
    <w:rsid w:val="003528DD"/>
    <w:rsid w:val="00363AA4"/>
    <w:rsid w:val="00363E75"/>
    <w:rsid w:val="00363F67"/>
    <w:rsid w:val="00366704"/>
    <w:rsid w:val="00371034"/>
    <w:rsid w:val="00371D52"/>
    <w:rsid w:val="00372218"/>
    <w:rsid w:val="003800F4"/>
    <w:rsid w:val="00380929"/>
    <w:rsid w:val="003835AF"/>
    <w:rsid w:val="003901FE"/>
    <w:rsid w:val="0039246F"/>
    <w:rsid w:val="003A6574"/>
    <w:rsid w:val="003E374D"/>
    <w:rsid w:val="003F3E8B"/>
    <w:rsid w:val="004059D6"/>
    <w:rsid w:val="004146FE"/>
    <w:rsid w:val="00415031"/>
    <w:rsid w:val="004218A1"/>
    <w:rsid w:val="00422C5E"/>
    <w:rsid w:val="00422CDA"/>
    <w:rsid w:val="0044370C"/>
    <w:rsid w:val="00444502"/>
    <w:rsid w:val="004557BB"/>
    <w:rsid w:val="00461426"/>
    <w:rsid w:val="00462F95"/>
    <w:rsid w:val="00466C61"/>
    <w:rsid w:val="004679E3"/>
    <w:rsid w:val="0047415C"/>
    <w:rsid w:val="0049294B"/>
    <w:rsid w:val="004960DD"/>
    <w:rsid w:val="004A5437"/>
    <w:rsid w:val="004A5EBC"/>
    <w:rsid w:val="004B0E76"/>
    <w:rsid w:val="004B1C22"/>
    <w:rsid w:val="004B2228"/>
    <w:rsid w:val="004C0B19"/>
    <w:rsid w:val="004C3A10"/>
    <w:rsid w:val="004C5E64"/>
    <w:rsid w:val="004D621B"/>
    <w:rsid w:val="004D7654"/>
    <w:rsid w:val="004E0306"/>
    <w:rsid w:val="004E6C2E"/>
    <w:rsid w:val="004F0159"/>
    <w:rsid w:val="004F2ED2"/>
    <w:rsid w:val="00501B85"/>
    <w:rsid w:val="00501C7C"/>
    <w:rsid w:val="00501E89"/>
    <w:rsid w:val="0050306E"/>
    <w:rsid w:val="00524B84"/>
    <w:rsid w:val="00532735"/>
    <w:rsid w:val="00533DF8"/>
    <w:rsid w:val="005461CC"/>
    <w:rsid w:val="00551F6C"/>
    <w:rsid w:val="005541CA"/>
    <w:rsid w:val="00564461"/>
    <w:rsid w:val="005741F2"/>
    <w:rsid w:val="005774D9"/>
    <w:rsid w:val="005779E5"/>
    <w:rsid w:val="005C38F7"/>
    <w:rsid w:val="005C64B7"/>
    <w:rsid w:val="005C7F68"/>
    <w:rsid w:val="005D027A"/>
    <w:rsid w:val="0060503D"/>
    <w:rsid w:val="00606972"/>
    <w:rsid w:val="006220DB"/>
    <w:rsid w:val="00626C53"/>
    <w:rsid w:val="006311E7"/>
    <w:rsid w:val="006336F7"/>
    <w:rsid w:val="00634464"/>
    <w:rsid w:val="00636158"/>
    <w:rsid w:val="006375B3"/>
    <w:rsid w:val="0064347A"/>
    <w:rsid w:val="00646595"/>
    <w:rsid w:val="00647309"/>
    <w:rsid w:val="00650C88"/>
    <w:rsid w:val="006619C5"/>
    <w:rsid w:val="006646EF"/>
    <w:rsid w:val="00682C81"/>
    <w:rsid w:val="0069078F"/>
    <w:rsid w:val="00694FEC"/>
    <w:rsid w:val="006958B8"/>
    <w:rsid w:val="006A088C"/>
    <w:rsid w:val="006C2493"/>
    <w:rsid w:val="006C26F7"/>
    <w:rsid w:val="006C277F"/>
    <w:rsid w:val="006D022D"/>
    <w:rsid w:val="006E011B"/>
    <w:rsid w:val="006E11B5"/>
    <w:rsid w:val="00715097"/>
    <w:rsid w:val="00725012"/>
    <w:rsid w:val="0073378E"/>
    <w:rsid w:val="00743FC0"/>
    <w:rsid w:val="00744900"/>
    <w:rsid w:val="007576D8"/>
    <w:rsid w:val="00766288"/>
    <w:rsid w:val="007731D4"/>
    <w:rsid w:val="00782199"/>
    <w:rsid w:val="00795A1A"/>
    <w:rsid w:val="007C3B90"/>
    <w:rsid w:val="007C593F"/>
    <w:rsid w:val="00817D46"/>
    <w:rsid w:val="00832012"/>
    <w:rsid w:val="00832C52"/>
    <w:rsid w:val="008424E5"/>
    <w:rsid w:val="008431AF"/>
    <w:rsid w:val="00843D57"/>
    <w:rsid w:val="008466DB"/>
    <w:rsid w:val="00847F20"/>
    <w:rsid w:val="0085558C"/>
    <w:rsid w:val="008565FF"/>
    <w:rsid w:val="008570F0"/>
    <w:rsid w:val="00857BB7"/>
    <w:rsid w:val="00857C74"/>
    <w:rsid w:val="00867B37"/>
    <w:rsid w:val="00870813"/>
    <w:rsid w:val="00872864"/>
    <w:rsid w:val="008856A7"/>
    <w:rsid w:val="00885CDD"/>
    <w:rsid w:val="00896D40"/>
    <w:rsid w:val="008A16EF"/>
    <w:rsid w:val="008A6314"/>
    <w:rsid w:val="008C7EF6"/>
    <w:rsid w:val="008D6BEE"/>
    <w:rsid w:val="008E0541"/>
    <w:rsid w:val="008E7DDB"/>
    <w:rsid w:val="008F2270"/>
    <w:rsid w:val="008F7698"/>
    <w:rsid w:val="008F7A7E"/>
    <w:rsid w:val="0090013A"/>
    <w:rsid w:val="00903EB4"/>
    <w:rsid w:val="009072CD"/>
    <w:rsid w:val="00921475"/>
    <w:rsid w:val="00921AB9"/>
    <w:rsid w:val="009221A8"/>
    <w:rsid w:val="009250DD"/>
    <w:rsid w:val="00930DCD"/>
    <w:rsid w:val="00934B35"/>
    <w:rsid w:val="00934D70"/>
    <w:rsid w:val="0096528C"/>
    <w:rsid w:val="00970B61"/>
    <w:rsid w:val="00973DD2"/>
    <w:rsid w:val="009854FF"/>
    <w:rsid w:val="009873C7"/>
    <w:rsid w:val="00991AD9"/>
    <w:rsid w:val="00993F50"/>
    <w:rsid w:val="009A116E"/>
    <w:rsid w:val="009B09DC"/>
    <w:rsid w:val="009B3583"/>
    <w:rsid w:val="009C4035"/>
    <w:rsid w:val="009D2E55"/>
    <w:rsid w:val="009D3D9E"/>
    <w:rsid w:val="009E349F"/>
    <w:rsid w:val="009E4539"/>
    <w:rsid w:val="009E75ED"/>
    <w:rsid w:val="009F10D3"/>
    <w:rsid w:val="009F2C43"/>
    <w:rsid w:val="009F6017"/>
    <w:rsid w:val="009F7EDE"/>
    <w:rsid w:val="00A1094D"/>
    <w:rsid w:val="00A139CB"/>
    <w:rsid w:val="00A13CC2"/>
    <w:rsid w:val="00A156CE"/>
    <w:rsid w:val="00A210BA"/>
    <w:rsid w:val="00A22256"/>
    <w:rsid w:val="00A26E12"/>
    <w:rsid w:val="00A47BE6"/>
    <w:rsid w:val="00A47CDF"/>
    <w:rsid w:val="00A561A3"/>
    <w:rsid w:val="00A569B6"/>
    <w:rsid w:val="00A65C88"/>
    <w:rsid w:val="00A71F0C"/>
    <w:rsid w:val="00A80AC4"/>
    <w:rsid w:val="00A9329E"/>
    <w:rsid w:val="00AB2746"/>
    <w:rsid w:val="00AB2B68"/>
    <w:rsid w:val="00AB3D92"/>
    <w:rsid w:val="00AD6F3A"/>
    <w:rsid w:val="00AE48A1"/>
    <w:rsid w:val="00B019D3"/>
    <w:rsid w:val="00B05552"/>
    <w:rsid w:val="00B212EC"/>
    <w:rsid w:val="00B3082E"/>
    <w:rsid w:val="00B34A27"/>
    <w:rsid w:val="00B42C36"/>
    <w:rsid w:val="00B44756"/>
    <w:rsid w:val="00B51B09"/>
    <w:rsid w:val="00B60D2C"/>
    <w:rsid w:val="00B642EE"/>
    <w:rsid w:val="00B71850"/>
    <w:rsid w:val="00B73B1A"/>
    <w:rsid w:val="00B90A5D"/>
    <w:rsid w:val="00BA139E"/>
    <w:rsid w:val="00BC19DD"/>
    <w:rsid w:val="00BD2941"/>
    <w:rsid w:val="00BD3ACF"/>
    <w:rsid w:val="00BE3CA1"/>
    <w:rsid w:val="00BE57E8"/>
    <w:rsid w:val="00BF4491"/>
    <w:rsid w:val="00C01B32"/>
    <w:rsid w:val="00C02AD8"/>
    <w:rsid w:val="00C42B28"/>
    <w:rsid w:val="00C4475B"/>
    <w:rsid w:val="00C47401"/>
    <w:rsid w:val="00C55A15"/>
    <w:rsid w:val="00C56B40"/>
    <w:rsid w:val="00C57AB8"/>
    <w:rsid w:val="00C62461"/>
    <w:rsid w:val="00C715C4"/>
    <w:rsid w:val="00C83156"/>
    <w:rsid w:val="00C95509"/>
    <w:rsid w:val="00CA12D8"/>
    <w:rsid w:val="00CC025F"/>
    <w:rsid w:val="00CC257E"/>
    <w:rsid w:val="00CC3896"/>
    <w:rsid w:val="00CF3C99"/>
    <w:rsid w:val="00D02C6A"/>
    <w:rsid w:val="00D03E65"/>
    <w:rsid w:val="00D043DA"/>
    <w:rsid w:val="00D24E2F"/>
    <w:rsid w:val="00D25E82"/>
    <w:rsid w:val="00D270EA"/>
    <w:rsid w:val="00D3455B"/>
    <w:rsid w:val="00D44391"/>
    <w:rsid w:val="00D460DA"/>
    <w:rsid w:val="00D5036D"/>
    <w:rsid w:val="00D664ED"/>
    <w:rsid w:val="00D742C5"/>
    <w:rsid w:val="00D83A6F"/>
    <w:rsid w:val="00D87817"/>
    <w:rsid w:val="00DC1734"/>
    <w:rsid w:val="00DC3ABA"/>
    <w:rsid w:val="00DD7748"/>
    <w:rsid w:val="00DE32C7"/>
    <w:rsid w:val="00DE6346"/>
    <w:rsid w:val="00E00BC1"/>
    <w:rsid w:val="00E03BA2"/>
    <w:rsid w:val="00E0422F"/>
    <w:rsid w:val="00E10631"/>
    <w:rsid w:val="00E14E84"/>
    <w:rsid w:val="00E227EC"/>
    <w:rsid w:val="00E318AC"/>
    <w:rsid w:val="00E470E9"/>
    <w:rsid w:val="00E54DB0"/>
    <w:rsid w:val="00E713D1"/>
    <w:rsid w:val="00E71BE1"/>
    <w:rsid w:val="00E75D69"/>
    <w:rsid w:val="00E86C10"/>
    <w:rsid w:val="00E94EC7"/>
    <w:rsid w:val="00E958FB"/>
    <w:rsid w:val="00E97F56"/>
    <w:rsid w:val="00EA4F19"/>
    <w:rsid w:val="00EA6FC2"/>
    <w:rsid w:val="00EC52E0"/>
    <w:rsid w:val="00EC655F"/>
    <w:rsid w:val="00ED2446"/>
    <w:rsid w:val="00ED28F7"/>
    <w:rsid w:val="00EF4FB7"/>
    <w:rsid w:val="00F04271"/>
    <w:rsid w:val="00F10459"/>
    <w:rsid w:val="00F1142C"/>
    <w:rsid w:val="00F27A30"/>
    <w:rsid w:val="00F44E1F"/>
    <w:rsid w:val="00F61526"/>
    <w:rsid w:val="00F645E9"/>
    <w:rsid w:val="00F66798"/>
    <w:rsid w:val="00F72307"/>
    <w:rsid w:val="00FA11D4"/>
    <w:rsid w:val="00FA66D2"/>
    <w:rsid w:val="00FB08BF"/>
    <w:rsid w:val="00FC41B3"/>
    <w:rsid w:val="00FD653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943F5"/>
  <w15:chartTrackingRefBased/>
  <w15:docId w15:val="{C548E432-C07B-46B5-8BC9-D7A9F185E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57A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C55A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C55A1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57AB8"/>
    <w:rPr>
      <w:rFonts w:asciiTheme="majorHAnsi" w:eastAsiaTheme="majorEastAsia" w:hAnsiTheme="majorHAnsi" w:cstheme="majorBidi"/>
      <w:color w:val="2F5496" w:themeColor="accent1" w:themeShade="BF"/>
      <w:sz w:val="32"/>
      <w:szCs w:val="32"/>
    </w:rPr>
  </w:style>
  <w:style w:type="paragraph" w:styleId="Listenabsatz">
    <w:name w:val="List Paragraph"/>
    <w:aliases w:val="Box Text,Par. de liste_GG"/>
    <w:basedOn w:val="Standard"/>
    <w:uiPriority w:val="34"/>
    <w:qFormat/>
    <w:rsid w:val="00C57AB8"/>
    <w:pPr>
      <w:spacing w:after="0" w:line="240" w:lineRule="auto"/>
      <w:ind w:left="720"/>
      <w:contextualSpacing/>
    </w:pPr>
    <w:rPr>
      <w:rFonts w:ascii="Times New Roman" w:eastAsia="Times New Roman" w:hAnsi="Times New Roman" w:cs="Times New Roman"/>
      <w:sz w:val="20"/>
      <w:szCs w:val="20"/>
      <w:lang w:val="fr-FR" w:eastAsia="fr-FR"/>
    </w:rPr>
  </w:style>
  <w:style w:type="character" w:customStyle="1" w:styleId="berschrift2Zchn">
    <w:name w:val="Überschrift 2 Zchn"/>
    <w:basedOn w:val="Absatz-Standardschriftart"/>
    <w:link w:val="berschrift2"/>
    <w:uiPriority w:val="9"/>
    <w:rsid w:val="00C55A15"/>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C55A15"/>
    <w:rPr>
      <w:rFonts w:asciiTheme="majorHAnsi" w:eastAsiaTheme="majorEastAsia" w:hAnsiTheme="majorHAnsi" w:cstheme="majorBidi"/>
      <w:color w:val="1F3763" w:themeColor="accent1" w:themeShade="7F"/>
      <w:sz w:val="24"/>
      <w:szCs w:val="24"/>
    </w:rPr>
  </w:style>
  <w:style w:type="character" w:styleId="Hyperlink">
    <w:name w:val="Hyperlink"/>
    <w:basedOn w:val="Absatz-Standardschriftart"/>
    <w:rsid w:val="00E470E9"/>
    <w:rPr>
      <w:color w:val="0000FF"/>
      <w:u w:val="single"/>
    </w:rPr>
  </w:style>
  <w:style w:type="character" w:styleId="Hervorhebung">
    <w:name w:val="Emphasis"/>
    <w:basedOn w:val="Absatz-Standardschriftart"/>
    <w:uiPriority w:val="20"/>
    <w:qFormat/>
    <w:rsid w:val="00E470E9"/>
    <w:rPr>
      <w:i/>
      <w:iCs/>
    </w:rPr>
  </w:style>
  <w:style w:type="character" w:styleId="NichtaufgelsteErwhnung">
    <w:name w:val="Unresolved Mention"/>
    <w:basedOn w:val="Absatz-Standardschriftart"/>
    <w:uiPriority w:val="99"/>
    <w:semiHidden/>
    <w:unhideWhenUsed/>
    <w:rsid w:val="00921AB9"/>
    <w:rPr>
      <w:color w:val="605E5C"/>
      <w:shd w:val="clear" w:color="auto" w:fill="E1DFDD"/>
    </w:rPr>
  </w:style>
  <w:style w:type="paragraph" w:styleId="StandardWeb">
    <w:name w:val="Normal (Web)"/>
    <w:basedOn w:val="Standard"/>
    <w:uiPriority w:val="99"/>
    <w:semiHidden/>
    <w:unhideWhenUsed/>
    <w:rsid w:val="00100D7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Sprechblasentext">
    <w:name w:val="Balloon Text"/>
    <w:basedOn w:val="Standard"/>
    <w:link w:val="SprechblasentextZchn"/>
    <w:uiPriority w:val="99"/>
    <w:semiHidden/>
    <w:unhideWhenUsed/>
    <w:rsid w:val="001B57F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B57FF"/>
    <w:rPr>
      <w:rFonts w:ascii="Segoe UI" w:hAnsi="Segoe UI" w:cs="Segoe UI"/>
      <w:sz w:val="18"/>
      <w:szCs w:val="18"/>
    </w:rPr>
  </w:style>
  <w:style w:type="paragraph" w:styleId="Kopfzeile">
    <w:name w:val="header"/>
    <w:basedOn w:val="Standard"/>
    <w:link w:val="KopfzeileZchn"/>
    <w:uiPriority w:val="99"/>
    <w:unhideWhenUsed/>
    <w:rsid w:val="009E45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E4539"/>
  </w:style>
  <w:style w:type="paragraph" w:styleId="Fuzeile">
    <w:name w:val="footer"/>
    <w:basedOn w:val="Standard"/>
    <w:link w:val="FuzeileZchn"/>
    <w:uiPriority w:val="99"/>
    <w:unhideWhenUsed/>
    <w:rsid w:val="009E45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E4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3089">
      <w:bodyDiv w:val="1"/>
      <w:marLeft w:val="0"/>
      <w:marRight w:val="0"/>
      <w:marTop w:val="0"/>
      <w:marBottom w:val="0"/>
      <w:divBdr>
        <w:top w:val="none" w:sz="0" w:space="0" w:color="auto"/>
        <w:left w:val="none" w:sz="0" w:space="0" w:color="auto"/>
        <w:bottom w:val="none" w:sz="0" w:space="0" w:color="auto"/>
        <w:right w:val="none" w:sz="0" w:space="0" w:color="auto"/>
      </w:divBdr>
      <w:divsChild>
        <w:div w:id="53702400">
          <w:marLeft w:val="360"/>
          <w:marRight w:val="0"/>
          <w:marTop w:val="200"/>
          <w:marBottom w:val="0"/>
          <w:divBdr>
            <w:top w:val="none" w:sz="0" w:space="0" w:color="auto"/>
            <w:left w:val="none" w:sz="0" w:space="0" w:color="auto"/>
            <w:bottom w:val="none" w:sz="0" w:space="0" w:color="auto"/>
            <w:right w:val="none" w:sz="0" w:space="0" w:color="auto"/>
          </w:divBdr>
        </w:div>
      </w:divsChild>
    </w:div>
    <w:div w:id="96755412">
      <w:bodyDiv w:val="1"/>
      <w:marLeft w:val="0"/>
      <w:marRight w:val="0"/>
      <w:marTop w:val="0"/>
      <w:marBottom w:val="0"/>
      <w:divBdr>
        <w:top w:val="none" w:sz="0" w:space="0" w:color="auto"/>
        <w:left w:val="none" w:sz="0" w:space="0" w:color="auto"/>
        <w:bottom w:val="none" w:sz="0" w:space="0" w:color="auto"/>
        <w:right w:val="none" w:sz="0" w:space="0" w:color="auto"/>
      </w:divBdr>
      <w:divsChild>
        <w:div w:id="755706983">
          <w:marLeft w:val="274"/>
          <w:marRight w:val="0"/>
          <w:marTop w:val="150"/>
          <w:marBottom w:val="0"/>
          <w:divBdr>
            <w:top w:val="none" w:sz="0" w:space="0" w:color="auto"/>
            <w:left w:val="none" w:sz="0" w:space="0" w:color="auto"/>
            <w:bottom w:val="none" w:sz="0" w:space="0" w:color="auto"/>
            <w:right w:val="none" w:sz="0" w:space="0" w:color="auto"/>
          </w:divBdr>
        </w:div>
        <w:div w:id="608781808">
          <w:marLeft w:val="274"/>
          <w:marRight w:val="0"/>
          <w:marTop w:val="150"/>
          <w:marBottom w:val="0"/>
          <w:divBdr>
            <w:top w:val="none" w:sz="0" w:space="0" w:color="auto"/>
            <w:left w:val="none" w:sz="0" w:space="0" w:color="auto"/>
            <w:bottom w:val="none" w:sz="0" w:space="0" w:color="auto"/>
            <w:right w:val="none" w:sz="0" w:space="0" w:color="auto"/>
          </w:divBdr>
        </w:div>
        <w:div w:id="1417942441">
          <w:marLeft w:val="274"/>
          <w:marRight w:val="0"/>
          <w:marTop w:val="150"/>
          <w:marBottom w:val="0"/>
          <w:divBdr>
            <w:top w:val="none" w:sz="0" w:space="0" w:color="auto"/>
            <w:left w:val="none" w:sz="0" w:space="0" w:color="auto"/>
            <w:bottom w:val="none" w:sz="0" w:space="0" w:color="auto"/>
            <w:right w:val="none" w:sz="0" w:space="0" w:color="auto"/>
          </w:divBdr>
        </w:div>
      </w:divsChild>
    </w:div>
    <w:div w:id="99494199">
      <w:bodyDiv w:val="1"/>
      <w:marLeft w:val="0"/>
      <w:marRight w:val="0"/>
      <w:marTop w:val="0"/>
      <w:marBottom w:val="0"/>
      <w:divBdr>
        <w:top w:val="none" w:sz="0" w:space="0" w:color="auto"/>
        <w:left w:val="none" w:sz="0" w:space="0" w:color="auto"/>
        <w:bottom w:val="none" w:sz="0" w:space="0" w:color="auto"/>
        <w:right w:val="none" w:sz="0" w:space="0" w:color="auto"/>
      </w:divBdr>
      <w:divsChild>
        <w:div w:id="1268657485">
          <w:marLeft w:val="360"/>
          <w:marRight w:val="0"/>
          <w:marTop w:val="200"/>
          <w:marBottom w:val="0"/>
          <w:divBdr>
            <w:top w:val="none" w:sz="0" w:space="0" w:color="auto"/>
            <w:left w:val="none" w:sz="0" w:space="0" w:color="auto"/>
            <w:bottom w:val="none" w:sz="0" w:space="0" w:color="auto"/>
            <w:right w:val="none" w:sz="0" w:space="0" w:color="auto"/>
          </w:divBdr>
        </w:div>
      </w:divsChild>
    </w:div>
    <w:div w:id="122121251">
      <w:bodyDiv w:val="1"/>
      <w:marLeft w:val="0"/>
      <w:marRight w:val="0"/>
      <w:marTop w:val="0"/>
      <w:marBottom w:val="0"/>
      <w:divBdr>
        <w:top w:val="none" w:sz="0" w:space="0" w:color="auto"/>
        <w:left w:val="none" w:sz="0" w:space="0" w:color="auto"/>
        <w:bottom w:val="none" w:sz="0" w:space="0" w:color="auto"/>
        <w:right w:val="none" w:sz="0" w:space="0" w:color="auto"/>
      </w:divBdr>
    </w:div>
    <w:div w:id="123082975">
      <w:bodyDiv w:val="1"/>
      <w:marLeft w:val="0"/>
      <w:marRight w:val="0"/>
      <w:marTop w:val="0"/>
      <w:marBottom w:val="0"/>
      <w:divBdr>
        <w:top w:val="none" w:sz="0" w:space="0" w:color="auto"/>
        <w:left w:val="none" w:sz="0" w:space="0" w:color="auto"/>
        <w:bottom w:val="none" w:sz="0" w:space="0" w:color="auto"/>
        <w:right w:val="none" w:sz="0" w:space="0" w:color="auto"/>
      </w:divBdr>
      <w:divsChild>
        <w:div w:id="524439366">
          <w:marLeft w:val="360"/>
          <w:marRight w:val="0"/>
          <w:marTop w:val="200"/>
          <w:marBottom w:val="0"/>
          <w:divBdr>
            <w:top w:val="none" w:sz="0" w:space="0" w:color="auto"/>
            <w:left w:val="none" w:sz="0" w:space="0" w:color="auto"/>
            <w:bottom w:val="none" w:sz="0" w:space="0" w:color="auto"/>
            <w:right w:val="none" w:sz="0" w:space="0" w:color="auto"/>
          </w:divBdr>
        </w:div>
        <w:div w:id="243956745">
          <w:marLeft w:val="1080"/>
          <w:marRight w:val="0"/>
          <w:marTop w:val="100"/>
          <w:marBottom w:val="0"/>
          <w:divBdr>
            <w:top w:val="none" w:sz="0" w:space="0" w:color="auto"/>
            <w:left w:val="none" w:sz="0" w:space="0" w:color="auto"/>
            <w:bottom w:val="none" w:sz="0" w:space="0" w:color="auto"/>
            <w:right w:val="none" w:sz="0" w:space="0" w:color="auto"/>
          </w:divBdr>
        </w:div>
        <w:div w:id="1590770585">
          <w:marLeft w:val="1080"/>
          <w:marRight w:val="0"/>
          <w:marTop w:val="100"/>
          <w:marBottom w:val="0"/>
          <w:divBdr>
            <w:top w:val="none" w:sz="0" w:space="0" w:color="auto"/>
            <w:left w:val="none" w:sz="0" w:space="0" w:color="auto"/>
            <w:bottom w:val="none" w:sz="0" w:space="0" w:color="auto"/>
            <w:right w:val="none" w:sz="0" w:space="0" w:color="auto"/>
          </w:divBdr>
        </w:div>
      </w:divsChild>
    </w:div>
    <w:div w:id="146477583">
      <w:bodyDiv w:val="1"/>
      <w:marLeft w:val="0"/>
      <w:marRight w:val="0"/>
      <w:marTop w:val="0"/>
      <w:marBottom w:val="0"/>
      <w:divBdr>
        <w:top w:val="none" w:sz="0" w:space="0" w:color="auto"/>
        <w:left w:val="none" w:sz="0" w:space="0" w:color="auto"/>
        <w:bottom w:val="none" w:sz="0" w:space="0" w:color="auto"/>
        <w:right w:val="none" w:sz="0" w:space="0" w:color="auto"/>
      </w:divBdr>
      <w:divsChild>
        <w:div w:id="370613651">
          <w:marLeft w:val="360"/>
          <w:marRight w:val="0"/>
          <w:marTop w:val="200"/>
          <w:marBottom w:val="0"/>
          <w:divBdr>
            <w:top w:val="none" w:sz="0" w:space="0" w:color="auto"/>
            <w:left w:val="none" w:sz="0" w:space="0" w:color="auto"/>
            <w:bottom w:val="none" w:sz="0" w:space="0" w:color="auto"/>
            <w:right w:val="none" w:sz="0" w:space="0" w:color="auto"/>
          </w:divBdr>
        </w:div>
        <w:div w:id="797574028">
          <w:marLeft w:val="1080"/>
          <w:marRight w:val="0"/>
          <w:marTop w:val="100"/>
          <w:marBottom w:val="0"/>
          <w:divBdr>
            <w:top w:val="none" w:sz="0" w:space="0" w:color="auto"/>
            <w:left w:val="none" w:sz="0" w:space="0" w:color="auto"/>
            <w:bottom w:val="none" w:sz="0" w:space="0" w:color="auto"/>
            <w:right w:val="none" w:sz="0" w:space="0" w:color="auto"/>
          </w:divBdr>
        </w:div>
        <w:div w:id="650913975">
          <w:marLeft w:val="1080"/>
          <w:marRight w:val="0"/>
          <w:marTop w:val="100"/>
          <w:marBottom w:val="0"/>
          <w:divBdr>
            <w:top w:val="none" w:sz="0" w:space="0" w:color="auto"/>
            <w:left w:val="none" w:sz="0" w:space="0" w:color="auto"/>
            <w:bottom w:val="none" w:sz="0" w:space="0" w:color="auto"/>
            <w:right w:val="none" w:sz="0" w:space="0" w:color="auto"/>
          </w:divBdr>
        </w:div>
      </w:divsChild>
    </w:div>
    <w:div w:id="168107823">
      <w:bodyDiv w:val="1"/>
      <w:marLeft w:val="0"/>
      <w:marRight w:val="0"/>
      <w:marTop w:val="0"/>
      <w:marBottom w:val="0"/>
      <w:divBdr>
        <w:top w:val="none" w:sz="0" w:space="0" w:color="auto"/>
        <w:left w:val="none" w:sz="0" w:space="0" w:color="auto"/>
        <w:bottom w:val="none" w:sz="0" w:space="0" w:color="auto"/>
        <w:right w:val="none" w:sz="0" w:space="0" w:color="auto"/>
      </w:divBdr>
      <w:divsChild>
        <w:div w:id="1928078970">
          <w:marLeft w:val="547"/>
          <w:marRight w:val="0"/>
          <w:marTop w:val="0"/>
          <w:marBottom w:val="0"/>
          <w:divBdr>
            <w:top w:val="none" w:sz="0" w:space="0" w:color="auto"/>
            <w:left w:val="none" w:sz="0" w:space="0" w:color="auto"/>
            <w:bottom w:val="none" w:sz="0" w:space="0" w:color="auto"/>
            <w:right w:val="none" w:sz="0" w:space="0" w:color="auto"/>
          </w:divBdr>
        </w:div>
        <w:div w:id="418330391">
          <w:marLeft w:val="547"/>
          <w:marRight w:val="0"/>
          <w:marTop w:val="0"/>
          <w:marBottom w:val="0"/>
          <w:divBdr>
            <w:top w:val="none" w:sz="0" w:space="0" w:color="auto"/>
            <w:left w:val="none" w:sz="0" w:space="0" w:color="auto"/>
            <w:bottom w:val="none" w:sz="0" w:space="0" w:color="auto"/>
            <w:right w:val="none" w:sz="0" w:space="0" w:color="auto"/>
          </w:divBdr>
        </w:div>
        <w:div w:id="1621688343">
          <w:marLeft w:val="547"/>
          <w:marRight w:val="0"/>
          <w:marTop w:val="0"/>
          <w:marBottom w:val="0"/>
          <w:divBdr>
            <w:top w:val="none" w:sz="0" w:space="0" w:color="auto"/>
            <w:left w:val="none" w:sz="0" w:space="0" w:color="auto"/>
            <w:bottom w:val="none" w:sz="0" w:space="0" w:color="auto"/>
            <w:right w:val="none" w:sz="0" w:space="0" w:color="auto"/>
          </w:divBdr>
        </w:div>
        <w:div w:id="1389377194">
          <w:marLeft w:val="547"/>
          <w:marRight w:val="0"/>
          <w:marTop w:val="0"/>
          <w:marBottom w:val="0"/>
          <w:divBdr>
            <w:top w:val="none" w:sz="0" w:space="0" w:color="auto"/>
            <w:left w:val="none" w:sz="0" w:space="0" w:color="auto"/>
            <w:bottom w:val="none" w:sz="0" w:space="0" w:color="auto"/>
            <w:right w:val="none" w:sz="0" w:space="0" w:color="auto"/>
          </w:divBdr>
        </w:div>
        <w:div w:id="1309090068">
          <w:marLeft w:val="547"/>
          <w:marRight w:val="0"/>
          <w:marTop w:val="0"/>
          <w:marBottom w:val="0"/>
          <w:divBdr>
            <w:top w:val="none" w:sz="0" w:space="0" w:color="auto"/>
            <w:left w:val="none" w:sz="0" w:space="0" w:color="auto"/>
            <w:bottom w:val="none" w:sz="0" w:space="0" w:color="auto"/>
            <w:right w:val="none" w:sz="0" w:space="0" w:color="auto"/>
          </w:divBdr>
        </w:div>
      </w:divsChild>
    </w:div>
    <w:div w:id="195582925">
      <w:bodyDiv w:val="1"/>
      <w:marLeft w:val="0"/>
      <w:marRight w:val="0"/>
      <w:marTop w:val="0"/>
      <w:marBottom w:val="0"/>
      <w:divBdr>
        <w:top w:val="none" w:sz="0" w:space="0" w:color="auto"/>
        <w:left w:val="none" w:sz="0" w:space="0" w:color="auto"/>
        <w:bottom w:val="none" w:sz="0" w:space="0" w:color="auto"/>
        <w:right w:val="none" w:sz="0" w:space="0" w:color="auto"/>
      </w:divBdr>
    </w:div>
    <w:div w:id="201291072">
      <w:bodyDiv w:val="1"/>
      <w:marLeft w:val="0"/>
      <w:marRight w:val="0"/>
      <w:marTop w:val="0"/>
      <w:marBottom w:val="0"/>
      <w:divBdr>
        <w:top w:val="none" w:sz="0" w:space="0" w:color="auto"/>
        <w:left w:val="none" w:sz="0" w:space="0" w:color="auto"/>
        <w:bottom w:val="none" w:sz="0" w:space="0" w:color="auto"/>
        <w:right w:val="none" w:sz="0" w:space="0" w:color="auto"/>
      </w:divBdr>
      <w:divsChild>
        <w:div w:id="2089110440">
          <w:marLeft w:val="547"/>
          <w:marRight w:val="0"/>
          <w:marTop w:val="0"/>
          <w:marBottom w:val="0"/>
          <w:divBdr>
            <w:top w:val="none" w:sz="0" w:space="0" w:color="auto"/>
            <w:left w:val="none" w:sz="0" w:space="0" w:color="auto"/>
            <w:bottom w:val="none" w:sz="0" w:space="0" w:color="auto"/>
            <w:right w:val="none" w:sz="0" w:space="0" w:color="auto"/>
          </w:divBdr>
        </w:div>
        <w:div w:id="2135057619">
          <w:marLeft w:val="547"/>
          <w:marRight w:val="0"/>
          <w:marTop w:val="0"/>
          <w:marBottom w:val="0"/>
          <w:divBdr>
            <w:top w:val="none" w:sz="0" w:space="0" w:color="auto"/>
            <w:left w:val="none" w:sz="0" w:space="0" w:color="auto"/>
            <w:bottom w:val="none" w:sz="0" w:space="0" w:color="auto"/>
            <w:right w:val="none" w:sz="0" w:space="0" w:color="auto"/>
          </w:divBdr>
        </w:div>
        <w:div w:id="1246837337">
          <w:marLeft w:val="547"/>
          <w:marRight w:val="0"/>
          <w:marTop w:val="0"/>
          <w:marBottom w:val="0"/>
          <w:divBdr>
            <w:top w:val="none" w:sz="0" w:space="0" w:color="auto"/>
            <w:left w:val="none" w:sz="0" w:space="0" w:color="auto"/>
            <w:bottom w:val="none" w:sz="0" w:space="0" w:color="auto"/>
            <w:right w:val="none" w:sz="0" w:space="0" w:color="auto"/>
          </w:divBdr>
        </w:div>
        <w:div w:id="1131049522">
          <w:marLeft w:val="547"/>
          <w:marRight w:val="0"/>
          <w:marTop w:val="0"/>
          <w:marBottom w:val="0"/>
          <w:divBdr>
            <w:top w:val="none" w:sz="0" w:space="0" w:color="auto"/>
            <w:left w:val="none" w:sz="0" w:space="0" w:color="auto"/>
            <w:bottom w:val="none" w:sz="0" w:space="0" w:color="auto"/>
            <w:right w:val="none" w:sz="0" w:space="0" w:color="auto"/>
          </w:divBdr>
        </w:div>
        <w:div w:id="1345791162">
          <w:marLeft w:val="547"/>
          <w:marRight w:val="0"/>
          <w:marTop w:val="0"/>
          <w:marBottom w:val="0"/>
          <w:divBdr>
            <w:top w:val="none" w:sz="0" w:space="0" w:color="auto"/>
            <w:left w:val="none" w:sz="0" w:space="0" w:color="auto"/>
            <w:bottom w:val="none" w:sz="0" w:space="0" w:color="auto"/>
            <w:right w:val="none" w:sz="0" w:space="0" w:color="auto"/>
          </w:divBdr>
        </w:div>
        <w:div w:id="1127816685">
          <w:marLeft w:val="547"/>
          <w:marRight w:val="0"/>
          <w:marTop w:val="0"/>
          <w:marBottom w:val="0"/>
          <w:divBdr>
            <w:top w:val="none" w:sz="0" w:space="0" w:color="auto"/>
            <w:left w:val="none" w:sz="0" w:space="0" w:color="auto"/>
            <w:bottom w:val="none" w:sz="0" w:space="0" w:color="auto"/>
            <w:right w:val="none" w:sz="0" w:space="0" w:color="auto"/>
          </w:divBdr>
        </w:div>
      </w:divsChild>
    </w:div>
    <w:div w:id="222526931">
      <w:bodyDiv w:val="1"/>
      <w:marLeft w:val="0"/>
      <w:marRight w:val="0"/>
      <w:marTop w:val="0"/>
      <w:marBottom w:val="0"/>
      <w:divBdr>
        <w:top w:val="none" w:sz="0" w:space="0" w:color="auto"/>
        <w:left w:val="none" w:sz="0" w:space="0" w:color="auto"/>
        <w:bottom w:val="none" w:sz="0" w:space="0" w:color="auto"/>
        <w:right w:val="none" w:sz="0" w:space="0" w:color="auto"/>
      </w:divBdr>
      <w:divsChild>
        <w:div w:id="1806045204">
          <w:marLeft w:val="547"/>
          <w:marRight w:val="0"/>
          <w:marTop w:val="0"/>
          <w:marBottom w:val="0"/>
          <w:divBdr>
            <w:top w:val="none" w:sz="0" w:space="0" w:color="auto"/>
            <w:left w:val="none" w:sz="0" w:space="0" w:color="auto"/>
            <w:bottom w:val="none" w:sz="0" w:space="0" w:color="auto"/>
            <w:right w:val="none" w:sz="0" w:space="0" w:color="auto"/>
          </w:divBdr>
        </w:div>
        <w:div w:id="1260405699">
          <w:marLeft w:val="547"/>
          <w:marRight w:val="0"/>
          <w:marTop w:val="0"/>
          <w:marBottom w:val="0"/>
          <w:divBdr>
            <w:top w:val="none" w:sz="0" w:space="0" w:color="auto"/>
            <w:left w:val="none" w:sz="0" w:space="0" w:color="auto"/>
            <w:bottom w:val="none" w:sz="0" w:space="0" w:color="auto"/>
            <w:right w:val="none" w:sz="0" w:space="0" w:color="auto"/>
          </w:divBdr>
        </w:div>
        <w:div w:id="957761001">
          <w:marLeft w:val="547"/>
          <w:marRight w:val="0"/>
          <w:marTop w:val="0"/>
          <w:marBottom w:val="0"/>
          <w:divBdr>
            <w:top w:val="none" w:sz="0" w:space="0" w:color="auto"/>
            <w:left w:val="none" w:sz="0" w:space="0" w:color="auto"/>
            <w:bottom w:val="none" w:sz="0" w:space="0" w:color="auto"/>
            <w:right w:val="none" w:sz="0" w:space="0" w:color="auto"/>
          </w:divBdr>
        </w:div>
      </w:divsChild>
    </w:div>
    <w:div w:id="258685550">
      <w:bodyDiv w:val="1"/>
      <w:marLeft w:val="0"/>
      <w:marRight w:val="0"/>
      <w:marTop w:val="0"/>
      <w:marBottom w:val="0"/>
      <w:divBdr>
        <w:top w:val="none" w:sz="0" w:space="0" w:color="auto"/>
        <w:left w:val="none" w:sz="0" w:space="0" w:color="auto"/>
        <w:bottom w:val="none" w:sz="0" w:space="0" w:color="auto"/>
        <w:right w:val="none" w:sz="0" w:space="0" w:color="auto"/>
      </w:divBdr>
    </w:div>
    <w:div w:id="272714254">
      <w:bodyDiv w:val="1"/>
      <w:marLeft w:val="0"/>
      <w:marRight w:val="0"/>
      <w:marTop w:val="0"/>
      <w:marBottom w:val="0"/>
      <w:divBdr>
        <w:top w:val="none" w:sz="0" w:space="0" w:color="auto"/>
        <w:left w:val="none" w:sz="0" w:space="0" w:color="auto"/>
        <w:bottom w:val="none" w:sz="0" w:space="0" w:color="auto"/>
        <w:right w:val="none" w:sz="0" w:space="0" w:color="auto"/>
      </w:divBdr>
      <w:divsChild>
        <w:div w:id="298145409">
          <w:marLeft w:val="360"/>
          <w:marRight w:val="0"/>
          <w:marTop w:val="200"/>
          <w:marBottom w:val="0"/>
          <w:divBdr>
            <w:top w:val="none" w:sz="0" w:space="0" w:color="auto"/>
            <w:left w:val="none" w:sz="0" w:space="0" w:color="auto"/>
            <w:bottom w:val="none" w:sz="0" w:space="0" w:color="auto"/>
            <w:right w:val="none" w:sz="0" w:space="0" w:color="auto"/>
          </w:divBdr>
        </w:div>
        <w:div w:id="997346014">
          <w:marLeft w:val="360"/>
          <w:marRight w:val="0"/>
          <w:marTop w:val="200"/>
          <w:marBottom w:val="0"/>
          <w:divBdr>
            <w:top w:val="none" w:sz="0" w:space="0" w:color="auto"/>
            <w:left w:val="none" w:sz="0" w:space="0" w:color="auto"/>
            <w:bottom w:val="none" w:sz="0" w:space="0" w:color="auto"/>
            <w:right w:val="none" w:sz="0" w:space="0" w:color="auto"/>
          </w:divBdr>
        </w:div>
        <w:div w:id="774523374">
          <w:marLeft w:val="1080"/>
          <w:marRight w:val="0"/>
          <w:marTop w:val="100"/>
          <w:marBottom w:val="0"/>
          <w:divBdr>
            <w:top w:val="none" w:sz="0" w:space="0" w:color="auto"/>
            <w:left w:val="none" w:sz="0" w:space="0" w:color="auto"/>
            <w:bottom w:val="none" w:sz="0" w:space="0" w:color="auto"/>
            <w:right w:val="none" w:sz="0" w:space="0" w:color="auto"/>
          </w:divBdr>
        </w:div>
        <w:div w:id="1323311347">
          <w:marLeft w:val="1080"/>
          <w:marRight w:val="0"/>
          <w:marTop w:val="100"/>
          <w:marBottom w:val="0"/>
          <w:divBdr>
            <w:top w:val="none" w:sz="0" w:space="0" w:color="auto"/>
            <w:left w:val="none" w:sz="0" w:space="0" w:color="auto"/>
            <w:bottom w:val="none" w:sz="0" w:space="0" w:color="auto"/>
            <w:right w:val="none" w:sz="0" w:space="0" w:color="auto"/>
          </w:divBdr>
        </w:div>
        <w:div w:id="949750008">
          <w:marLeft w:val="1080"/>
          <w:marRight w:val="0"/>
          <w:marTop w:val="100"/>
          <w:marBottom w:val="0"/>
          <w:divBdr>
            <w:top w:val="none" w:sz="0" w:space="0" w:color="auto"/>
            <w:left w:val="none" w:sz="0" w:space="0" w:color="auto"/>
            <w:bottom w:val="none" w:sz="0" w:space="0" w:color="auto"/>
            <w:right w:val="none" w:sz="0" w:space="0" w:color="auto"/>
          </w:divBdr>
        </w:div>
      </w:divsChild>
    </w:div>
    <w:div w:id="272979980">
      <w:bodyDiv w:val="1"/>
      <w:marLeft w:val="0"/>
      <w:marRight w:val="0"/>
      <w:marTop w:val="0"/>
      <w:marBottom w:val="0"/>
      <w:divBdr>
        <w:top w:val="none" w:sz="0" w:space="0" w:color="auto"/>
        <w:left w:val="none" w:sz="0" w:space="0" w:color="auto"/>
        <w:bottom w:val="none" w:sz="0" w:space="0" w:color="auto"/>
        <w:right w:val="none" w:sz="0" w:space="0" w:color="auto"/>
      </w:divBdr>
      <w:divsChild>
        <w:div w:id="176240184">
          <w:marLeft w:val="547"/>
          <w:marRight w:val="0"/>
          <w:marTop w:val="0"/>
          <w:marBottom w:val="0"/>
          <w:divBdr>
            <w:top w:val="none" w:sz="0" w:space="0" w:color="auto"/>
            <w:left w:val="none" w:sz="0" w:space="0" w:color="auto"/>
            <w:bottom w:val="none" w:sz="0" w:space="0" w:color="auto"/>
            <w:right w:val="none" w:sz="0" w:space="0" w:color="auto"/>
          </w:divBdr>
        </w:div>
        <w:div w:id="89131453">
          <w:marLeft w:val="547"/>
          <w:marRight w:val="0"/>
          <w:marTop w:val="0"/>
          <w:marBottom w:val="0"/>
          <w:divBdr>
            <w:top w:val="none" w:sz="0" w:space="0" w:color="auto"/>
            <w:left w:val="none" w:sz="0" w:space="0" w:color="auto"/>
            <w:bottom w:val="none" w:sz="0" w:space="0" w:color="auto"/>
            <w:right w:val="none" w:sz="0" w:space="0" w:color="auto"/>
          </w:divBdr>
        </w:div>
        <w:div w:id="917136163">
          <w:marLeft w:val="547"/>
          <w:marRight w:val="0"/>
          <w:marTop w:val="0"/>
          <w:marBottom w:val="0"/>
          <w:divBdr>
            <w:top w:val="none" w:sz="0" w:space="0" w:color="auto"/>
            <w:left w:val="none" w:sz="0" w:space="0" w:color="auto"/>
            <w:bottom w:val="none" w:sz="0" w:space="0" w:color="auto"/>
            <w:right w:val="none" w:sz="0" w:space="0" w:color="auto"/>
          </w:divBdr>
        </w:div>
        <w:div w:id="2048335978">
          <w:marLeft w:val="1166"/>
          <w:marRight w:val="0"/>
          <w:marTop w:val="0"/>
          <w:marBottom w:val="0"/>
          <w:divBdr>
            <w:top w:val="none" w:sz="0" w:space="0" w:color="auto"/>
            <w:left w:val="none" w:sz="0" w:space="0" w:color="auto"/>
            <w:bottom w:val="none" w:sz="0" w:space="0" w:color="auto"/>
            <w:right w:val="none" w:sz="0" w:space="0" w:color="auto"/>
          </w:divBdr>
        </w:div>
      </w:divsChild>
    </w:div>
    <w:div w:id="274872211">
      <w:bodyDiv w:val="1"/>
      <w:marLeft w:val="0"/>
      <w:marRight w:val="0"/>
      <w:marTop w:val="0"/>
      <w:marBottom w:val="0"/>
      <w:divBdr>
        <w:top w:val="none" w:sz="0" w:space="0" w:color="auto"/>
        <w:left w:val="none" w:sz="0" w:space="0" w:color="auto"/>
        <w:bottom w:val="none" w:sz="0" w:space="0" w:color="auto"/>
        <w:right w:val="none" w:sz="0" w:space="0" w:color="auto"/>
      </w:divBdr>
      <w:divsChild>
        <w:div w:id="656299011">
          <w:marLeft w:val="547"/>
          <w:marRight w:val="0"/>
          <w:marTop w:val="0"/>
          <w:marBottom w:val="0"/>
          <w:divBdr>
            <w:top w:val="none" w:sz="0" w:space="0" w:color="auto"/>
            <w:left w:val="none" w:sz="0" w:space="0" w:color="auto"/>
            <w:bottom w:val="none" w:sz="0" w:space="0" w:color="auto"/>
            <w:right w:val="none" w:sz="0" w:space="0" w:color="auto"/>
          </w:divBdr>
        </w:div>
      </w:divsChild>
    </w:div>
    <w:div w:id="278725565">
      <w:bodyDiv w:val="1"/>
      <w:marLeft w:val="0"/>
      <w:marRight w:val="0"/>
      <w:marTop w:val="0"/>
      <w:marBottom w:val="0"/>
      <w:divBdr>
        <w:top w:val="none" w:sz="0" w:space="0" w:color="auto"/>
        <w:left w:val="none" w:sz="0" w:space="0" w:color="auto"/>
        <w:bottom w:val="none" w:sz="0" w:space="0" w:color="auto"/>
        <w:right w:val="none" w:sz="0" w:space="0" w:color="auto"/>
      </w:divBdr>
      <w:divsChild>
        <w:div w:id="114520636">
          <w:marLeft w:val="547"/>
          <w:marRight w:val="0"/>
          <w:marTop w:val="0"/>
          <w:marBottom w:val="0"/>
          <w:divBdr>
            <w:top w:val="none" w:sz="0" w:space="0" w:color="auto"/>
            <w:left w:val="none" w:sz="0" w:space="0" w:color="auto"/>
            <w:bottom w:val="none" w:sz="0" w:space="0" w:color="auto"/>
            <w:right w:val="none" w:sz="0" w:space="0" w:color="auto"/>
          </w:divBdr>
        </w:div>
      </w:divsChild>
    </w:div>
    <w:div w:id="309023153">
      <w:bodyDiv w:val="1"/>
      <w:marLeft w:val="0"/>
      <w:marRight w:val="0"/>
      <w:marTop w:val="0"/>
      <w:marBottom w:val="0"/>
      <w:divBdr>
        <w:top w:val="none" w:sz="0" w:space="0" w:color="auto"/>
        <w:left w:val="none" w:sz="0" w:space="0" w:color="auto"/>
        <w:bottom w:val="none" w:sz="0" w:space="0" w:color="auto"/>
        <w:right w:val="none" w:sz="0" w:space="0" w:color="auto"/>
      </w:divBdr>
    </w:div>
    <w:div w:id="309554057">
      <w:bodyDiv w:val="1"/>
      <w:marLeft w:val="0"/>
      <w:marRight w:val="0"/>
      <w:marTop w:val="0"/>
      <w:marBottom w:val="0"/>
      <w:divBdr>
        <w:top w:val="none" w:sz="0" w:space="0" w:color="auto"/>
        <w:left w:val="none" w:sz="0" w:space="0" w:color="auto"/>
        <w:bottom w:val="none" w:sz="0" w:space="0" w:color="auto"/>
        <w:right w:val="none" w:sz="0" w:space="0" w:color="auto"/>
      </w:divBdr>
      <w:divsChild>
        <w:div w:id="38170115">
          <w:marLeft w:val="1080"/>
          <w:marRight w:val="0"/>
          <w:marTop w:val="100"/>
          <w:marBottom w:val="0"/>
          <w:divBdr>
            <w:top w:val="none" w:sz="0" w:space="0" w:color="auto"/>
            <w:left w:val="none" w:sz="0" w:space="0" w:color="auto"/>
            <w:bottom w:val="none" w:sz="0" w:space="0" w:color="auto"/>
            <w:right w:val="none" w:sz="0" w:space="0" w:color="auto"/>
          </w:divBdr>
        </w:div>
      </w:divsChild>
    </w:div>
    <w:div w:id="319886716">
      <w:bodyDiv w:val="1"/>
      <w:marLeft w:val="0"/>
      <w:marRight w:val="0"/>
      <w:marTop w:val="0"/>
      <w:marBottom w:val="0"/>
      <w:divBdr>
        <w:top w:val="none" w:sz="0" w:space="0" w:color="auto"/>
        <w:left w:val="none" w:sz="0" w:space="0" w:color="auto"/>
        <w:bottom w:val="none" w:sz="0" w:space="0" w:color="auto"/>
        <w:right w:val="none" w:sz="0" w:space="0" w:color="auto"/>
      </w:divBdr>
      <w:divsChild>
        <w:div w:id="1989285793">
          <w:marLeft w:val="360"/>
          <w:marRight w:val="0"/>
          <w:marTop w:val="200"/>
          <w:marBottom w:val="0"/>
          <w:divBdr>
            <w:top w:val="none" w:sz="0" w:space="0" w:color="auto"/>
            <w:left w:val="none" w:sz="0" w:space="0" w:color="auto"/>
            <w:bottom w:val="none" w:sz="0" w:space="0" w:color="auto"/>
            <w:right w:val="none" w:sz="0" w:space="0" w:color="auto"/>
          </w:divBdr>
        </w:div>
      </w:divsChild>
    </w:div>
    <w:div w:id="333578858">
      <w:bodyDiv w:val="1"/>
      <w:marLeft w:val="0"/>
      <w:marRight w:val="0"/>
      <w:marTop w:val="0"/>
      <w:marBottom w:val="0"/>
      <w:divBdr>
        <w:top w:val="none" w:sz="0" w:space="0" w:color="auto"/>
        <w:left w:val="none" w:sz="0" w:space="0" w:color="auto"/>
        <w:bottom w:val="none" w:sz="0" w:space="0" w:color="auto"/>
        <w:right w:val="none" w:sz="0" w:space="0" w:color="auto"/>
      </w:divBdr>
    </w:div>
    <w:div w:id="351955014">
      <w:bodyDiv w:val="1"/>
      <w:marLeft w:val="0"/>
      <w:marRight w:val="0"/>
      <w:marTop w:val="0"/>
      <w:marBottom w:val="0"/>
      <w:divBdr>
        <w:top w:val="none" w:sz="0" w:space="0" w:color="auto"/>
        <w:left w:val="none" w:sz="0" w:space="0" w:color="auto"/>
        <w:bottom w:val="none" w:sz="0" w:space="0" w:color="auto"/>
        <w:right w:val="none" w:sz="0" w:space="0" w:color="auto"/>
      </w:divBdr>
      <w:divsChild>
        <w:div w:id="601374541">
          <w:marLeft w:val="360"/>
          <w:marRight w:val="0"/>
          <w:marTop w:val="200"/>
          <w:marBottom w:val="0"/>
          <w:divBdr>
            <w:top w:val="none" w:sz="0" w:space="0" w:color="auto"/>
            <w:left w:val="none" w:sz="0" w:space="0" w:color="auto"/>
            <w:bottom w:val="none" w:sz="0" w:space="0" w:color="auto"/>
            <w:right w:val="none" w:sz="0" w:space="0" w:color="auto"/>
          </w:divBdr>
        </w:div>
        <w:div w:id="1467045325">
          <w:marLeft w:val="360"/>
          <w:marRight w:val="0"/>
          <w:marTop w:val="200"/>
          <w:marBottom w:val="0"/>
          <w:divBdr>
            <w:top w:val="none" w:sz="0" w:space="0" w:color="auto"/>
            <w:left w:val="none" w:sz="0" w:space="0" w:color="auto"/>
            <w:bottom w:val="none" w:sz="0" w:space="0" w:color="auto"/>
            <w:right w:val="none" w:sz="0" w:space="0" w:color="auto"/>
          </w:divBdr>
        </w:div>
        <w:div w:id="87896100">
          <w:marLeft w:val="360"/>
          <w:marRight w:val="0"/>
          <w:marTop w:val="200"/>
          <w:marBottom w:val="0"/>
          <w:divBdr>
            <w:top w:val="none" w:sz="0" w:space="0" w:color="auto"/>
            <w:left w:val="none" w:sz="0" w:space="0" w:color="auto"/>
            <w:bottom w:val="none" w:sz="0" w:space="0" w:color="auto"/>
            <w:right w:val="none" w:sz="0" w:space="0" w:color="auto"/>
          </w:divBdr>
        </w:div>
        <w:div w:id="48044612">
          <w:marLeft w:val="360"/>
          <w:marRight w:val="0"/>
          <w:marTop w:val="200"/>
          <w:marBottom w:val="0"/>
          <w:divBdr>
            <w:top w:val="none" w:sz="0" w:space="0" w:color="auto"/>
            <w:left w:val="none" w:sz="0" w:space="0" w:color="auto"/>
            <w:bottom w:val="none" w:sz="0" w:space="0" w:color="auto"/>
            <w:right w:val="none" w:sz="0" w:space="0" w:color="auto"/>
          </w:divBdr>
        </w:div>
        <w:div w:id="1921989316">
          <w:marLeft w:val="360"/>
          <w:marRight w:val="0"/>
          <w:marTop w:val="200"/>
          <w:marBottom w:val="0"/>
          <w:divBdr>
            <w:top w:val="none" w:sz="0" w:space="0" w:color="auto"/>
            <w:left w:val="none" w:sz="0" w:space="0" w:color="auto"/>
            <w:bottom w:val="none" w:sz="0" w:space="0" w:color="auto"/>
            <w:right w:val="none" w:sz="0" w:space="0" w:color="auto"/>
          </w:divBdr>
        </w:div>
        <w:div w:id="2140342470">
          <w:marLeft w:val="360"/>
          <w:marRight w:val="0"/>
          <w:marTop w:val="200"/>
          <w:marBottom w:val="0"/>
          <w:divBdr>
            <w:top w:val="none" w:sz="0" w:space="0" w:color="auto"/>
            <w:left w:val="none" w:sz="0" w:space="0" w:color="auto"/>
            <w:bottom w:val="none" w:sz="0" w:space="0" w:color="auto"/>
            <w:right w:val="none" w:sz="0" w:space="0" w:color="auto"/>
          </w:divBdr>
        </w:div>
      </w:divsChild>
    </w:div>
    <w:div w:id="421532987">
      <w:bodyDiv w:val="1"/>
      <w:marLeft w:val="0"/>
      <w:marRight w:val="0"/>
      <w:marTop w:val="0"/>
      <w:marBottom w:val="0"/>
      <w:divBdr>
        <w:top w:val="none" w:sz="0" w:space="0" w:color="auto"/>
        <w:left w:val="none" w:sz="0" w:space="0" w:color="auto"/>
        <w:bottom w:val="none" w:sz="0" w:space="0" w:color="auto"/>
        <w:right w:val="none" w:sz="0" w:space="0" w:color="auto"/>
      </w:divBdr>
      <w:divsChild>
        <w:div w:id="1755786681">
          <w:marLeft w:val="547"/>
          <w:marRight w:val="0"/>
          <w:marTop w:val="0"/>
          <w:marBottom w:val="0"/>
          <w:divBdr>
            <w:top w:val="none" w:sz="0" w:space="0" w:color="auto"/>
            <w:left w:val="none" w:sz="0" w:space="0" w:color="auto"/>
            <w:bottom w:val="none" w:sz="0" w:space="0" w:color="auto"/>
            <w:right w:val="none" w:sz="0" w:space="0" w:color="auto"/>
          </w:divBdr>
        </w:div>
      </w:divsChild>
    </w:div>
    <w:div w:id="435753288">
      <w:bodyDiv w:val="1"/>
      <w:marLeft w:val="0"/>
      <w:marRight w:val="0"/>
      <w:marTop w:val="0"/>
      <w:marBottom w:val="0"/>
      <w:divBdr>
        <w:top w:val="none" w:sz="0" w:space="0" w:color="auto"/>
        <w:left w:val="none" w:sz="0" w:space="0" w:color="auto"/>
        <w:bottom w:val="none" w:sz="0" w:space="0" w:color="auto"/>
        <w:right w:val="none" w:sz="0" w:space="0" w:color="auto"/>
      </w:divBdr>
      <w:divsChild>
        <w:div w:id="572547908">
          <w:marLeft w:val="360"/>
          <w:marRight w:val="0"/>
          <w:marTop w:val="200"/>
          <w:marBottom w:val="0"/>
          <w:divBdr>
            <w:top w:val="none" w:sz="0" w:space="0" w:color="auto"/>
            <w:left w:val="none" w:sz="0" w:space="0" w:color="auto"/>
            <w:bottom w:val="none" w:sz="0" w:space="0" w:color="auto"/>
            <w:right w:val="none" w:sz="0" w:space="0" w:color="auto"/>
          </w:divBdr>
        </w:div>
        <w:div w:id="278414719">
          <w:marLeft w:val="1080"/>
          <w:marRight w:val="0"/>
          <w:marTop w:val="100"/>
          <w:marBottom w:val="0"/>
          <w:divBdr>
            <w:top w:val="none" w:sz="0" w:space="0" w:color="auto"/>
            <w:left w:val="none" w:sz="0" w:space="0" w:color="auto"/>
            <w:bottom w:val="none" w:sz="0" w:space="0" w:color="auto"/>
            <w:right w:val="none" w:sz="0" w:space="0" w:color="auto"/>
          </w:divBdr>
        </w:div>
        <w:div w:id="1450394980">
          <w:marLeft w:val="1080"/>
          <w:marRight w:val="0"/>
          <w:marTop w:val="100"/>
          <w:marBottom w:val="0"/>
          <w:divBdr>
            <w:top w:val="none" w:sz="0" w:space="0" w:color="auto"/>
            <w:left w:val="none" w:sz="0" w:space="0" w:color="auto"/>
            <w:bottom w:val="none" w:sz="0" w:space="0" w:color="auto"/>
            <w:right w:val="none" w:sz="0" w:space="0" w:color="auto"/>
          </w:divBdr>
        </w:div>
      </w:divsChild>
    </w:div>
    <w:div w:id="436682667">
      <w:bodyDiv w:val="1"/>
      <w:marLeft w:val="0"/>
      <w:marRight w:val="0"/>
      <w:marTop w:val="0"/>
      <w:marBottom w:val="0"/>
      <w:divBdr>
        <w:top w:val="none" w:sz="0" w:space="0" w:color="auto"/>
        <w:left w:val="none" w:sz="0" w:space="0" w:color="auto"/>
        <w:bottom w:val="none" w:sz="0" w:space="0" w:color="auto"/>
        <w:right w:val="none" w:sz="0" w:space="0" w:color="auto"/>
      </w:divBdr>
      <w:divsChild>
        <w:div w:id="617950592">
          <w:marLeft w:val="547"/>
          <w:marRight w:val="0"/>
          <w:marTop w:val="0"/>
          <w:marBottom w:val="0"/>
          <w:divBdr>
            <w:top w:val="none" w:sz="0" w:space="0" w:color="auto"/>
            <w:left w:val="none" w:sz="0" w:space="0" w:color="auto"/>
            <w:bottom w:val="none" w:sz="0" w:space="0" w:color="auto"/>
            <w:right w:val="none" w:sz="0" w:space="0" w:color="auto"/>
          </w:divBdr>
        </w:div>
        <w:div w:id="81994867">
          <w:marLeft w:val="1166"/>
          <w:marRight w:val="0"/>
          <w:marTop w:val="0"/>
          <w:marBottom w:val="0"/>
          <w:divBdr>
            <w:top w:val="none" w:sz="0" w:space="0" w:color="auto"/>
            <w:left w:val="none" w:sz="0" w:space="0" w:color="auto"/>
            <w:bottom w:val="none" w:sz="0" w:space="0" w:color="auto"/>
            <w:right w:val="none" w:sz="0" w:space="0" w:color="auto"/>
          </w:divBdr>
        </w:div>
        <w:div w:id="1767535480">
          <w:marLeft w:val="547"/>
          <w:marRight w:val="0"/>
          <w:marTop w:val="0"/>
          <w:marBottom w:val="0"/>
          <w:divBdr>
            <w:top w:val="none" w:sz="0" w:space="0" w:color="auto"/>
            <w:left w:val="none" w:sz="0" w:space="0" w:color="auto"/>
            <w:bottom w:val="none" w:sz="0" w:space="0" w:color="auto"/>
            <w:right w:val="none" w:sz="0" w:space="0" w:color="auto"/>
          </w:divBdr>
        </w:div>
        <w:div w:id="381711619">
          <w:marLeft w:val="547"/>
          <w:marRight w:val="0"/>
          <w:marTop w:val="0"/>
          <w:marBottom w:val="0"/>
          <w:divBdr>
            <w:top w:val="none" w:sz="0" w:space="0" w:color="auto"/>
            <w:left w:val="none" w:sz="0" w:space="0" w:color="auto"/>
            <w:bottom w:val="none" w:sz="0" w:space="0" w:color="auto"/>
            <w:right w:val="none" w:sz="0" w:space="0" w:color="auto"/>
          </w:divBdr>
        </w:div>
        <w:div w:id="929703629">
          <w:marLeft w:val="1166"/>
          <w:marRight w:val="0"/>
          <w:marTop w:val="0"/>
          <w:marBottom w:val="0"/>
          <w:divBdr>
            <w:top w:val="none" w:sz="0" w:space="0" w:color="auto"/>
            <w:left w:val="none" w:sz="0" w:space="0" w:color="auto"/>
            <w:bottom w:val="none" w:sz="0" w:space="0" w:color="auto"/>
            <w:right w:val="none" w:sz="0" w:space="0" w:color="auto"/>
          </w:divBdr>
        </w:div>
      </w:divsChild>
    </w:div>
    <w:div w:id="440878965">
      <w:bodyDiv w:val="1"/>
      <w:marLeft w:val="0"/>
      <w:marRight w:val="0"/>
      <w:marTop w:val="0"/>
      <w:marBottom w:val="0"/>
      <w:divBdr>
        <w:top w:val="none" w:sz="0" w:space="0" w:color="auto"/>
        <w:left w:val="none" w:sz="0" w:space="0" w:color="auto"/>
        <w:bottom w:val="none" w:sz="0" w:space="0" w:color="auto"/>
        <w:right w:val="none" w:sz="0" w:space="0" w:color="auto"/>
      </w:divBdr>
      <w:divsChild>
        <w:div w:id="1341929520">
          <w:marLeft w:val="547"/>
          <w:marRight w:val="0"/>
          <w:marTop w:val="0"/>
          <w:marBottom w:val="0"/>
          <w:divBdr>
            <w:top w:val="none" w:sz="0" w:space="0" w:color="auto"/>
            <w:left w:val="none" w:sz="0" w:space="0" w:color="auto"/>
            <w:bottom w:val="none" w:sz="0" w:space="0" w:color="auto"/>
            <w:right w:val="none" w:sz="0" w:space="0" w:color="auto"/>
          </w:divBdr>
        </w:div>
      </w:divsChild>
    </w:div>
    <w:div w:id="456414037">
      <w:bodyDiv w:val="1"/>
      <w:marLeft w:val="0"/>
      <w:marRight w:val="0"/>
      <w:marTop w:val="0"/>
      <w:marBottom w:val="0"/>
      <w:divBdr>
        <w:top w:val="none" w:sz="0" w:space="0" w:color="auto"/>
        <w:left w:val="none" w:sz="0" w:space="0" w:color="auto"/>
        <w:bottom w:val="none" w:sz="0" w:space="0" w:color="auto"/>
        <w:right w:val="none" w:sz="0" w:space="0" w:color="auto"/>
      </w:divBdr>
      <w:divsChild>
        <w:div w:id="423648300">
          <w:marLeft w:val="547"/>
          <w:marRight w:val="0"/>
          <w:marTop w:val="0"/>
          <w:marBottom w:val="0"/>
          <w:divBdr>
            <w:top w:val="none" w:sz="0" w:space="0" w:color="auto"/>
            <w:left w:val="none" w:sz="0" w:space="0" w:color="auto"/>
            <w:bottom w:val="none" w:sz="0" w:space="0" w:color="auto"/>
            <w:right w:val="none" w:sz="0" w:space="0" w:color="auto"/>
          </w:divBdr>
        </w:div>
      </w:divsChild>
    </w:div>
    <w:div w:id="486215418">
      <w:bodyDiv w:val="1"/>
      <w:marLeft w:val="0"/>
      <w:marRight w:val="0"/>
      <w:marTop w:val="0"/>
      <w:marBottom w:val="0"/>
      <w:divBdr>
        <w:top w:val="none" w:sz="0" w:space="0" w:color="auto"/>
        <w:left w:val="none" w:sz="0" w:space="0" w:color="auto"/>
        <w:bottom w:val="none" w:sz="0" w:space="0" w:color="auto"/>
        <w:right w:val="none" w:sz="0" w:space="0" w:color="auto"/>
      </w:divBdr>
      <w:divsChild>
        <w:div w:id="447352734">
          <w:marLeft w:val="547"/>
          <w:marRight w:val="0"/>
          <w:marTop w:val="0"/>
          <w:marBottom w:val="0"/>
          <w:divBdr>
            <w:top w:val="none" w:sz="0" w:space="0" w:color="auto"/>
            <w:left w:val="none" w:sz="0" w:space="0" w:color="auto"/>
            <w:bottom w:val="none" w:sz="0" w:space="0" w:color="auto"/>
            <w:right w:val="none" w:sz="0" w:space="0" w:color="auto"/>
          </w:divBdr>
        </w:div>
      </w:divsChild>
    </w:div>
    <w:div w:id="489566084">
      <w:bodyDiv w:val="1"/>
      <w:marLeft w:val="0"/>
      <w:marRight w:val="0"/>
      <w:marTop w:val="0"/>
      <w:marBottom w:val="0"/>
      <w:divBdr>
        <w:top w:val="none" w:sz="0" w:space="0" w:color="auto"/>
        <w:left w:val="none" w:sz="0" w:space="0" w:color="auto"/>
        <w:bottom w:val="none" w:sz="0" w:space="0" w:color="auto"/>
        <w:right w:val="none" w:sz="0" w:space="0" w:color="auto"/>
      </w:divBdr>
      <w:divsChild>
        <w:div w:id="535894362">
          <w:marLeft w:val="360"/>
          <w:marRight w:val="0"/>
          <w:marTop w:val="200"/>
          <w:marBottom w:val="0"/>
          <w:divBdr>
            <w:top w:val="none" w:sz="0" w:space="0" w:color="auto"/>
            <w:left w:val="none" w:sz="0" w:space="0" w:color="auto"/>
            <w:bottom w:val="none" w:sz="0" w:space="0" w:color="auto"/>
            <w:right w:val="none" w:sz="0" w:space="0" w:color="auto"/>
          </w:divBdr>
        </w:div>
        <w:div w:id="930092416">
          <w:marLeft w:val="1080"/>
          <w:marRight w:val="0"/>
          <w:marTop w:val="100"/>
          <w:marBottom w:val="0"/>
          <w:divBdr>
            <w:top w:val="none" w:sz="0" w:space="0" w:color="auto"/>
            <w:left w:val="none" w:sz="0" w:space="0" w:color="auto"/>
            <w:bottom w:val="none" w:sz="0" w:space="0" w:color="auto"/>
            <w:right w:val="none" w:sz="0" w:space="0" w:color="auto"/>
          </w:divBdr>
        </w:div>
        <w:div w:id="1792629891">
          <w:marLeft w:val="1800"/>
          <w:marRight w:val="0"/>
          <w:marTop w:val="100"/>
          <w:marBottom w:val="0"/>
          <w:divBdr>
            <w:top w:val="none" w:sz="0" w:space="0" w:color="auto"/>
            <w:left w:val="none" w:sz="0" w:space="0" w:color="auto"/>
            <w:bottom w:val="none" w:sz="0" w:space="0" w:color="auto"/>
            <w:right w:val="none" w:sz="0" w:space="0" w:color="auto"/>
          </w:divBdr>
        </w:div>
        <w:div w:id="265843070">
          <w:marLeft w:val="1800"/>
          <w:marRight w:val="0"/>
          <w:marTop w:val="100"/>
          <w:marBottom w:val="0"/>
          <w:divBdr>
            <w:top w:val="none" w:sz="0" w:space="0" w:color="auto"/>
            <w:left w:val="none" w:sz="0" w:space="0" w:color="auto"/>
            <w:bottom w:val="none" w:sz="0" w:space="0" w:color="auto"/>
            <w:right w:val="none" w:sz="0" w:space="0" w:color="auto"/>
          </w:divBdr>
        </w:div>
        <w:div w:id="1841462138">
          <w:marLeft w:val="1800"/>
          <w:marRight w:val="0"/>
          <w:marTop w:val="100"/>
          <w:marBottom w:val="0"/>
          <w:divBdr>
            <w:top w:val="none" w:sz="0" w:space="0" w:color="auto"/>
            <w:left w:val="none" w:sz="0" w:space="0" w:color="auto"/>
            <w:bottom w:val="none" w:sz="0" w:space="0" w:color="auto"/>
            <w:right w:val="none" w:sz="0" w:space="0" w:color="auto"/>
          </w:divBdr>
        </w:div>
      </w:divsChild>
    </w:div>
    <w:div w:id="514540931">
      <w:bodyDiv w:val="1"/>
      <w:marLeft w:val="0"/>
      <w:marRight w:val="0"/>
      <w:marTop w:val="0"/>
      <w:marBottom w:val="0"/>
      <w:divBdr>
        <w:top w:val="none" w:sz="0" w:space="0" w:color="auto"/>
        <w:left w:val="none" w:sz="0" w:space="0" w:color="auto"/>
        <w:bottom w:val="none" w:sz="0" w:space="0" w:color="auto"/>
        <w:right w:val="none" w:sz="0" w:space="0" w:color="auto"/>
      </w:divBdr>
      <w:divsChild>
        <w:div w:id="1900482393">
          <w:marLeft w:val="547"/>
          <w:marRight w:val="0"/>
          <w:marTop w:val="0"/>
          <w:marBottom w:val="0"/>
          <w:divBdr>
            <w:top w:val="none" w:sz="0" w:space="0" w:color="auto"/>
            <w:left w:val="none" w:sz="0" w:space="0" w:color="auto"/>
            <w:bottom w:val="none" w:sz="0" w:space="0" w:color="auto"/>
            <w:right w:val="none" w:sz="0" w:space="0" w:color="auto"/>
          </w:divBdr>
        </w:div>
        <w:div w:id="2114089207">
          <w:marLeft w:val="547"/>
          <w:marRight w:val="0"/>
          <w:marTop w:val="0"/>
          <w:marBottom w:val="0"/>
          <w:divBdr>
            <w:top w:val="none" w:sz="0" w:space="0" w:color="auto"/>
            <w:left w:val="none" w:sz="0" w:space="0" w:color="auto"/>
            <w:bottom w:val="none" w:sz="0" w:space="0" w:color="auto"/>
            <w:right w:val="none" w:sz="0" w:space="0" w:color="auto"/>
          </w:divBdr>
        </w:div>
        <w:div w:id="2062635221">
          <w:marLeft w:val="547"/>
          <w:marRight w:val="0"/>
          <w:marTop w:val="0"/>
          <w:marBottom w:val="0"/>
          <w:divBdr>
            <w:top w:val="none" w:sz="0" w:space="0" w:color="auto"/>
            <w:left w:val="none" w:sz="0" w:space="0" w:color="auto"/>
            <w:bottom w:val="none" w:sz="0" w:space="0" w:color="auto"/>
            <w:right w:val="none" w:sz="0" w:space="0" w:color="auto"/>
          </w:divBdr>
        </w:div>
      </w:divsChild>
    </w:div>
    <w:div w:id="529221377">
      <w:bodyDiv w:val="1"/>
      <w:marLeft w:val="0"/>
      <w:marRight w:val="0"/>
      <w:marTop w:val="0"/>
      <w:marBottom w:val="0"/>
      <w:divBdr>
        <w:top w:val="none" w:sz="0" w:space="0" w:color="auto"/>
        <w:left w:val="none" w:sz="0" w:space="0" w:color="auto"/>
        <w:bottom w:val="none" w:sz="0" w:space="0" w:color="auto"/>
        <w:right w:val="none" w:sz="0" w:space="0" w:color="auto"/>
      </w:divBdr>
      <w:divsChild>
        <w:div w:id="446854522">
          <w:marLeft w:val="360"/>
          <w:marRight w:val="0"/>
          <w:marTop w:val="200"/>
          <w:marBottom w:val="0"/>
          <w:divBdr>
            <w:top w:val="none" w:sz="0" w:space="0" w:color="auto"/>
            <w:left w:val="none" w:sz="0" w:space="0" w:color="auto"/>
            <w:bottom w:val="none" w:sz="0" w:space="0" w:color="auto"/>
            <w:right w:val="none" w:sz="0" w:space="0" w:color="auto"/>
          </w:divBdr>
        </w:div>
        <w:div w:id="1010450803">
          <w:marLeft w:val="1080"/>
          <w:marRight w:val="0"/>
          <w:marTop w:val="100"/>
          <w:marBottom w:val="0"/>
          <w:divBdr>
            <w:top w:val="none" w:sz="0" w:space="0" w:color="auto"/>
            <w:left w:val="none" w:sz="0" w:space="0" w:color="auto"/>
            <w:bottom w:val="none" w:sz="0" w:space="0" w:color="auto"/>
            <w:right w:val="none" w:sz="0" w:space="0" w:color="auto"/>
          </w:divBdr>
        </w:div>
        <w:div w:id="693113629">
          <w:marLeft w:val="360"/>
          <w:marRight w:val="0"/>
          <w:marTop w:val="200"/>
          <w:marBottom w:val="0"/>
          <w:divBdr>
            <w:top w:val="none" w:sz="0" w:space="0" w:color="auto"/>
            <w:left w:val="none" w:sz="0" w:space="0" w:color="auto"/>
            <w:bottom w:val="none" w:sz="0" w:space="0" w:color="auto"/>
            <w:right w:val="none" w:sz="0" w:space="0" w:color="auto"/>
          </w:divBdr>
        </w:div>
        <w:div w:id="1695883466">
          <w:marLeft w:val="1080"/>
          <w:marRight w:val="0"/>
          <w:marTop w:val="100"/>
          <w:marBottom w:val="0"/>
          <w:divBdr>
            <w:top w:val="none" w:sz="0" w:space="0" w:color="auto"/>
            <w:left w:val="none" w:sz="0" w:space="0" w:color="auto"/>
            <w:bottom w:val="none" w:sz="0" w:space="0" w:color="auto"/>
            <w:right w:val="none" w:sz="0" w:space="0" w:color="auto"/>
          </w:divBdr>
        </w:div>
        <w:div w:id="1003632877">
          <w:marLeft w:val="360"/>
          <w:marRight w:val="0"/>
          <w:marTop w:val="200"/>
          <w:marBottom w:val="0"/>
          <w:divBdr>
            <w:top w:val="none" w:sz="0" w:space="0" w:color="auto"/>
            <w:left w:val="none" w:sz="0" w:space="0" w:color="auto"/>
            <w:bottom w:val="none" w:sz="0" w:space="0" w:color="auto"/>
            <w:right w:val="none" w:sz="0" w:space="0" w:color="auto"/>
          </w:divBdr>
        </w:div>
        <w:div w:id="558518043">
          <w:marLeft w:val="1080"/>
          <w:marRight w:val="0"/>
          <w:marTop w:val="100"/>
          <w:marBottom w:val="0"/>
          <w:divBdr>
            <w:top w:val="none" w:sz="0" w:space="0" w:color="auto"/>
            <w:left w:val="none" w:sz="0" w:space="0" w:color="auto"/>
            <w:bottom w:val="none" w:sz="0" w:space="0" w:color="auto"/>
            <w:right w:val="none" w:sz="0" w:space="0" w:color="auto"/>
          </w:divBdr>
        </w:div>
        <w:div w:id="8725671">
          <w:marLeft w:val="360"/>
          <w:marRight w:val="0"/>
          <w:marTop w:val="200"/>
          <w:marBottom w:val="0"/>
          <w:divBdr>
            <w:top w:val="none" w:sz="0" w:space="0" w:color="auto"/>
            <w:left w:val="none" w:sz="0" w:space="0" w:color="auto"/>
            <w:bottom w:val="none" w:sz="0" w:space="0" w:color="auto"/>
            <w:right w:val="none" w:sz="0" w:space="0" w:color="auto"/>
          </w:divBdr>
        </w:div>
      </w:divsChild>
    </w:div>
    <w:div w:id="536237008">
      <w:bodyDiv w:val="1"/>
      <w:marLeft w:val="0"/>
      <w:marRight w:val="0"/>
      <w:marTop w:val="0"/>
      <w:marBottom w:val="0"/>
      <w:divBdr>
        <w:top w:val="none" w:sz="0" w:space="0" w:color="auto"/>
        <w:left w:val="none" w:sz="0" w:space="0" w:color="auto"/>
        <w:bottom w:val="none" w:sz="0" w:space="0" w:color="auto"/>
        <w:right w:val="none" w:sz="0" w:space="0" w:color="auto"/>
      </w:divBdr>
      <w:divsChild>
        <w:div w:id="1644238313">
          <w:marLeft w:val="547"/>
          <w:marRight w:val="0"/>
          <w:marTop w:val="0"/>
          <w:marBottom w:val="0"/>
          <w:divBdr>
            <w:top w:val="none" w:sz="0" w:space="0" w:color="auto"/>
            <w:left w:val="none" w:sz="0" w:space="0" w:color="auto"/>
            <w:bottom w:val="none" w:sz="0" w:space="0" w:color="auto"/>
            <w:right w:val="none" w:sz="0" w:space="0" w:color="auto"/>
          </w:divBdr>
        </w:div>
      </w:divsChild>
    </w:div>
    <w:div w:id="599873267">
      <w:bodyDiv w:val="1"/>
      <w:marLeft w:val="0"/>
      <w:marRight w:val="0"/>
      <w:marTop w:val="0"/>
      <w:marBottom w:val="0"/>
      <w:divBdr>
        <w:top w:val="none" w:sz="0" w:space="0" w:color="auto"/>
        <w:left w:val="none" w:sz="0" w:space="0" w:color="auto"/>
        <w:bottom w:val="none" w:sz="0" w:space="0" w:color="auto"/>
        <w:right w:val="none" w:sz="0" w:space="0" w:color="auto"/>
      </w:divBdr>
      <w:divsChild>
        <w:div w:id="1064838862">
          <w:marLeft w:val="547"/>
          <w:marRight w:val="0"/>
          <w:marTop w:val="0"/>
          <w:marBottom w:val="0"/>
          <w:divBdr>
            <w:top w:val="none" w:sz="0" w:space="0" w:color="auto"/>
            <w:left w:val="none" w:sz="0" w:space="0" w:color="auto"/>
            <w:bottom w:val="none" w:sz="0" w:space="0" w:color="auto"/>
            <w:right w:val="none" w:sz="0" w:space="0" w:color="auto"/>
          </w:divBdr>
        </w:div>
        <w:div w:id="630673444">
          <w:marLeft w:val="547"/>
          <w:marRight w:val="0"/>
          <w:marTop w:val="0"/>
          <w:marBottom w:val="0"/>
          <w:divBdr>
            <w:top w:val="none" w:sz="0" w:space="0" w:color="auto"/>
            <w:left w:val="none" w:sz="0" w:space="0" w:color="auto"/>
            <w:bottom w:val="none" w:sz="0" w:space="0" w:color="auto"/>
            <w:right w:val="none" w:sz="0" w:space="0" w:color="auto"/>
          </w:divBdr>
        </w:div>
        <w:div w:id="1056393740">
          <w:marLeft w:val="547"/>
          <w:marRight w:val="0"/>
          <w:marTop w:val="0"/>
          <w:marBottom w:val="0"/>
          <w:divBdr>
            <w:top w:val="none" w:sz="0" w:space="0" w:color="auto"/>
            <w:left w:val="none" w:sz="0" w:space="0" w:color="auto"/>
            <w:bottom w:val="none" w:sz="0" w:space="0" w:color="auto"/>
            <w:right w:val="none" w:sz="0" w:space="0" w:color="auto"/>
          </w:divBdr>
        </w:div>
        <w:div w:id="2104523267">
          <w:marLeft w:val="547"/>
          <w:marRight w:val="0"/>
          <w:marTop w:val="0"/>
          <w:marBottom w:val="0"/>
          <w:divBdr>
            <w:top w:val="none" w:sz="0" w:space="0" w:color="auto"/>
            <w:left w:val="none" w:sz="0" w:space="0" w:color="auto"/>
            <w:bottom w:val="none" w:sz="0" w:space="0" w:color="auto"/>
            <w:right w:val="none" w:sz="0" w:space="0" w:color="auto"/>
          </w:divBdr>
        </w:div>
        <w:div w:id="54277341">
          <w:marLeft w:val="547"/>
          <w:marRight w:val="0"/>
          <w:marTop w:val="0"/>
          <w:marBottom w:val="0"/>
          <w:divBdr>
            <w:top w:val="none" w:sz="0" w:space="0" w:color="auto"/>
            <w:left w:val="none" w:sz="0" w:space="0" w:color="auto"/>
            <w:bottom w:val="none" w:sz="0" w:space="0" w:color="auto"/>
            <w:right w:val="none" w:sz="0" w:space="0" w:color="auto"/>
          </w:divBdr>
        </w:div>
      </w:divsChild>
    </w:div>
    <w:div w:id="625281565">
      <w:bodyDiv w:val="1"/>
      <w:marLeft w:val="0"/>
      <w:marRight w:val="0"/>
      <w:marTop w:val="0"/>
      <w:marBottom w:val="0"/>
      <w:divBdr>
        <w:top w:val="none" w:sz="0" w:space="0" w:color="auto"/>
        <w:left w:val="none" w:sz="0" w:space="0" w:color="auto"/>
        <w:bottom w:val="none" w:sz="0" w:space="0" w:color="auto"/>
        <w:right w:val="none" w:sz="0" w:space="0" w:color="auto"/>
      </w:divBdr>
      <w:divsChild>
        <w:div w:id="284581620">
          <w:marLeft w:val="360"/>
          <w:marRight w:val="0"/>
          <w:marTop w:val="200"/>
          <w:marBottom w:val="0"/>
          <w:divBdr>
            <w:top w:val="none" w:sz="0" w:space="0" w:color="auto"/>
            <w:left w:val="none" w:sz="0" w:space="0" w:color="auto"/>
            <w:bottom w:val="none" w:sz="0" w:space="0" w:color="auto"/>
            <w:right w:val="none" w:sz="0" w:space="0" w:color="auto"/>
          </w:divBdr>
        </w:div>
        <w:div w:id="1937202693">
          <w:marLeft w:val="1080"/>
          <w:marRight w:val="0"/>
          <w:marTop w:val="100"/>
          <w:marBottom w:val="0"/>
          <w:divBdr>
            <w:top w:val="none" w:sz="0" w:space="0" w:color="auto"/>
            <w:left w:val="none" w:sz="0" w:space="0" w:color="auto"/>
            <w:bottom w:val="none" w:sz="0" w:space="0" w:color="auto"/>
            <w:right w:val="none" w:sz="0" w:space="0" w:color="auto"/>
          </w:divBdr>
        </w:div>
        <w:div w:id="1682852366">
          <w:marLeft w:val="1080"/>
          <w:marRight w:val="0"/>
          <w:marTop w:val="100"/>
          <w:marBottom w:val="0"/>
          <w:divBdr>
            <w:top w:val="none" w:sz="0" w:space="0" w:color="auto"/>
            <w:left w:val="none" w:sz="0" w:space="0" w:color="auto"/>
            <w:bottom w:val="none" w:sz="0" w:space="0" w:color="auto"/>
            <w:right w:val="none" w:sz="0" w:space="0" w:color="auto"/>
          </w:divBdr>
        </w:div>
        <w:div w:id="622004953">
          <w:marLeft w:val="1080"/>
          <w:marRight w:val="0"/>
          <w:marTop w:val="100"/>
          <w:marBottom w:val="0"/>
          <w:divBdr>
            <w:top w:val="none" w:sz="0" w:space="0" w:color="auto"/>
            <w:left w:val="none" w:sz="0" w:space="0" w:color="auto"/>
            <w:bottom w:val="none" w:sz="0" w:space="0" w:color="auto"/>
            <w:right w:val="none" w:sz="0" w:space="0" w:color="auto"/>
          </w:divBdr>
        </w:div>
        <w:div w:id="972491629">
          <w:marLeft w:val="1800"/>
          <w:marRight w:val="0"/>
          <w:marTop w:val="100"/>
          <w:marBottom w:val="0"/>
          <w:divBdr>
            <w:top w:val="none" w:sz="0" w:space="0" w:color="auto"/>
            <w:left w:val="none" w:sz="0" w:space="0" w:color="auto"/>
            <w:bottom w:val="none" w:sz="0" w:space="0" w:color="auto"/>
            <w:right w:val="none" w:sz="0" w:space="0" w:color="auto"/>
          </w:divBdr>
        </w:div>
        <w:div w:id="470828696">
          <w:marLeft w:val="1800"/>
          <w:marRight w:val="0"/>
          <w:marTop w:val="100"/>
          <w:marBottom w:val="0"/>
          <w:divBdr>
            <w:top w:val="none" w:sz="0" w:space="0" w:color="auto"/>
            <w:left w:val="none" w:sz="0" w:space="0" w:color="auto"/>
            <w:bottom w:val="none" w:sz="0" w:space="0" w:color="auto"/>
            <w:right w:val="none" w:sz="0" w:space="0" w:color="auto"/>
          </w:divBdr>
        </w:div>
        <w:div w:id="1917471049">
          <w:marLeft w:val="360"/>
          <w:marRight w:val="0"/>
          <w:marTop w:val="200"/>
          <w:marBottom w:val="0"/>
          <w:divBdr>
            <w:top w:val="none" w:sz="0" w:space="0" w:color="auto"/>
            <w:left w:val="none" w:sz="0" w:space="0" w:color="auto"/>
            <w:bottom w:val="none" w:sz="0" w:space="0" w:color="auto"/>
            <w:right w:val="none" w:sz="0" w:space="0" w:color="auto"/>
          </w:divBdr>
        </w:div>
        <w:div w:id="726340260">
          <w:marLeft w:val="360"/>
          <w:marRight w:val="0"/>
          <w:marTop w:val="200"/>
          <w:marBottom w:val="0"/>
          <w:divBdr>
            <w:top w:val="none" w:sz="0" w:space="0" w:color="auto"/>
            <w:left w:val="none" w:sz="0" w:space="0" w:color="auto"/>
            <w:bottom w:val="none" w:sz="0" w:space="0" w:color="auto"/>
            <w:right w:val="none" w:sz="0" w:space="0" w:color="auto"/>
          </w:divBdr>
        </w:div>
      </w:divsChild>
    </w:div>
    <w:div w:id="631835127">
      <w:bodyDiv w:val="1"/>
      <w:marLeft w:val="0"/>
      <w:marRight w:val="0"/>
      <w:marTop w:val="0"/>
      <w:marBottom w:val="0"/>
      <w:divBdr>
        <w:top w:val="none" w:sz="0" w:space="0" w:color="auto"/>
        <w:left w:val="none" w:sz="0" w:space="0" w:color="auto"/>
        <w:bottom w:val="none" w:sz="0" w:space="0" w:color="auto"/>
        <w:right w:val="none" w:sz="0" w:space="0" w:color="auto"/>
      </w:divBdr>
    </w:div>
    <w:div w:id="650870566">
      <w:bodyDiv w:val="1"/>
      <w:marLeft w:val="0"/>
      <w:marRight w:val="0"/>
      <w:marTop w:val="0"/>
      <w:marBottom w:val="0"/>
      <w:divBdr>
        <w:top w:val="none" w:sz="0" w:space="0" w:color="auto"/>
        <w:left w:val="none" w:sz="0" w:space="0" w:color="auto"/>
        <w:bottom w:val="none" w:sz="0" w:space="0" w:color="auto"/>
        <w:right w:val="none" w:sz="0" w:space="0" w:color="auto"/>
      </w:divBdr>
      <w:divsChild>
        <w:div w:id="1962612684">
          <w:marLeft w:val="547"/>
          <w:marRight w:val="0"/>
          <w:marTop w:val="0"/>
          <w:marBottom w:val="0"/>
          <w:divBdr>
            <w:top w:val="none" w:sz="0" w:space="0" w:color="auto"/>
            <w:left w:val="none" w:sz="0" w:space="0" w:color="auto"/>
            <w:bottom w:val="none" w:sz="0" w:space="0" w:color="auto"/>
            <w:right w:val="none" w:sz="0" w:space="0" w:color="auto"/>
          </w:divBdr>
        </w:div>
        <w:div w:id="137693071">
          <w:marLeft w:val="547"/>
          <w:marRight w:val="0"/>
          <w:marTop w:val="0"/>
          <w:marBottom w:val="0"/>
          <w:divBdr>
            <w:top w:val="none" w:sz="0" w:space="0" w:color="auto"/>
            <w:left w:val="none" w:sz="0" w:space="0" w:color="auto"/>
            <w:bottom w:val="none" w:sz="0" w:space="0" w:color="auto"/>
            <w:right w:val="none" w:sz="0" w:space="0" w:color="auto"/>
          </w:divBdr>
        </w:div>
        <w:div w:id="2054384843">
          <w:marLeft w:val="547"/>
          <w:marRight w:val="0"/>
          <w:marTop w:val="0"/>
          <w:marBottom w:val="0"/>
          <w:divBdr>
            <w:top w:val="none" w:sz="0" w:space="0" w:color="auto"/>
            <w:left w:val="none" w:sz="0" w:space="0" w:color="auto"/>
            <w:bottom w:val="none" w:sz="0" w:space="0" w:color="auto"/>
            <w:right w:val="none" w:sz="0" w:space="0" w:color="auto"/>
          </w:divBdr>
        </w:div>
        <w:div w:id="1577780032">
          <w:marLeft w:val="1166"/>
          <w:marRight w:val="0"/>
          <w:marTop w:val="0"/>
          <w:marBottom w:val="0"/>
          <w:divBdr>
            <w:top w:val="none" w:sz="0" w:space="0" w:color="auto"/>
            <w:left w:val="none" w:sz="0" w:space="0" w:color="auto"/>
            <w:bottom w:val="none" w:sz="0" w:space="0" w:color="auto"/>
            <w:right w:val="none" w:sz="0" w:space="0" w:color="auto"/>
          </w:divBdr>
        </w:div>
      </w:divsChild>
    </w:div>
    <w:div w:id="652761713">
      <w:bodyDiv w:val="1"/>
      <w:marLeft w:val="0"/>
      <w:marRight w:val="0"/>
      <w:marTop w:val="0"/>
      <w:marBottom w:val="0"/>
      <w:divBdr>
        <w:top w:val="none" w:sz="0" w:space="0" w:color="auto"/>
        <w:left w:val="none" w:sz="0" w:space="0" w:color="auto"/>
        <w:bottom w:val="none" w:sz="0" w:space="0" w:color="auto"/>
        <w:right w:val="none" w:sz="0" w:space="0" w:color="auto"/>
      </w:divBdr>
    </w:div>
    <w:div w:id="681394776">
      <w:bodyDiv w:val="1"/>
      <w:marLeft w:val="0"/>
      <w:marRight w:val="0"/>
      <w:marTop w:val="0"/>
      <w:marBottom w:val="0"/>
      <w:divBdr>
        <w:top w:val="none" w:sz="0" w:space="0" w:color="auto"/>
        <w:left w:val="none" w:sz="0" w:space="0" w:color="auto"/>
        <w:bottom w:val="none" w:sz="0" w:space="0" w:color="auto"/>
        <w:right w:val="none" w:sz="0" w:space="0" w:color="auto"/>
      </w:divBdr>
      <w:divsChild>
        <w:div w:id="772824505">
          <w:marLeft w:val="547"/>
          <w:marRight w:val="0"/>
          <w:marTop w:val="0"/>
          <w:marBottom w:val="0"/>
          <w:divBdr>
            <w:top w:val="none" w:sz="0" w:space="0" w:color="auto"/>
            <w:left w:val="none" w:sz="0" w:space="0" w:color="auto"/>
            <w:bottom w:val="none" w:sz="0" w:space="0" w:color="auto"/>
            <w:right w:val="none" w:sz="0" w:space="0" w:color="auto"/>
          </w:divBdr>
        </w:div>
        <w:div w:id="258567977">
          <w:marLeft w:val="547"/>
          <w:marRight w:val="0"/>
          <w:marTop w:val="0"/>
          <w:marBottom w:val="0"/>
          <w:divBdr>
            <w:top w:val="none" w:sz="0" w:space="0" w:color="auto"/>
            <w:left w:val="none" w:sz="0" w:space="0" w:color="auto"/>
            <w:bottom w:val="none" w:sz="0" w:space="0" w:color="auto"/>
            <w:right w:val="none" w:sz="0" w:space="0" w:color="auto"/>
          </w:divBdr>
        </w:div>
        <w:div w:id="118231828">
          <w:marLeft w:val="547"/>
          <w:marRight w:val="0"/>
          <w:marTop w:val="0"/>
          <w:marBottom w:val="0"/>
          <w:divBdr>
            <w:top w:val="none" w:sz="0" w:space="0" w:color="auto"/>
            <w:left w:val="none" w:sz="0" w:space="0" w:color="auto"/>
            <w:bottom w:val="none" w:sz="0" w:space="0" w:color="auto"/>
            <w:right w:val="none" w:sz="0" w:space="0" w:color="auto"/>
          </w:divBdr>
        </w:div>
        <w:div w:id="308637902">
          <w:marLeft w:val="547"/>
          <w:marRight w:val="0"/>
          <w:marTop w:val="0"/>
          <w:marBottom w:val="0"/>
          <w:divBdr>
            <w:top w:val="none" w:sz="0" w:space="0" w:color="auto"/>
            <w:left w:val="none" w:sz="0" w:space="0" w:color="auto"/>
            <w:bottom w:val="none" w:sz="0" w:space="0" w:color="auto"/>
            <w:right w:val="none" w:sz="0" w:space="0" w:color="auto"/>
          </w:divBdr>
        </w:div>
      </w:divsChild>
    </w:div>
    <w:div w:id="683438742">
      <w:bodyDiv w:val="1"/>
      <w:marLeft w:val="0"/>
      <w:marRight w:val="0"/>
      <w:marTop w:val="0"/>
      <w:marBottom w:val="0"/>
      <w:divBdr>
        <w:top w:val="none" w:sz="0" w:space="0" w:color="auto"/>
        <w:left w:val="none" w:sz="0" w:space="0" w:color="auto"/>
        <w:bottom w:val="none" w:sz="0" w:space="0" w:color="auto"/>
        <w:right w:val="none" w:sz="0" w:space="0" w:color="auto"/>
      </w:divBdr>
      <w:divsChild>
        <w:div w:id="1959219231">
          <w:marLeft w:val="547"/>
          <w:marRight w:val="0"/>
          <w:marTop w:val="0"/>
          <w:marBottom w:val="0"/>
          <w:divBdr>
            <w:top w:val="none" w:sz="0" w:space="0" w:color="auto"/>
            <w:left w:val="none" w:sz="0" w:space="0" w:color="auto"/>
            <w:bottom w:val="none" w:sz="0" w:space="0" w:color="auto"/>
            <w:right w:val="none" w:sz="0" w:space="0" w:color="auto"/>
          </w:divBdr>
        </w:div>
        <w:div w:id="400257937">
          <w:marLeft w:val="547"/>
          <w:marRight w:val="0"/>
          <w:marTop w:val="0"/>
          <w:marBottom w:val="0"/>
          <w:divBdr>
            <w:top w:val="none" w:sz="0" w:space="0" w:color="auto"/>
            <w:left w:val="none" w:sz="0" w:space="0" w:color="auto"/>
            <w:bottom w:val="none" w:sz="0" w:space="0" w:color="auto"/>
            <w:right w:val="none" w:sz="0" w:space="0" w:color="auto"/>
          </w:divBdr>
        </w:div>
        <w:div w:id="74327369">
          <w:marLeft w:val="547"/>
          <w:marRight w:val="0"/>
          <w:marTop w:val="0"/>
          <w:marBottom w:val="0"/>
          <w:divBdr>
            <w:top w:val="none" w:sz="0" w:space="0" w:color="auto"/>
            <w:left w:val="none" w:sz="0" w:space="0" w:color="auto"/>
            <w:bottom w:val="none" w:sz="0" w:space="0" w:color="auto"/>
            <w:right w:val="none" w:sz="0" w:space="0" w:color="auto"/>
          </w:divBdr>
        </w:div>
        <w:div w:id="1898781076">
          <w:marLeft w:val="547"/>
          <w:marRight w:val="0"/>
          <w:marTop w:val="0"/>
          <w:marBottom w:val="0"/>
          <w:divBdr>
            <w:top w:val="none" w:sz="0" w:space="0" w:color="auto"/>
            <w:left w:val="none" w:sz="0" w:space="0" w:color="auto"/>
            <w:bottom w:val="none" w:sz="0" w:space="0" w:color="auto"/>
            <w:right w:val="none" w:sz="0" w:space="0" w:color="auto"/>
          </w:divBdr>
        </w:div>
        <w:div w:id="136119067">
          <w:marLeft w:val="547"/>
          <w:marRight w:val="0"/>
          <w:marTop w:val="0"/>
          <w:marBottom w:val="0"/>
          <w:divBdr>
            <w:top w:val="none" w:sz="0" w:space="0" w:color="auto"/>
            <w:left w:val="none" w:sz="0" w:space="0" w:color="auto"/>
            <w:bottom w:val="none" w:sz="0" w:space="0" w:color="auto"/>
            <w:right w:val="none" w:sz="0" w:space="0" w:color="auto"/>
          </w:divBdr>
        </w:div>
      </w:divsChild>
    </w:div>
    <w:div w:id="711804382">
      <w:bodyDiv w:val="1"/>
      <w:marLeft w:val="0"/>
      <w:marRight w:val="0"/>
      <w:marTop w:val="0"/>
      <w:marBottom w:val="0"/>
      <w:divBdr>
        <w:top w:val="none" w:sz="0" w:space="0" w:color="auto"/>
        <w:left w:val="none" w:sz="0" w:space="0" w:color="auto"/>
        <w:bottom w:val="none" w:sz="0" w:space="0" w:color="auto"/>
        <w:right w:val="none" w:sz="0" w:space="0" w:color="auto"/>
      </w:divBdr>
      <w:divsChild>
        <w:div w:id="1708796038">
          <w:marLeft w:val="547"/>
          <w:marRight w:val="0"/>
          <w:marTop w:val="0"/>
          <w:marBottom w:val="0"/>
          <w:divBdr>
            <w:top w:val="none" w:sz="0" w:space="0" w:color="auto"/>
            <w:left w:val="none" w:sz="0" w:space="0" w:color="auto"/>
            <w:bottom w:val="none" w:sz="0" w:space="0" w:color="auto"/>
            <w:right w:val="none" w:sz="0" w:space="0" w:color="auto"/>
          </w:divBdr>
        </w:div>
        <w:div w:id="444737573">
          <w:marLeft w:val="547"/>
          <w:marRight w:val="0"/>
          <w:marTop w:val="0"/>
          <w:marBottom w:val="0"/>
          <w:divBdr>
            <w:top w:val="none" w:sz="0" w:space="0" w:color="auto"/>
            <w:left w:val="none" w:sz="0" w:space="0" w:color="auto"/>
            <w:bottom w:val="none" w:sz="0" w:space="0" w:color="auto"/>
            <w:right w:val="none" w:sz="0" w:space="0" w:color="auto"/>
          </w:divBdr>
        </w:div>
      </w:divsChild>
    </w:div>
    <w:div w:id="713967820">
      <w:bodyDiv w:val="1"/>
      <w:marLeft w:val="0"/>
      <w:marRight w:val="0"/>
      <w:marTop w:val="0"/>
      <w:marBottom w:val="0"/>
      <w:divBdr>
        <w:top w:val="none" w:sz="0" w:space="0" w:color="auto"/>
        <w:left w:val="none" w:sz="0" w:space="0" w:color="auto"/>
        <w:bottom w:val="none" w:sz="0" w:space="0" w:color="auto"/>
        <w:right w:val="none" w:sz="0" w:space="0" w:color="auto"/>
      </w:divBdr>
      <w:divsChild>
        <w:div w:id="1575696779">
          <w:marLeft w:val="360"/>
          <w:marRight w:val="0"/>
          <w:marTop w:val="200"/>
          <w:marBottom w:val="0"/>
          <w:divBdr>
            <w:top w:val="none" w:sz="0" w:space="0" w:color="auto"/>
            <w:left w:val="none" w:sz="0" w:space="0" w:color="auto"/>
            <w:bottom w:val="none" w:sz="0" w:space="0" w:color="auto"/>
            <w:right w:val="none" w:sz="0" w:space="0" w:color="auto"/>
          </w:divBdr>
        </w:div>
      </w:divsChild>
    </w:div>
    <w:div w:id="731271097">
      <w:bodyDiv w:val="1"/>
      <w:marLeft w:val="0"/>
      <w:marRight w:val="0"/>
      <w:marTop w:val="0"/>
      <w:marBottom w:val="0"/>
      <w:divBdr>
        <w:top w:val="none" w:sz="0" w:space="0" w:color="auto"/>
        <w:left w:val="none" w:sz="0" w:space="0" w:color="auto"/>
        <w:bottom w:val="none" w:sz="0" w:space="0" w:color="auto"/>
        <w:right w:val="none" w:sz="0" w:space="0" w:color="auto"/>
      </w:divBdr>
      <w:divsChild>
        <w:div w:id="1327899421">
          <w:marLeft w:val="547"/>
          <w:marRight w:val="0"/>
          <w:marTop w:val="0"/>
          <w:marBottom w:val="0"/>
          <w:divBdr>
            <w:top w:val="none" w:sz="0" w:space="0" w:color="auto"/>
            <w:left w:val="none" w:sz="0" w:space="0" w:color="auto"/>
            <w:bottom w:val="none" w:sz="0" w:space="0" w:color="auto"/>
            <w:right w:val="none" w:sz="0" w:space="0" w:color="auto"/>
          </w:divBdr>
        </w:div>
        <w:div w:id="1705212447">
          <w:marLeft w:val="547"/>
          <w:marRight w:val="0"/>
          <w:marTop w:val="0"/>
          <w:marBottom w:val="0"/>
          <w:divBdr>
            <w:top w:val="none" w:sz="0" w:space="0" w:color="auto"/>
            <w:left w:val="none" w:sz="0" w:space="0" w:color="auto"/>
            <w:bottom w:val="none" w:sz="0" w:space="0" w:color="auto"/>
            <w:right w:val="none" w:sz="0" w:space="0" w:color="auto"/>
          </w:divBdr>
        </w:div>
        <w:div w:id="1325206159">
          <w:marLeft w:val="547"/>
          <w:marRight w:val="0"/>
          <w:marTop w:val="0"/>
          <w:marBottom w:val="0"/>
          <w:divBdr>
            <w:top w:val="none" w:sz="0" w:space="0" w:color="auto"/>
            <w:left w:val="none" w:sz="0" w:space="0" w:color="auto"/>
            <w:bottom w:val="none" w:sz="0" w:space="0" w:color="auto"/>
            <w:right w:val="none" w:sz="0" w:space="0" w:color="auto"/>
          </w:divBdr>
        </w:div>
      </w:divsChild>
    </w:div>
    <w:div w:id="737287166">
      <w:bodyDiv w:val="1"/>
      <w:marLeft w:val="0"/>
      <w:marRight w:val="0"/>
      <w:marTop w:val="0"/>
      <w:marBottom w:val="0"/>
      <w:divBdr>
        <w:top w:val="none" w:sz="0" w:space="0" w:color="auto"/>
        <w:left w:val="none" w:sz="0" w:space="0" w:color="auto"/>
        <w:bottom w:val="none" w:sz="0" w:space="0" w:color="auto"/>
        <w:right w:val="none" w:sz="0" w:space="0" w:color="auto"/>
      </w:divBdr>
      <w:divsChild>
        <w:div w:id="860050823">
          <w:marLeft w:val="1080"/>
          <w:marRight w:val="0"/>
          <w:marTop w:val="100"/>
          <w:marBottom w:val="0"/>
          <w:divBdr>
            <w:top w:val="none" w:sz="0" w:space="0" w:color="auto"/>
            <w:left w:val="none" w:sz="0" w:space="0" w:color="auto"/>
            <w:bottom w:val="none" w:sz="0" w:space="0" w:color="auto"/>
            <w:right w:val="none" w:sz="0" w:space="0" w:color="auto"/>
          </w:divBdr>
        </w:div>
      </w:divsChild>
    </w:div>
    <w:div w:id="755900805">
      <w:bodyDiv w:val="1"/>
      <w:marLeft w:val="0"/>
      <w:marRight w:val="0"/>
      <w:marTop w:val="0"/>
      <w:marBottom w:val="0"/>
      <w:divBdr>
        <w:top w:val="none" w:sz="0" w:space="0" w:color="auto"/>
        <w:left w:val="none" w:sz="0" w:space="0" w:color="auto"/>
        <w:bottom w:val="none" w:sz="0" w:space="0" w:color="auto"/>
        <w:right w:val="none" w:sz="0" w:space="0" w:color="auto"/>
      </w:divBdr>
      <w:divsChild>
        <w:div w:id="939071608">
          <w:marLeft w:val="446"/>
          <w:marRight w:val="0"/>
          <w:marTop w:val="0"/>
          <w:marBottom w:val="0"/>
          <w:divBdr>
            <w:top w:val="none" w:sz="0" w:space="0" w:color="auto"/>
            <w:left w:val="none" w:sz="0" w:space="0" w:color="auto"/>
            <w:bottom w:val="none" w:sz="0" w:space="0" w:color="auto"/>
            <w:right w:val="none" w:sz="0" w:space="0" w:color="auto"/>
          </w:divBdr>
        </w:div>
        <w:div w:id="243492971">
          <w:marLeft w:val="446"/>
          <w:marRight w:val="0"/>
          <w:marTop w:val="0"/>
          <w:marBottom w:val="0"/>
          <w:divBdr>
            <w:top w:val="none" w:sz="0" w:space="0" w:color="auto"/>
            <w:left w:val="none" w:sz="0" w:space="0" w:color="auto"/>
            <w:bottom w:val="none" w:sz="0" w:space="0" w:color="auto"/>
            <w:right w:val="none" w:sz="0" w:space="0" w:color="auto"/>
          </w:divBdr>
        </w:div>
        <w:div w:id="1691222792">
          <w:marLeft w:val="446"/>
          <w:marRight w:val="0"/>
          <w:marTop w:val="0"/>
          <w:marBottom w:val="0"/>
          <w:divBdr>
            <w:top w:val="none" w:sz="0" w:space="0" w:color="auto"/>
            <w:left w:val="none" w:sz="0" w:space="0" w:color="auto"/>
            <w:bottom w:val="none" w:sz="0" w:space="0" w:color="auto"/>
            <w:right w:val="none" w:sz="0" w:space="0" w:color="auto"/>
          </w:divBdr>
        </w:div>
        <w:div w:id="98527785">
          <w:marLeft w:val="446"/>
          <w:marRight w:val="0"/>
          <w:marTop w:val="0"/>
          <w:marBottom w:val="0"/>
          <w:divBdr>
            <w:top w:val="none" w:sz="0" w:space="0" w:color="auto"/>
            <w:left w:val="none" w:sz="0" w:space="0" w:color="auto"/>
            <w:bottom w:val="none" w:sz="0" w:space="0" w:color="auto"/>
            <w:right w:val="none" w:sz="0" w:space="0" w:color="auto"/>
          </w:divBdr>
        </w:div>
        <w:div w:id="369572344">
          <w:marLeft w:val="446"/>
          <w:marRight w:val="0"/>
          <w:marTop w:val="0"/>
          <w:marBottom w:val="0"/>
          <w:divBdr>
            <w:top w:val="none" w:sz="0" w:space="0" w:color="auto"/>
            <w:left w:val="none" w:sz="0" w:space="0" w:color="auto"/>
            <w:bottom w:val="none" w:sz="0" w:space="0" w:color="auto"/>
            <w:right w:val="none" w:sz="0" w:space="0" w:color="auto"/>
          </w:divBdr>
        </w:div>
        <w:div w:id="1602645741">
          <w:marLeft w:val="446"/>
          <w:marRight w:val="0"/>
          <w:marTop w:val="0"/>
          <w:marBottom w:val="0"/>
          <w:divBdr>
            <w:top w:val="none" w:sz="0" w:space="0" w:color="auto"/>
            <w:left w:val="none" w:sz="0" w:space="0" w:color="auto"/>
            <w:bottom w:val="none" w:sz="0" w:space="0" w:color="auto"/>
            <w:right w:val="none" w:sz="0" w:space="0" w:color="auto"/>
          </w:divBdr>
        </w:div>
        <w:div w:id="58405377">
          <w:marLeft w:val="446"/>
          <w:marRight w:val="0"/>
          <w:marTop w:val="0"/>
          <w:marBottom w:val="0"/>
          <w:divBdr>
            <w:top w:val="none" w:sz="0" w:space="0" w:color="auto"/>
            <w:left w:val="none" w:sz="0" w:space="0" w:color="auto"/>
            <w:bottom w:val="none" w:sz="0" w:space="0" w:color="auto"/>
            <w:right w:val="none" w:sz="0" w:space="0" w:color="auto"/>
          </w:divBdr>
        </w:div>
        <w:div w:id="143013940">
          <w:marLeft w:val="446"/>
          <w:marRight w:val="0"/>
          <w:marTop w:val="0"/>
          <w:marBottom w:val="0"/>
          <w:divBdr>
            <w:top w:val="none" w:sz="0" w:space="0" w:color="auto"/>
            <w:left w:val="none" w:sz="0" w:space="0" w:color="auto"/>
            <w:bottom w:val="none" w:sz="0" w:space="0" w:color="auto"/>
            <w:right w:val="none" w:sz="0" w:space="0" w:color="auto"/>
          </w:divBdr>
        </w:div>
        <w:div w:id="1944651591">
          <w:marLeft w:val="446"/>
          <w:marRight w:val="0"/>
          <w:marTop w:val="0"/>
          <w:marBottom w:val="0"/>
          <w:divBdr>
            <w:top w:val="none" w:sz="0" w:space="0" w:color="auto"/>
            <w:left w:val="none" w:sz="0" w:space="0" w:color="auto"/>
            <w:bottom w:val="none" w:sz="0" w:space="0" w:color="auto"/>
            <w:right w:val="none" w:sz="0" w:space="0" w:color="auto"/>
          </w:divBdr>
        </w:div>
      </w:divsChild>
    </w:div>
    <w:div w:id="772867056">
      <w:bodyDiv w:val="1"/>
      <w:marLeft w:val="0"/>
      <w:marRight w:val="0"/>
      <w:marTop w:val="0"/>
      <w:marBottom w:val="0"/>
      <w:divBdr>
        <w:top w:val="none" w:sz="0" w:space="0" w:color="auto"/>
        <w:left w:val="none" w:sz="0" w:space="0" w:color="auto"/>
        <w:bottom w:val="none" w:sz="0" w:space="0" w:color="auto"/>
        <w:right w:val="none" w:sz="0" w:space="0" w:color="auto"/>
      </w:divBdr>
    </w:div>
    <w:div w:id="878275639">
      <w:bodyDiv w:val="1"/>
      <w:marLeft w:val="0"/>
      <w:marRight w:val="0"/>
      <w:marTop w:val="0"/>
      <w:marBottom w:val="0"/>
      <w:divBdr>
        <w:top w:val="none" w:sz="0" w:space="0" w:color="auto"/>
        <w:left w:val="none" w:sz="0" w:space="0" w:color="auto"/>
        <w:bottom w:val="none" w:sz="0" w:space="0" w:color="auto"/>
        <w:right w:val="none" w:sz="0" w:space="0" w:color="auto"/>
      </w:divBdr>
      <w:divsChild>
        <w:div w:id="1028868689">
          <w:marLeft w:val="360"/>
          <w:marRight w:val="0"/>
          <w:marTop w:val="200"/>
          <w:marBottom w:val="0"/>
          <w:divBdr>
            <w:top w:val="none" w:sz="0" w:space="0" w:color="auto"/>
            <w:left w:val="none" w:sz="0" w:space="0" w:color="auto"/>
            <w:bottom w:val="none" w:sz="0" w:space="0" w:color="auto"/>
            <w:right w:val="none" w:sz="0" w:space="0" w:color="auto"/>
          </w:divBdr>
        </w:div>
        <w:div w:id="1619217294">
          <w:marLeft w:val="1080"/>
          <w:marRight w:val="0"/>
          <w:marTop w:val="100"/>
          <w:marBottom w:val="0"/>
          <w:divBdr>
            <w:top w:val="none" w:sz="0" w:space="0" w:color="auto"/>
            <w:left w:val="none" w:sz="0" w:space="0" w:color="auto"/>
            <w:bottom w:val="none" w:sz="0" w:space="0" w:color="auto"/>
            <w:right w:val="none" w:sz="0" w:space="0" w:color="auto"/>
          </w:divBdr>
        </w:div>
        <w:div w:id="1087383204">
          <w:marLeft w:val="360"/>
          <w:marRight w:val="0"/>
          <w:marTop w:val="200"/>
          <w:marBottom w:val="0"/>
          <w:divBdr>
            <w:top w:val="none" w:sz="0" w:space="0" w:color="auto"/>
            <w:left w:val="none" w:sz="0" w:space="0" w:color="auto"/>
            <w:bottom w:val="none" w:sz="0" w:space="0" w:color="auto"/>
            <w:right w:val="none" w:sz="0" w:space="0" w:color="auto"/>
          </w:divBdr>
        </w:div>
        <w:div w:id="1871844252">
          <w:marLeft w:val="1080"/>
          <w:marRight w:val="0"/>
          <w:marTop w:val="100"/>
          <w:marBottom w:val="0"/>
          <w:divBdr>
            <w:top w:val="none" w:sz="0" w:space="0" w:color="auto"/>
            <w:left w:val="none" w:sz="0" w:space="0" w:color="auto"/>
            <w:bottom w:val="none" w:sz="0" w:space="0" w:color="auto"/>
            <w:right w:val="none" w:sz="0" w:space="0" w:color="auto"/>
          </w:divBdr>
        </w:div>
        <w:div w:id="1498810054">
          <w:marLeft w:val="360"/>
          <w:marRight w:val="0"/>
          <w:marTop w:val="200"/>
          <w:marBottom w:val="0"/>
          <w:divBdr>
            <w:top w:val="none" w:sz="0" w:space="0" w:color="auto"/>
            <w:left w:val="none" w:sz="0" w:space="0" w:color="auto"/>
            <w:bottom w:val="none" w:sz="0" w:space="0" w:color="auto"/>
            <w:right w:val="none" w:sz="0" w:space="0" w:color="auto"/>
          </w:divBdr>
        </w:div>
        <w:div w:id="740718357">
          <w:marLeft w:val="1080"/>
          <w:marRight w:val="0"/>
          <w:marTop w:val="100"/>
          <w:marBottom w:val="0"/>
          <w:divBdr>
            <w:top w:val="none" w:sz="0" w:space="0" w:color="auto"/>
            <w:left w:val="none" w:sz="0" w:space="0" w:color="auto"/>
            <w:bottom w:val="none" w:sz="0" w:space="0" w:color="auto"/>
            <w:right w:val="none" w:sz="0" w:space="0" w:color="auto"/>
          </w:divBdr>
        </w:div>
        <w:div w:id="2097021017">
          <w:marLeft w:val="1080"/>
          <w:marRight w:val="0"/>
          <w:marTop w:val="100"/>
          <w:marBottom w:val="0"/>
          <w:divBdr>
            <w:top w:val="none" w:sz="0" w:space="0" w:color="auto"/>
            <w:left w:val="none" w:sz="0" w:space="0" w:color="auto"/>
            <w:bottom w:val="none" w:sz="0" w:space="0" w:color="auto"/>
            <w:right w:val="none" w:sz="0" w:space="0" w:color="auto"/>
          </w:divBdr>
        </w:div>
        <w:div w:id="1157696263">
          <w:marLeft w:val="1080"/>
          <w:marRight w:val="0"/>
          <w:marTop w:val="100"/>
          <w:marBottom w:val="0"/>
          <w:divBdr>
            <w:top w:val="none" w:sz="0" w:space="0" w:color="auto"/>
            <w:left w:val="none" w:sz="0" w:space="0" w:color="auto"/>
            <w:bottom w:val="none" w:sz="0" w:space="0" w:color="auto"/>
            <w:right w:val="none" w:sz="0" w:space="0" w:color="auto"/>
          </w:divBdr>
        </w:div>
        <w:div w:id="1565528737">
          <w:marLeft w:val="1080"/>
          <w:marRight w:val="0"/>
          <w:marTop w:val="100"/>
          <w:marBottom w:val="0"/>
          <w:divBdr>
            <w:top w:val="none" w:sz="0" w:space="0" w:color="auto"/>
            <w:left w:val="none" w:sz="0" w:space="0" w:color="auto"/>
            <w:bottom w:val="none" w:sz="0" w:space="0" w:color="auto"/>
            <w:right w:val="none" w:sz="0" w:space="0" w:color="auto"/>
          </w:divBdr>
        </w:div>
        <w:div w:id="192963171">
          <w:marLeft w:val="360"/>
          <w:marRight w:val="0"/>
          <w:marTop w:val="200"/>
          <w:marBottom w:val="0"/>
          <w:divBdr>
            <w:top w:val="none" w:sz="0" w:space="0" w:color="auto"/>
            <w:left w:val="none" w:sz="0" w:space="0" w:color="auto"/>
            <w:bottom w:val="none" w:sz="0" w:space="0" w:color="auto"/>
            <w:right w:val="none" w:sz="0" w:space="0" w:color="auto"/>
          </w:divBdr>
        </w:div>
        <w:div w:id="1905680820">
          <w:marLeft w:val="1080"/>
          <w:marRight w:val="0"/>
          <w:marTop w:val="100"/>
          <w:marBottom w:val="0"/>
          <w:divBdr>
            <w:top w:val="none" w:sz="0" w:space="0" w:color="auto"/>
            <w:left w:val="none" w:sz="0" w:space="0" w:color="auto"/>
            <w:bottom w:val="none" w:sz="0" w:space="0" w:color="auto"/>
            <w:right w:val="none" w:sz="0" w:space="0" w:color="auto"/>
          </w:divBdr>
        </w:div>
        <w:div w:id="146173541">
          <w:marLeft w:val="360"/>
          <w:marRight w:val="0"/>
          <w:marTop w:val="200"/>
          <w:marBottom w:val="0"/>
          <w:divBdr>
            <w:top w:val="none" w:sz="0" w:space="0" w:color="auto"/>
            <w:left w:val="none" w:sz="0" w:space="0" w:color="auto"/>
            <w:bottom w:val="none" w:sz="0" w:space="0" w:color="auto"/>
            <w:right w:val="none" w:sz="0" w:space="0" w:color="auto"/>
          </w:divBdr>
        </w:div>
        <w:div w:id="1223297920">
          <w:marLeft w:val="1080"/>
          <w:marRight w:val="0"/>
          <w:marTop w:val="100"/>
          <w:marBottom w:val="0"/>
          <w:divBdr>
            <w:top w:val="none" w:sz="0" w:space="0" w:color="auto"/>
            <w:left w:val="none" w:sz="0" w:space="0" w:color="auto"/>
            <w:bottom w:val="none" w:sz="0" w:space="0" w:color="auto"/>
            <w:right w:val="none" w:sz="0" w:space="0" w:color="auto"/>
          </w:divBdr>
        </w:div>
      </w:divsChild>
    </w:div>
    <w:div w:id="882599789">
      <w:bodyDiv w:val="1"/>
      <w:marLeft w:val="0"/>
      <w:marRight w:val="0"/>
      <w:marTop w:val="0"/>
      <w:marBottom w:val="0"/>
      <w:divBdr>
        <w:top w:val="none" w:sz="0" w:space="0" w:color="auto"/>
        <w:left w:val="none" w:sz="0" w:space="0" w:color="auto"/>
        <w:bottom w:val="none" w:sz="0" w:space="0" w:color="auto"/>
        <w:right w:val="none" w:sz="0" w:space="0" w:color="auto"/>
      </w:divBdr>
      <w:divsChild>
        <w:div w:id="812916679">
          <w:marLeft w:val="360"/>
          <w:marRight w:val="0"/>
          <w:marTop w:val="200"/>
          <w:marBottom w:val="0"/>
          <w:divBdr>
            <w:top w:val="none" w:sz="0" w:space="0" w:color="auto"/>
            <w:left w:val="none" w:sz="0" w:space="0" w:color="auto"/>
            <w:bottom w:val="none" w:sz="0" w:space="0" w:color="auto"/>
            <w:right w:val="none" w:sz="0" w:space="0" w:color="auto"/>
          </w:divBdr>
        </w:div>
        <w:div w:id="1253782590">
          <w:marLeft w:val="1080"/>
          <w:marRight w:val="0"/>
          <w:marTop w:val="100"/>
          <w:marBottom w:val="0"/>
          <w:divBdr>
            <w:top w:val="none" w:sz="0" w:space="0" w:color="auto"/>
            <w:left w:val="none" w:sz="0" w:space="0" w:color="auto"/>
            <w:bottom w:val="none" w:sz="0" w:space="0" w:color="auto"/>
            <w:right w:val="none" w:sz="0" w:space="0" w:color="auto"/>
          </w:divBdr>
        </w:div>
        <w:div w:id="626933884">
          <w:marLeft w:val="360"/>
          <w:marRight w:val="0"/>
          <w:marTop w:val="200"/>
          <w:marBottom w:val="0"/>
          <w:divBdr>
            <w:top w:val="none" w:sz="0" w:space="0" w:color="auto"/>
            <w:left w:val="none" w:sz="0" w:space="0" w:color="auto"/>
            <w:bottom w:val="none" w:sz="0" w:space="0" w:color="auto"/>
            <w:right w:val="none" w:sz="0" w:space="0" w:color="auto"/>
          </w:divBdr>
        </w:div>
        <w:div w:id="485559978">
          <w:marLeft w:val="1080"/>
          <w:marRight w:val="0"/>
          <w:marTop w:val="100"/>
          <w:marBottom w:val="0"/>
          <w:divBdr>
            <w:top w:val="none" w:sz="0" w:space="0" w:color="auto"/>
            <w:left w:val="none" w:sz="0" w:space="0" w:color="auto"/>
            <w:bottom w:val="none" w:sz="0" w:space="0" w:color="auto"/>
            <w:right w:val="none" w:sz="0" w:space="0" w:color="auto"/>
          </w:divBdr>
        </w:div>
        <w:div w:id="571237300">
          <w:marLeft w:val="360"/>
          <w:marRight w:val="0"/>
          <w:marTop w:val="200"/>
          <w:marBottom w:val="0"/>
          <w:divBdr>
            <w:top w:val="none" w:sz="0" w:space="0" w:color="auto"/>
            <w:left w:val="none" w:sz="0" w:space="0" w:color="auto"/>
            <w:bottom w:val="none" w:sz="0" w:space="0" w:color="auto"/>
            <w:right w:val="none" w:sz="0" w:space="0" w:color="auto"/>
          </w:divBdr>
        </w:div>
        <w:div w:id="1836140127">
          <w:marLeft w:val="1080"/>
          <w:marRight w:val="0"/>
          <w:marTop w:val="100"/>
          <w:marBottom w:val="0"/>
          <w:divBdr>
            <w:top w:val="none" w:sz="0" w:space="0" w:color="auto"/>
            <w:left w:val="none" w:sz="0" w:space="0" w:color="auto"/>
            <w:bottom w:val="none" w:sz="0" w:space="0" w:color="auto"/>
            <w:right w:val="none" w:sz="0" w:space="0" w:color="auto"/>
          </w:divBdr>
        </w:div>
        <w:div w:id="502162668">
          <w:marLeft w:val="1080"/>
          <w:marRight w:val="0"/>
          <w:marTop w:val="100"/>
          <w:marBottom w:val="0"/>
          <w:divBdr>
            <w:top w:val="none" w:sz="0" w:space="0" w:color="auto"/>
            <w:left w:val="none" w:sz="0" w:space="0" w:color="auto"/>
            <w:bottom w:val="none" w:sz="0" w:space="0" w:color="auto"/>
            <w:right w:val="none" w:sz="0" w:space="0" w:color="auto"/>
          </w:divBdr>
        </w:div>
        <w:div w:id="972636908">
          <w:marLeft w:val="1080"/>
          <w:marRight w:val="0"/>
          <w:marTop w:val="100"/>
          <w:marBottom w:val="0"/>
          <w:divBdr>
            <w:top w:val="none" w:sz="0" w:space="0" w:color="auto"/>
            <w:left w:val="none" w:sz="0" w:space="0" w:color="auto"/>
            <w:bottom w:val="none" w:sz="0" w:space="0" w:color="auto"/>
            <w:right w:val="none" w:sz="0" w:space="0" w:color="auto"/>
          </w:divBdr>
        </w:div>
        <w:div w:id="1926378573">
          <w:marLeft w:val="1080"/>
          <w:marRight w:val="0"/>
          <w:marTop w:val="100"/>
          <w:marBottom w:val="0"/>
          <w:divBdr>
            <w:top w:val="none" w:sz="0" w:space="0" w:color="auto"/>
            <w:left w:val="none" w:sz="0" w:space="0" w:color="auto"/>
            <w:bottom w:val="none" w:sz="0" w:space="0" w:color="auto"/>
            <w:right w:val="none" w:sz="0" w:space="0" w:color="auto"/>
          </w:divBdr>
        </w:div>
        <w:div w:id="1794009133">
          <w:marLeft w:val="360"/>
          <w:marRight w:val="0"/>
          <w:marTop w:val="200"/>
          <w:marBottom w:val="0"/>
          <w:divBdr>
            <w:top w:val="none" w:sz="0" w:space="0" w:color="auto"/>
            <w:left w:val="none" w:sz="0" w:space="0" w:color="auto"/>
            <w:bottom w:val="none" w:sz="0" w:space="0" w:color="auto"/>
            <w:right w:val="none" w:sz="0" w:space="0" w:color="auto"/>
          </w:divBdr>
        </w:div>
        <w:div w:id="484929243">
          <w:marLeft w:val="1080"/>
          <w:marRight w:val="0"/>
          <w:marTop w:val="100"/>
          <w:marBottom w:val="0"/>
          <w:divBdr>
            <w:top w:val="none" w:sz="0" w:space="0" w:color="auto"/>
            <w:left w:val="none" w:sz="0" w:space="0" w:color="auto"/>
            <w:bottom w:val="none" w:sz="0" w:space="0" w:color="auto"/>
            <w:right w:val="none" w:sz="0" w:space="0" w:color="auto"/>
          </w:divBdr>
        </w:div>
        <w:div w:id="61829723">
          <w:marLeft w:val="360"/>
          <w:marRight w:val="0"/>
          <w:marTop w:val="200"/>
          <w:marBottom w:val="0"/>
          <w:divBdr>
            <w:top w:val="none" w:sz="0" w:space="0" w:color="auto"/>
            <w:left w:val="none" w:sz="0" w:space="0" w:color="auto"/>
            <w:bottom w:val="none" w:sz="0" w:space="0" w:color="auto"/>
            <w:right w:val="none" w:sz="0" w:space="0" w:color="auto"/>
          </w:divBdr>
        </w:div>
        <w:div w:id="2119639280">
          <w:marLeft w:val="1080"/>
          <w:marRight w:val="0"/>
          <w:marTop w:val="100"/>
          <w:marBottom w:val="0"/>
          <w:divBdr>
            <w:top w:val="none" w:sz="0" w:space="0" w:color="auto"/>
            <w:left w:val="none" w:sz="0" w:space="0" w:color="auto"/>
            <w:bottom w:val="none" w:sz="0" w:space="0" w:color="auto"/>
            <w:right w:val="none" w:sz="0" w:space="0" w:color="auto"/>
          </w:divBdr>
        </w:div>
      </w:divsChild>
    </w:div>
    <w:div w:id="936600012">
      <w:bodyDiv w:val="1"/>
      <w:marLeft w:val="0"/>
      <w:marRight w:val="0"/>
      <w:marTop w:val="0"/>
      <w:marBottom w:val="0"/>
      <w:divBdr>
        <w:top w:val="none" w:sz="0" w:space="0" w:color="auto"/>
        <w:left w:val="none" w:sz="0" w:space="0" w:color="auto"/>
        <w:bottom w:val="none" w:sz="0" w:space="0" w:color="auto"/>
        <w:right w:val="none" w:sz="0" w:space="0" w:color="auto"/>
      </w:divBdr>
      <w:divsChild>
        <w:div w:id="802619836">
          <w:marLeft w:val="547"/>
          <w:marRight w:val="0"/>
          <w:marTop w:val="0"/>
          <w:marBottom w:val="0"/>
          <w:divBdr>
            <w:top w:val="none" w:sz="0" w:space="0" w:color="auto"/>
            <w:left w:val="none" w:sz="0" w:space="0" w:color="auto"/>
            <w:bottom w:val="none" w:sz="0" w:space="0" w:color="auto"/>
            <w:right w:val="none" w:sz="0" w:space="0" w:color="auto"/>
          </w:divBdr>
        </w:div>
        <w:div w:id="1061832807">
          <w:marLeft w:val="1166"/>
          <w:marRight w:val="0"/>
          <w:marTop w:val="0"/>
          <w:marBottom w:val="0"/>
          <w:divBdr>
            <w:top w:val="none" w:sz="0" w:space="0" w:color="auto"/>
            <w:left w:val="none" w:sz="0" w:space="0" w:color="auto"/>
            <w:bottom w:val="none" w:sz="0" w:space="0" w:color="auto"/>
            <w:right w:val="none" w:sz="0" w:space="0" w:color="auto"/>
          </w:divBdr>
        </w:div>
        <w:div w:id="1199001955">
          <w:marLeft w:val="547"/>
          <w:marRight w:val="0"/>
          <w:marTop w:val="0"/>
          <w:marBottom w:val="0"/>
          <w:divBdr>
            <w:top w:val="none" w:sz="0" w:space="0" w:color="auto"/>
            <w:left w:val="none" w:sz="0" w:space="0" w:color="auto"/>
            <w:bottom w:val="none" w:sz="0" w:space="0" w:color="auto"/>
            <w:right w:val="none" w:sz="0" w:space="0" w:color="auto"/>
          </w:divBdr>
        </w:div>
        <w:div w:id="1492866044">
          <w:marLeft w:val="547"/>
          <w:marRight w:val="0"/>
          <w:marTop w:val="0"/>
          <w:marBottom w:val="0"/>
          <w:divBdr>
            <w:top w:val="none" w:sz="0" w:space="0" w:color="auto"/>
            <w:left w:val="none" w:sz="0" w:space="0" w:color="auto"/>
            <w:bottom w:val="none" w:sz="0" w:space="0" w:color="auto"/>
            <w:right w:val="none" w:sz="0" w:space="0" w:color="auto"/>
          </w:divBdr>
        </w:div>
        <w:div w:id="481972184">
          <w:marLeft w:val="547"/>
          <w:marRight w:val="0"/>
          <w:marTop w:val="0"/>
          <w:marBottom w:val="0"/>
          <w:divBdr>
            <w:top w:val="none" w:sz="0" w:space="0" w:color="auto"/>
            <w:left w:val="none" w:sz="0" w:space="0" w:color="auto"/>
            <w:bottom w:val="none" w:sz="0" w:space="0" w:color="auto"/>
            <w:right w:val="none" w:sz="0" w:space="0" w:color="auto"/>
          </w:divBdr>
        </w:div>
      </w:divsChild>
    </w:div>
    <w:div w:id="994263794">
      <w:bodyDiv w:val="1"/>
      <w:marLeft w:val="0"/>
      <w:marRight w:val="0"/>
      <w:marTop w:val="0"/>
      <w:marBottom w:val="0"/>
      <w:divBdr>
        <w:top w:val="none" w:sz="0" w:space="0" w:color="auto"/>
        <w:left w:val="none" w:sz="0" w:space="0" w:color="auto"/>
        <w:bottom w:val="none" w:sz="0" w:space="0" w:color="auto"/>
        <w:right w:val="none" w:sz="0" w:space="0" w:color="auto"/>
      </w:divBdr>
      <w:divsChild>
        <w:div w:id="895361337">
          <w:marLeft w:val="360"/>
          <w:marRight w:val="0"/>
          <w:marTop w:val="200"/>
          <w:marBottom w:val="0"/>
          <w:divBdr>
            <w:top w:val="none" w:sz="0" w:space="0" w:color="auto"/>
            <w:left w:val="none" w:sz="0" w:space="0" w:color="auto"/>
            <w:bottom w:val="none" w:sz="0" w:space="0" w:color="auto"/>
            <w:right w:val="none" w:sz="0" w:space="0" w:color="auto"/>
          </w:divBdr>
        </w:div>
        <w:div w:id="929656505">
          <w:marLeft w:val="1080"/>
          <w:marRight w:val="0"/>
          <w:marTop w:val="100"/>
          <w:marBottom w:val="0"/>
          <w:divBdr>
            <w:top w:val="none" w:sz="0" w:space="0" w:color="auto"/>
            <w:left w:val="none" w:sz="0" w:space="0" w:color="auto"/>
            <w:bottom w:val="none" w:sz="0" w:space="0" w:color="auto"/>
            <w:right w:val="none" w:sz="0" w:space="0" w:color="auto"/>
          </w:divBdr>
        </w:div>
        <w:div w:id="1475173148">
          <w:marLeft w:val="1080"/>
          <w:marRight w:val="0"/>
          <w:marTop w:val="100"/>
          <w:marBottom w:val="0"/>
          <w:divBdr>
            <w:top w:val="none" w:sz="0" w:space="0" w:color="auto"/>
            <w:left w:val="none" w:sz="0" w:space="0" w:color="auto"/>
            <w:bottom w:val="none" w:sz="0" w:space="0" w:color="auto"/>
            <w:right w:val="none" w:sz="0" w:space="0" w:color="auto"/>
          </w:divBdr>
        </w:div>
        <w:div w:id="1728992769">
          <w:marLeft w:val="1080"/>
          <w:marRight w:val="0"/>
          <w:marTop w:val="100"/>
          <w:marBottom w:val="0"/>
          <w:divBdr>
            <w:top w:val="none" w:sz="0" w:space="0" w:color="auto"/>
            <w:left w:val="none" w:sz="0" w:space="0" w:color="auto"/>
            <w:bottom w:val="none" w:sz="0" w:space="0" w:color="auto"/>
            <w:right w:val="none" w:sz="0" w:space="0" w:color="auto"/>
          </w:divBdr>
        </w:div>
        <w:div w:id="1152329984">
          <w:marLeft w:val="1800"/>
          <w:marRight w:val="0"/>
          <w:marTop w:val="100"/>
          <w:marBottom w:val="0"/>
          <w:divBdr>
            <w:top w:val="none" w:sz="0" w:space="0" w:color="auto"/>
            <w:left w:val="none" w:sz="0" w:space="0" w:color="auto"/>
            <w:bottom w:val="none" w:sz="0" w:space="0" w:color="auto"/>
            <w:right w:val="none" w:sz="0" w:space="0" w:color="auto"/>
          </w:divBdr>
        </w:div>
        <w:div w:id="225147436">
          <w:marLeft w:val="1800"/>
          <w:marRight w:val="0"/>
          <w:marTop w:val="100"/>
          <w:marBottom w:val="0"/>
          <w:divBdr>
            <w:top w:val="none" w:sz="0" w:space="0" w:color="auto"/>
            <w:left w:val="none" w:sz="0" w:space="0" w:color="auto"/>
            <w:bottom w:val="none" w:sz="0" w:space="0" w:color="auto"/>
            <w:right w:val="none" w:sz="0" w:space="0" w:color="auto"/>
          </w:divBdr>
        </w:div>
        <w:div w:id="1405957697">
          <w:marLeft w:val="360"/>
          <w:marRight w:val="0"/>
          <w:marTop w:val="200"/>
          <w:marBottom w:val="0"/>
          <w:divBdr>
            <w:top w:val="none" w:sz="0" w:space="0" w:color="auto"/>
            <w:left w:val="none" w:sz="0" w:space="0" w:color="auto"/>
            <w:bottom w:val="none" w:sz="0" w:space="0" w:color="auto"/>
            <w:right w:val="none" w:sz="0" w:space="0" w:color="auto"/>
          </w:divBdr>
        </w:div>
        <w:div w:id="1629160703">
          <w:marLeft w:val="360"/>
          <w:marRight w:val="0"/>
          <w:marTop w:val="200"/>
          <w:marBottom w:val="0"/>
          <w:divBdr>
            <w:top w:val="none" w:sz="0" w:space="0" w:color="auto"/>
            <w:left w:val="none" w:sz="0" w:space="0" w:color="auto"/>
            <w:bottom w:val="none" w:sz="0" w:space="0" w:color="auto"/>
            <w:right w:val="none" w:sz="0" w:space="0" w:color="auto"/>
          </w:divBdr>
        </w:div>
      </w:divsChild>
    </w:div>
    <w:div w:id="1004165890">
      <w:bodyDiv w:val="1"/>
      <w:marLeft w:val="0"/>
      <w:marRight w:val="0"/>
      <w:marTop w:val="0"/>
      <w:marBottom w:val="0"/>
      <w:divBdr>
        <w:top w:val="none" w:sz="0" w:space="0" w:color="auto"/>
        <w:left w:val="none" w:sz="0" w:space="0" w:color="auto"/>
        <w:bottom w:val="none" w:sz="0" w:space="0" w:color="auto"/>
        <w:right w:val="none" w:sz="0" w:space="0" w:color="auto"/>
      </w:divBdr>
      <w:divsChild>
        <w:div w:id="815143609">
          <w:marLeft w:val="547"/>
          <w:marRight w:val="0"/>
          <w:marTop w:val="0"/>
          <w:marBottom w:val="0"/>
          <w:divBdr>
            <w:top w:val="none" w:sz="0" w:space="0" w:color="auto"/>
            <w:left w:val="none" w:sz="0" w:space="0" w:color="auto"/>
            <w:bottom w:val="none" w:sz="0" w:space="0" w:color="auto"/>
            <w:right w:val="none" w:sz="0" w:space="0" w:color="auto"/>
          </w:divBdr>
        </w:div>
      </w:divsChild>
    </w:div>
    <w:div w:id="1015230201">
      <w:bodyDiv w:val="1"/>
      <w:marLeft w:val="0"/>
      <w:marRight w:val="0"/>
      <w:marTop w:val="0"/>
      <w:marBottom w:val="0"/>
      <w:divBdr>
        <w:top w:val="none" w:sz="0" w:space="0" w:color="auto"/>
        <w:left w:val="none" w:sz="0" w:space="0" w:color="auto"/>
        <w:bottom w:val="none" w:sz="0" w:space="0" w:color="auto"/>
        <w:right w:val="none" w:sz="0" w:space="0" w:color="auto"/>
      </w:divBdr>
      <w:divsChild>
        <w:div w:id="49233173">
          <w:marLeft w:val="360"/>
          <w:marRight w:val="0"/>
          <w:marTop w:val="200"/>
          <w:marBottom w:val="0"/>
          <w:divBdr>
            <w:top w:val="none" w:sz="0" w:space="0" w:color="auto"/>
            <w:left w:val="none" w:sz="0" w:space="0" w:color="auto"/>
            <w:bottom w:val="none" w:sz="0" w:space="0" w:color="auto"/>
            <w:right w:val="none" w:sz="0" w:space="0" w:color="auto"/>
          </w:divBdr>
        </w:div>
        <w:div w:id="685399430">
          <w:marLeft w:val="1080"/>
          <w:marRight w:val="0"/>
          <w:marTop w:val="100"/>
          <w:marBottom w:val="0"/>
          <w:divBdr>
            <w:top w:val="none" w:sz="0" w:space="0" w:color="auto"/>
            <w:left w:val="none" w:sz="0" w:space="0" w:color="auto"/>
            <w:bottom w:val="none" w:sz="0" w:space="0" w:color="auto"/>
            <w:right w:val="none" w:sz="0" w:space="0" w:color="auto"/>
          </w:divBdr>
        </w:div>
        <w:div w:id="2124417354">
          <w:marLeft w:val="1080"/>
          <w:marRight w:val="0"/>
          <w:marTop w:val="100"/>
          <w:marBottom w:val="0"/>
          <w:divBdr>
            <w:top w:val="none" w:sz="0" w:space="0" w:color="auto"/>
            <w:left w:val="none" w:sz="0" w:space="0" w:color="auto"/>
            <w:bottom w:val="none" w:sz="0" w:space="0" w:color="auto"/>
            <w:right w:val="none" w:sz="0" w:space="0" w:color="auto"/>
          </w:divBdr>
        </w:div>
        <w:div w:id="1265847680">
          <w:marLeft w:val="1080"/>
          <w:marRight w:val="0"/>
          <w:marTop w:val="100"/>
          <w:marBottom w:val="0"/>
          <w:divBdr>
            <w:top w:val="none" w:sz="0" w:space="0" w:color="auto"/>
            <w:left w:val="none" w:sz="0" w:space="0" w:color="auto"/>
            <w:bottom w:val="none" w:sz="0" w:space="0" w:color="auto"/>
            <w:right w:val="none" w:sz="0" w:space="0" w:color="auto"/>
          </w:divBdr>
        </w:div>
      </w:divsChild>
    </w:div>
    <w:div w:id="1037001779">
      <w:bodyDiv w:val="1"/>
      <w:marLeft w:val="0"/>
      <w:marRight w:val="0"/>
      <w:marTop w:val="0"/>
      <w:marBottom w:val="0"/>
      <w:divBdr>
        <w:top w:val="none" w:sz="0" w:space="0" w:color="auto"/>
        <w:left w:val="none" w:sz="0" w:space="0" w:color="auto"/>
        <w:bottom w:val="none" w:sz="0" w:space="0" w:color="auto"/>
        <w:right w:val="none" w:sz="0" w:space="0" w:color="auto"/>
      </w:divBdr>
      <w:divsChild>
        <w:div w:id="1112096690">
          <w:marLeft w:val="274"/>
          <w:marRight w:val="0"/>
          <w:marTop w:val="150"/>
          <w:marBottom w:val="0"/>
          <w:divBdr>
            <w:top w:val="none" w:sz="0" w:space="0" w:color="auto"/>
            <w:left w:val="none" w:sz="0" w:space="0" w:color="auto"/>
            <w:bottom w:val="none" w:sz="0" w:space="0" w:color="auto"/>
            <w:right w:val="none" w:sz="0" w:space="0" w:color="auto"/>
          </w:divBdr>
        </w:div>
        <w:div w:id="1697121292">
          <w:marLeft w:val="274"/>
          <w:marRight w:val="0"/>
          <w:marTop w:val="150"/>
          <w:marBottom w:val="0"/>
          <w:divBdr>
            <w:top w:val="none" w:sz="0" w:space="0" w:color="auto"/>
            <w:left w:val="none" w:sz="0" w:space="0" w:color="auto"/>
            <w:bottom w:val="none" w:sz="0" w:space="0" w:color="auto"/>
            <w:right w:val="none" w:sz="0" w:space="0" w:color="auto"/>
          </w:divBdr>
        </w:div>
      </w:divsChild>
    </w:div>
    <w:div w:id="1065105390">
      <w:bodyDiv w:val="1"/>
      <w:marLeft w:val="0"/>
      <w:marRight w:val="0"/>
      <w:marTop w:val="0"/>
      <w:marBottom w:val="0"/>
      <w:divBdr>
        <w:top w:val="none" w:sz="0" w:space="0" w:color="auto"/>
        <w:left w:val="none" w:sz="0" w:space="0" w:color="auto"/>
        <w:bottom w:val="none" w:sz="0" w:space="0" w:color="auto"/>
        <w:right w:val="none" w:sz="0" w:space="0" w:color="auto"/>
      </w:divBdr>
      <w:divsChild>
        <w:div w:id="89855780">
          <w:marLeft w:val="547"/>
          <w:marRight w:val="0"/>
          <w:marTop w:val="0"/>
          <w:marBottom w:val="0"/>
          <w:divBdr>
            <w:top w:val="none" w:sz="0" w:space="0" w:color="auto"/>
            <w:left w:val="none" w:sz="0" w:space="0" w:color="auto"/>
            <w:bottom w:val="none" w:sz="0" w:space="0" w:color="auto"/>
            <w:right w:val="none" w:sz="0" w:space="0" w:color="auto"/>
          </w:divBdr>
        </w:div>
      </w:divsChild>
    </w:div>
    <w:div w:id="1070008501">
      <w:bodyDiv w:val="1"/>
      <w:marLeft w:val="0"/>
      <w:marRight w:val="0"/>
      <w:marTop w:val="0"/>
      <w:marBottom w:val="0"/>
      <w:divBdr>
        <w:top w:val="none" w:sz="0" w:space="0" w:color="auto"/>
        <w:left w:val="none" w:sz="0" w:space="0" w:color="auto"/>
        <w:bottom w:val="none" w:sz="0" w:space="0" w:color="auto"/>
        <w:right w:val="none" w:sz="0" w:space="0" w:color="auto"/>
      </w:divBdr>
      <w:divsChild>
        <w:div w:id="485783423">
          <w:marLeft w:val="547"/>
          <w:marRight w:val="0"/>
          <w:marTop w:val="0"/>
          <w:marBottom w:val="0"/>
          <w:divBdr>
            <w:top w:val="none" w:sz="0" w:space="0" w:color="auto"/>
            <w:left w:val="none" w:sz="0" w:space="0" w:color="auto"/>
            <w:bottom w:val="none" w:sz="0" w:space="0" w:color="auto"/>
            <w:right w:val="none" w:sz="0" w:space="0" w:color="auto"/>
          </w:divBdr>
        </w:div>
        <w:div w:id="80109006">
          <w:marLeft w:val="1166"/>
          <w:marRight w:val="0"/>
          <w:marTop w:val="0"/>
          <w:marBottom w:val="0"/>
          <w:divBdr>
            <w:top w:val="none" w:sz="0" w:space="0" w:color="auto"/>
            <w:left w:val="none" w:sz="0" w:space="0" w:color="auto"/>
            <w:bottom w:val="none" w:sz="0" w:space="0" w:color="auto"/>
            <w:right w:val="none" w:sz="0" w:space="0" w:color="auto"/>
          </w:divBdr>
        </w:div>
      </w:divsChild>
    </w:div>
    <w:div w:id="1099106552">
      <w:bodyDiv w:val="1"/>
      <w:marLeft w:val="0"/>
      <w:marRight w:val="0"/>
      <w:marTop w:val="0"/>
      <w:marBottom w:val="0"/>
      <w:divBdr>
        <w:top w:val="none" w:sz="0" w:space="0" w:color="auto"/>
        <w:left w:val="none" w:sz="0" w:space="0" w:color="auto"/>
        <w:bottom w:val="none" w:sz="0" w:space="0" w:color="auto"/>
        <w:right w:val="none" w:sz="0" w:space="0" w:color="auto"/>
      </w:divBdr>
      <w:divsChild>
        <w:div w:id="108204033">
          <w:marLeft w:val="547"/>
          <w:marRight w:val="0"/>
          <w:marTop w:val="0"/>
          <w:marBottom w:val="0"/>
          <w:divBdr>
            <w:top w:val="none" w:sz="0" w:space="0" w:color="auto"/>
            <w:left w:val="none" w:sz="0" w:space="0" w:color="auto"/>
            <w:bottom w:val="none" w:sz="0" w:space="0" w:color="auto"/>
            <w:right w:val="none" w:sz="0" w:space="0" w:color="auto"/>
          </w:divBdr>
        </w:div>
        <w:div w:id="558322792">
          <w:marLeft w:val="1166"/>
          <w:marRight w:val="0"/>
          <w:marTop w:val="0"/>
          <w:marBottom w:val="0"/>
          <w:divBdr>
            <w:top w:val="none" w:sz="0" w:space="0" w:color="auto"/>
            <w:left w:val="none" w:sz="0" w:space="0" w:color="auto"/>
            <w:bottom w:val="none" w:sz="0" w:space="0" w:color="auto"/>
            <w:right w:val="none" w:sz="0" w:space="0" w:color="auto"/>
          </w:divBdr>
        </w:div>
      </w:divsChild>
    </w:div>
    <w:div w:id="1148206932">
      <w:bodyDiv w:val="1"/>
      <w:marLeft w:val="0"/>
      <w:marRight w:val="0"/>
      <w:marTop w:val="0"/>
      <w:marBottom w:val="0"/>
      <w:divBdr>
        <w:top w:val="none" w:sz="0" w:space="0" w:color="auto"/>
        <w:left w:val="none" w:sz="0" w:space="0" w:color="auto"/>
        <w:bottom w:val="none" w:sz="0" w:space="0" w:color="auto"/>
        <w:right w:val="none" w:sz="0" w:space="0" w:color="auto"/>
      </w:divBdr>
      <w:divsChild>
        <w:div w:id="873884981">
          <w:marLeft w:val="547"/>
          <w:marRight w:val="0"/>
          <w:marTop w:val="0"/>
          <w:marBottom w:val="0"/>
          <w:divBdr>
            <w:top w:val="none" w:sz="0" w:space="0" w:color="auto"/>
            <w:left w:val="none" w:sz="0" w:space="0" w:color="auto"/>
            <w:bottom w:val="none" w:sz="0" w:space="0" w:color="auto"/>
            <w:right w:val="none" w:sz="0" w:space="0" w:color="auto"/>
          </w:divBdr>
        </w:div>
      </w:divsChild>
    </w:div>
    <w:div w:id="1155531903">
      <w:bodyDiv w:val="1"/>
      <w:marLeft w:val="0"/>
      <w:marRight w:val="0"/>
      <w:marTop w:val="0"/>
      <w:marBottom w:val="0"/>
      <w:divBdr>
        <w:top w:val="none" w:sz="0" w:space="0" w:color="auto"/>
        <w:left w:val="none" w:sz="0" w:space="0" w:color="auto"/>
        <w:bottom w:val="none" w:sz="0" w:space="0" w:color="auto"/>
        <w:right w:val="none" w:sz="0" w:space="0" w:color="auto"/>
      </w:divBdr>
    </w:div>
    <w:div w:id="1200900372">
      <w:bodyDiv w:val="1"/>
      <w:marLeft w:val="0"/>
      <w:marRight w:val="0"/>
      <w:marTop w:val="0"/>
      <w:marBottom w:val="0"/>
      <w:divBdr>
        <w:top w:val="none" w:sz="0" w:space="0" w:color="auto"/>
        <w:left w:val="none" w:sz="0" w:space="0" w:color="auto"/>
        <w:bottom w:val="none" w:sz="0" w:space="0" w:color="auto"/>
        <w:right w:val="none" w:sz="0" w:space="0" w:color="auto"/>
      </w:divBdr>
      <w:divsChild>
        <w:div w:id="1032221739">
          <w:marLeft w:val="547"/>
          <w:marRight w:val="0"/>
          <w:marTop w:val="0"/>
          <w:marBottom w:val="0"/>
          <w:divBdr>
            <w:top w:val="none" w:sz="0" w:space="0" w:color="auto"/>
            <w:left w:val="none" w:sz="0" w:space="0" w:color="auto"/>
            <w:bottom w:val="none" w:sz="0" w:space="0" w:color="auto"/>
            <w:right w:val="none" w:sz="0" w:space="0" w:color="auto"/>
          </w:divBdr>
        </w:div>
        <w:div w:id="1204249532">
          <w:marLeft w:val="547"/>
          <w:marRight w:val="0"/>
          <w:marTop w:val="0"/>
          <w:marBottom w:val="0"/>
          <w:divBdr>
            <w:top w:val="none" w:sz="0" w:space="0" w:color="auto"/>
            <w:left w:val="none" w:sz="0" w:space="0" w:color="auto"/>
            <w:bottom w:val="none" w:sz="0" w:space="0" w:color="auto"/>
            <w:right w:val="none" w:sz="0" w:space="0" w:color="auto"/>
          </w:divBdr>
        </w:div>
        <w:div w:id="2075935177">
          <w:marLeft w:val="547"/>
          <w:marRight w:val="0"/>
          <w:marTop w:val="0"/>
          <w:marBottom w:val="0"/>
          <w:divBdr>
            <w:top w:val="none" w:sz="0" w:space="0" w:color="auto"/>
            <w:left w:val="none" w:sz="0" w:space="0" w:color="auto"/>
            <w:bottom w:val="none" w:sz="0" w:space="0" w:color="auto"/>
            <w:right w:val="none" w:sz="0" w:space="0" w:color="auto"/>
          </w:divBdr>
        </w:div>
      </w:divsChild>
    </w:div>
    <w:div w:id="1221097245">
      <w:bodyDiv w:val="1"/>
      <w:marLeft w:val="0"/>
      <w:marRight w:val="0"/>
      <w:marTop w:val="0"/>
      <w:marBottom w:val="0"/>
      <w:divBdr>
        <w:top w:val="none" w:sz="0" w:space="0" w:color="auto"/>
        <w:left w:val="none" w:sz="0" w:space="0" w:color="auto"/>
        <w:bottom w:val="none" w:sz="0" w:space="0" w:color="auto"/>
        <w:right w:val="none" w:sz="0" w:space="0" w:color="auto"/>
      </w:divBdr>
      <w:divsChild>
        <w:div w:id="1852210587">
          <w:marLeft w:val="547"/>
          <w:marRight w:val="0"/>
          <w:marTop w:val="0"/>
          <w:marBottom w:val="0"/>
          <w:divBdr>
            <w:top w:val="none" w:sz="0" w:space="0" w:color="auto"/>
            <w:left w:val="none" w:sz="0" w:space="0" w:color="auto"/>
            <w:bottom w:val="none" w:sz="0" w:space="0" w:color="auto"/>
            <w:right w:val="none" w:sz="0" w:space="0" w:color="auto"/>
          </w:divBdr>
        </w:div>
      </w:divsChild>
    </w:div>
    <w:div w:id="1227297936">
      <w:bodyDiv w:val="1"/>
      <w:marLeft w:val="0"/>
      <w:marRight w:val="0"/>
      <w:marTop w:val="0"/>
      <w:marBottom w:val="0"/>
      <w:divBdr>
        <w:top w:val="none" w:sz="0" w:space="0" w:color="auto"/>
        <w:left w:val="none" w:sz="0" w:space="0" w:color="auto"/>
        <w:bottom w:val="none" w:sz="0" w:space="0" w:color="auto"/>
        <w:right w:val="none" w:sz="0" w:space="0" w:color="auto"/>
      </w:divBdr>
    </w:div>
    <w:div w:id="1238977166">
      <w:bodyDiv w:val="1"/>
      <w:marLeft w:val="0"/>
      <w:marRight w:val="0"/>
      <w:marTop w:val="0"/>
      <w:marBottom w:val="0"/>
      <w:divBdr>
        <w:top w:val="none" w:sz="0" w:space="0" w:color="auto"/>
        <w:left w:val="none" w:sz="0" w:space="0" w:color="auto"/>
        <w:bottom w:val="none" w:sz="0" w:space="0" w:color="auto"/>
        <w:right w:val="none" w:sz="0" w:space="0" w:color="auto"/>
      </w:divBdr>
      <w:divsChild>
        <w:div w:id="1139349230">
          <w:marLeft w:val="360"/>
          <w:marRight w:val="0"/>
          <w:marTop w:val="200"/>
          <w:marBottom w:val="0"/>
          <w:divBdr>
            <w:top w:val="none" w:sz="0" w:space="0" w:color="auto"/>
            <w:left w:val="none" w:sz="0" w:space="0" w:color="auto"/>
            <w:bottom w:val="none" w:sz="0" w:space="0" w:color="auto"/>
            <w:right w:val="none" w:sz="0" w:space="0" w:color="auto"/>
          </w:divBdr>
        </w:div>
        <w:div w:id="627931616">
          <w:marLeft w:val="1080"/>
          <w:marRight w:val="0"/>
          <w:marTop w:val="100"/>
          <w:marBottom w:val="0"/>
          <w:divBdr>
            <w:top w:val="none" w:sz="0" w:space="0" w:color="auto"/>
            <w:left w:val="none" w:sz="0" w:space="0" w:color="auto"/>
            <w:bottom w:val="none" w:sz="0" w:space="0" w:color="auto"/>
            <w:right w:val="none" w:sz="0" w:space="0" w:color="auto"/>
          </w:divBdr>
        </w:div>
        <w:div w:id="765343188">
          <w:marLeft w:val="1080"/>
          <w:marRight w:val="0"/>
          <w:marTop w:val="100"/>
          <w:marBottom w:val="0"/>
          <w:divBdr>
            <w:top w:val="none" w:sz="0" w:space="0" w:color="auto"/>
            <w:left w:val="none" w:sz="0" w:space="0" w:color="auto"/>
            <w:bottom w:val="none" w:sz="0" w:space="0" w:color="auto"/>
            <w:right w:val="none" w:sz="0" w:space="0" w:color="auto"/>
          </w:divBdr>
        </w:div>
        <w:div w:id="1401825555">
          <w:marLeft w:val="360"/>
          <w:marRight w:val="0"/>
          <w:marTop w:val="200"/>
          <w:marBottom w:val="0"/>
          <w:divBdr>
            <w:top w:val="none" w:sz="0" w:space="0" w:color="auto"/>
            <w:left w:val="none" w:sz="0" w:space="0" w:color="auto"/>
            <w:bottom w:val="none" w:sz="0" w:space="0" w:color="auto"/>
            <w:right w:val="none" w:sz="0" w:space="0" w:color="auto"/>
          </w:divBdr>
        </w:div>
      </w:divsChild>
    </w:div>
    <w:div w:id="1241331603">
      <w:bodyDiv w:val="1"/>
      <w:marLeft w:val="0"/>
      <w:marRight w:val="0"/>
      <w:marTop w:val="0"/>
      <w:marBottom w:val="0"/>
      <w:divBdr>
        <w:top w:val="none" w:sz="0" w:space="0" w:color="auto"/>
        <w:left w:val="none" w:sz="0" w:space="0" w:color="auto"/>
        <w:bottom w:val="none" w:sz="0" w:space="0" w:color="auto"/>
        <w:right w:val="none" w:sz="0" w:space="0" w:color="auto"/>
      </w:divBdr>
      <w:divsChild>
        <w:div w:id="620653587">
          <w:marLeft w:val="360"/>
          <w:marRight w:val="0"/>
          <w:marTop w:val="200"/>
          <w:marBottom w:val="0"/>
          <w:divBdr>
            <w:top w:val="none" w:sz="0" w:space="0" w:color="auto"/>
            <w:left w:val="none" w:sz="0" w:space="0" w:color="auto"/>
            <w:bottom w:val="none" w:sz="0" w:space="0" w:color="auto"/>
            <w:right w:val="none" w:sz="0" w:space="0" w:color="auto"/>
          </w:divBdr>
        </w:div>
      </w:divsChild>
    </w:div>
    <w:div w:id="1243219300">
      <w:bodyDiv w:val="1"/>
      <w:marLeft w:val="0"/>
      <w:marRight w:val="0"/>
      <w:marTop w:val="0"/>
      <w:marBottom w:val="0"/>
      <w:divBdr>
        <w:top w:val="none" w:sz="0" w:space="0" w:color="auto"/>
        <w:left w:val="none" w:sz="0" w:space="0" w:color="auto"/>
        <w:bottom w:val="none" w:sz="0" w:space="0" w:color="auto"/>
        <w:right w:val="none" w:sz="0" w:space="0" w:color="auto"/>
      </w:divBdr>
    </w:div>
    <w:div w:id="1301689903">
      <w:bodyDiv w:val="1"/>
      <w:marLeft w:val="0"/>
      <w:marRight w:val="0"/>
      <w:marTop w:val="0"/>
      <w:marBottom w:val="0"/>
      <w:divBdr>
        <w:top w:val="none" w:sz="0" w:space="0" w:color="auto"/>
        <w:left w:val="none" w:sz="0" w:space="0" w:color="auto"/>
        <w:bottom w:val="none" w:sz="0" w:space="0" w:color="auto"/>
        <w:right w:val="none" w:sz="0" w:space="0" w:color="auto"/>
      </w:divBdr>
      <w:divsChild>
        <w:div w:id="935408535">
          <w:marLeft w:val="274"/>
          <w:marRight w:val="0"/>
          <w:marTop w:val="150"/>
          <w:marBottom w:val="0"/>
          <w:divBdr>
            <w:top w:val="none" w:sz="0" w:space="0" w:color="auto"/>
            <w:left w:val="none" w:sz="0" w:space="0" w:color="auto"/>
            <w:bottom w:val="none" w:sz="0" w:space="0" w:color="auto"/>
            <w:right w:val="none" w:sz="0" w:space="0" w:color="auto"/>
          </w:divBdr>
        </w:div>
      </w:divsChild>
    </w:div>
    <w:div w:id="1308513120">
      <w:bodyDiv w:val="1"/>
      <w:marLeft w:val="0"/>
      <w:marRight w:val="0"/>
      <w:marTop w:val="0"/>
      <w:marBottom w:val="0"/>
      <w:divBdr>
        <w:top w:val="none" w:sz="0" w:space="0" w:color="auto"/>
        <w:left w:val="none" w:sz="0" w:space="0" w:color="auto"/>
        <w:bottom w:val="none" w:sz="0" w:space="0" w:color="auto"/>
        <w:right w:val="none" w:sz="0" w:space="0" w:color="auto"/>
      </w:divBdr>
      <w:divsChild>
        <w:div w:id="1918007149">
          <w:marLeft w:val="446"/>
          <w:marRight w:val="0"/>
          <w:marTop w:val="0"/>
          <w:marBottom w:val="0"/>
          <w:divBdr>
            <w:top w:val="none" w:sz="0" w:space="0" w:color="auto"/>
            <w:left w:val="none" w:sz="0" w:space="0" w:color="auto"/>
            <w:bottom w:val="none" w:sz="0" w:space="0" w:color="auto"/>
            <w:right w:val="none" w:sz="0" w:space="0" w:color="auto"/>
          </w:divBdr>
        </w:div>
      </w:divsChild>
    </w:div>
    <w:div w:id="1308625022">
      <w:bodyDiv w:val="1"/>
      <w:marLeft w:val="0"/>
      <w:marRight w:val="0"/>
      <w:marTop w:val="0"/>
      <w:marBottom w:val="0"/>
      <w:divBdr>
        <w:top w:val="none" w:sz="0" w:space="0" w:color="auto"/>
        <w:left w:val="none" w:sz="0" w:space="0" w:color="auto"/>
        <w:bottom w:val="none" w:sz="0" w:space="0" w:color="auto"/>
        <w:right w:val="none" w:sz="0" w:space="0" w:color="auto"/>
      </w:divBdr>
      <w:divsChild>
        <w:div w:id="170603044">
          <w:marLeft w:val="547"/>
          <w:marRight w:val="0"/>
          <w:marTop w:val="0"/>
          <w:marBottom w:val="0"/>
          <w:divBdr>
            <w:top w:val="none" w:sz="0" w:space="0" w:color="auto"/>
            <w:left w:val="none" w:sz="0" w:space="0" w:color="auto"/>
            <w:bottom w:val="none" w:sz="0" w:space="0" w:color="auto"/>
            <w:right w:val="none" w:sz="0" w:space="0" w:color="auto"/>
          </w:divBdr>
        </w:div>
        <w:div w:id="1232934585">
          <w:marLeft w:val="547"/>
          <w:marRight w:val="0"/>
          <w:marTop w:val="0"/>
          <w:marBottom w:val="0"/>
          <w:divBdr>
            <w:top w:val="none" w:sz="0" w:space="0" w:color="auto"/>
            <w:left w:val="none" w:sz="0" w:space="0" w:color="auto"/>
            <w:bottom w:val="none" w:sz="0" w:space="0" w:color="auto"/>
            <w:right w:val="none" w:sz="0" w:space="0" w:color="auto"/>
          </w:divBdr>
        </w:div>
        <w:div w:id="1137260209">
          <w:marLeft w:val="547"/>
          <w:marRight w:val="0"/>
          <w:marTop w:val="0"/>
          <w:marBottom w:val="0"/>
          <w:divBdr>
            <w:top w:val="none" w:sz="0" w:space="0" w:color="auto"/>
            <w:left w:val="none" w:sz="0" w:space="0" w:color="auto"/>
            <w:bottom w:val="none" w:sz="0" w:space="0" w:color="auto"/>
            <w:right w:val="none" w:sz="0" w:space="0" w:color="auto"/>
          </w:divBdr>
        </w:div>
        <w:div w:id="1269970577">
          <w:marLeft w:val="547"/>
          <w:marRight w:val="0"/>
          <w:marTop w:val="0"/>
          <w:marBottom w:val="0"/>
          <w:divBdr>
            <w:top w:val="none" w:sz="0" w:space="0" w:color="auto"/>
            <w:left w:val="none" w:sz="0" w:space="0" w:color="auto"/>
            <w:bottom w:val="none" w:sz="0" w:space="0" w:color="auto"/>
            <w:right w:val="none" w:sz="0" w:space="0" w:color="auto"/>
          </w:divBdr>
        </w:div>
        <w:div w:id="885219046">
          <w:marLeft w:val="547"/>
          <w:marRight w:val="0"/>
          <w:marTop w:val="0"/>
          <w:marBottom w:val="0"/>
          <w:divBdr>
            <w:top w:val="none" w:sz="0" w:space="0" w:color="auto"/>
            <w:left w:val="none" w:sz="0" w:space="0" w:color="auto"/>
            <w:bottom w:val="none" w:sz="0" w:space="0" w:color="auto"/>
            <w:right w:val="none" w:sz="0" w:space="0" w:color="auto"/>
          </w:divBdr>
        </w:div>
      </w:divsChild>
    </w:div>
    <w:div w:id="1317880980">
      <w:bodyDiv w:val="1"/>
      <w:marLeft w:val="0"/>
      <w:marRight w:val="0"/>
      <w:marTop w:val="0"/>
      <w:marBottom w:val="0"/>
      <w:divBdr>
        <w:top w:val="none" w:sz="0" w:space="0" w:color="auto"/>
        <w:left w:val="none" w:sz="0" w:space="0" w:color="auto"/>
        <w:bottom w:val="none" w:sz="0" w:space="0" w:color="auto"/>
        <w:right w:val="none" w:sz="0" w:space="0" w:color="auto"/>
      </w:divBdr>
      <w:divsChild>
        <w:div w:id="2045402698">
          <w:marLeft w:val="547"/>
          <w:marRight w:val="0"/>
          <w:marTop w:val="0"/>
          <w:marBottom w:val="0"/>
          <w:divBdr>
            <w:top w:val="none" w:sz="0" w:space="0" w:color="auto"/>
            <w:left w:val="none" w:sz="0" w:space="0" w:color="auto"/>
            <w:bottom w:val="none" w:sz="0" w:space="0" w:color="auto"/>
            <w:right w:val="none" w:sz="0" w:space="0" w:color="auto"/>
          </w:divBdr>
        </w:div>
        <w:div w:id="1256785232">
          <w:marLeft w:val="547"/>
          <w:marRight w:val="0"/>
          <w:marTop w:val="0"/>
          <w:marBottom w:val="0"/>
          <w:divBdr>
            <w:top w:val="none" w:sz="0" w:space="0" w:color="auto"/>
            <w:left w:val="none" w:sz="0" w:space="0" w:color="auto"/>
            <w:bottom w:val="none" w:sz="0" w:space="0" w:color="auto"/>
            <w:right w:val="none" w:sz="0" w:space="0" w:color="auto"/>
          </w:divBdr>
        </w:div>
      </w:divsChild>
    </w:div>
    <w:div w:id="1330449284">
      <w:bodyDiv w:val="1"/>
      <w:marLeft w:val="0"/>
      <w:marRight w:val="0"/>
      <w:marTop w:val="0"/>
      <w:marBottom w:val="0"/>
      <w:divBdr>
        <w:top w:val="none" w:sz="0" w:space="0" w:color="auto"/>
        <w:left w:val="none" w:sz="0" w:space="0" w:color="auto"/>
        <w:bottom w:val="none" w:sz="0" w:space="0" w:color="auto"/>
        <w:right w:val="none" w:sz="0" w:space="0" w:color="auto"/>
      </w:divBdr>
      <w:divsChild>
        <w:div w:id="1056858681">
          <w:marLeft w:val="360"/>
          <w:marRight w:val="0"/>
          <w:marTop w:val="200"/>
          <w:marBottom w:val="0"/>
          <w:divBdr>
            <w:top w:val="none" w:sz="0" w:space="0" w:color="auto"/>
            <w:left w:val="none" w:sz="0" w:space="0" w:color="auto"/>
            <w:bottom w:val="none" w:sz="0" w:space="0" w:color="auto"/>
            <w:right w:val="none" w:sz="0" w:space="0" w:color="auto"/>
          </w:divBdr>
        </w:div>
        <w:div w:id="1890992789">
          <w:marLeft w:val="1080"/>
          <w:marRight w:val="0"/>
          <w:marTop w:val="100"/>
          <w:marBottom w:val="0"/>
          <w:divBdr>
            <w:top w:val="none" w:sz="0" w:space="0" w:color="auto"/>
            <w:left w:val="none" w:sz="0" w:space="0" w:color="auto"/>
            <w:bottom w:val="none" w:sz="0" w:space="0" w:color="auto"/>
            <w:right w:val="none" w:sz="0" w:space="0" w:color="auto"/>
          </w:divBdr>
        </w:div>
        <w:div w:id="1724056798">
          <w:marLeft w:val="360"/>
          <w:marRight w:val="0"/>
          <w:marTop w:val="200"/>
          <w:marBottom w:val="0"/>
          <w:divBdr>
            <w:top w:val="none" w:sz="0" w:space="0" w:color="auto"/>
            <w:left w:val="none" w:sz="0" w:space="0" w:color="auto"/>
            <w:bottom w:val="none" w:sz="0" w:space="0" w:color="auto"/>
            <w:right w:val="none" w:sz="0" w:space="0" w:color="auto"/>
          </w:divBdr>
        </w:div>
        <w:div w:id="526531325">
          <w:marLeft w:val="1080"/>
          <w:marRight w:val="0"/>
          <w:marTop w:val="100"/>
          <w:marBottom w:val="0"/>
          <w:divBdr>
            <w:top w:val="none" w:sz="0" w:space="0" w:color="auto"/>
            <w:left w:val="none" w:sz="0" w:space="0" w:color="auto"/>
            <w:bottom w:val="none" w:sz="0" w:space="0" w:color="auto"/>
            <w:right w:val="none" w:sz="0" w:space="0" w:color="auto"/>
          </w:divBdr>
        </w:div>
        <w:div w:id="494108165">
          <w:marLeft w:val="1080"/>
          <w:marRight w:val="0"/>
          <w:marTop w:val="100"/>
          <w:marBottom w:val="0"/>
          <w:divBdr>
            <w:top w:val="none" w:sz="0" w:space="0" w:color="auto"/>
            <w:left w:val="none" w:sz="0" w:space="0" w:color="auto"/>
            <w:bottom w:val="none" w:sz="0" w:space="0" w:color="auto"/>
            <w:right w:val="none" w:sz="0" w:space="0" w:color="auto"/>
          </w:divBdr>
        </w:div>
        <w:div w:id="125392199">
          <w:marLeft w:val="360"/>
          <w:marRight w:val="0"/>
          <w:marTop w:val="200"/>
          <w:marBottom w:val="0"/>
          <w:divBdr>
            <w:top w:val="none" w:sz="0" w:space="0" w:color="auto"/>
            <w:left w:val="none" w:sz="0" w:space="0" w:color="auto"/>
            <w:bottom w:val="none" w:sz="0" w:space="0" w:color="auto"/>
            <w:right w:val="none" w:sz="0" w:space="0" w:color="auto"/>
          </w:divBdr>
        </w:div>
        <w:div w:id="39672865">
          <w:marLeft w:val="1080"/>
          <w:marRight w:val="0"/>
          <w:marTop w:val="100"/>
          <w:marBottom w:val="0"/>
          <w:divBdr>
            <w:top w:val="none" w:sz="0" w:space="0" w:color="auto"/>
            <w:left w:val="none" w:sz="0" w:space="0" w:color="auto"/>
            <w:bottom w:val="none" w:sz="0" w:space="0" w:color="auto"/>
            <w:right w:val="none" w:sz="0" w:space="0" w:color="auto"/>
          </w:divBdr>
        </w:div>
        <w:div w:id="827676655">
          <w:marLeft w:val="360"/>
          <w:marRight w:val="0"/>
          <w:marTop w:val="200"/>
          <w:marBottom w:val="0"/>
          <w:divBdr>
            <w:top w:val="none" w:sz="0" w:space="0" w:color="auto"/>
            <w:left w:val="none" w:sz="0" w:space="0" w:color="auto"/>
            <w:bottom w:val="none" w:sz="0" w:space="0" w:color="auto"/>
            <w:right w:val="none" w:sz="0" w:space="0" w:color="auto"/>
          </w:divBdr>
        </w:div>
        <w:div w:id="2112161844">
          <w:marLeft w:val="1080"/>
          <w:marRight w:val="0"/>
          <w:marTop w:val="100"/>
          <w:marBottom w:val="0"/>
          <w:divBdr>
            <w:top w:val="none" w:sz="0" w:space="0" w:color="auto"/>
            <w:left w:val="none" w:sz="0" w:space="0" w:color="auto"/>
            <w:bottom w:val="none" w:sz="0" w:space="0" w:color="auto"/>
            <w:right w:val="none" w:sz="0" w:space="0" w:color="auto"/>
          </w:divBdr>
        </w:div>
      </w:divsChild>
    </w:div>
    <w:div w:id="1353457200">
      <w:bodyDiv w:val="1"/>
      <w:marLeft w:val="0"/>
      <w:marRight w:val="0"/>
      <w:marTop w:val="0"/>
      <w:marBottom w:val="0"/>
      <w:divBdr>
        <w:top w:val="none" w:sz="0" w:space="0" w:color="auto"/>
        <w:left w:val="none" w:sz="0" w:space="0" w:color="auto"/>
        <w:bottom w:val="none" w:sz="0" w:space="0" w:color="auto"/>
        <w:right w:val="none" w:sz="0" w:space="0" w:color="auto"/>
      </w:divBdr>
      <w:divsChild>
        <w:div w:id="2083746039">
          <w:marLeft w:val="547"/>
          <w:marRight w:val="0"/>
          <w:marTop w:val="0"/>
          <w:marBottom w:val="0"/>
          <w:divBdr>
            <w:top w:val="none" w:sz="0" w:space="0" w:color="auto"/>
            <w:left w:val="none" w:sz="0" w:space="0" w:color="auto"/>
            <w:bottom w:val="none" w:sz="0" w:space="0" w:color="auto"/>
            <w:right w:val="none" w:sz="0" w:space="0" w:color="auto"/>
          </w:divBdr>
        </w:div>
        <w:div w:id="927926194">
          <w:marLeft w:val="1166"/>
          <w:marRight w:val="0"/>
          <w:marTop w:val="0"/>
          <w:marBottom w:val="0"/>
          <w:divBdr>
            <w:top w:val="none" w:sz="0" w:space="0" w:color="auto"/>
            <w:left w:val="none" w:sz="0" w:space="0" w:color="auto"/>
            <w:bottom w:val="none" w:sz="0" w:space="0" w:color="auto"/>
            <w:right w:val="none" w:sz="0" w:space="0" w:color="auto"/>
          </w:divBdr>
        </w:div>
      </w:divsChild>
    </w:div>
    <w:div w:id="1394431560">
      <w:bodyDiv w:val="1"/>
      <w:marLeft w:val="0"/>
      <w:marRight w:val="0"/>
      <w:marTop w:val="0"/>
      <w:marBottom w:val="0"/>
      <w:divBdr>
        <w:top w:val="none" w:sz="0" w:space="0" w:color="auto"/>
        <w:left w:val="none" w:sz="0" w:space="0" w:color="auto"/>
        <w:bottom w:val="none" w:sz="0" w:space="0" w:color="auto"/>
        <w:right w:val="none" w:sz="0" w:space="0" w:color="auto"/>
      </w:divBdr>
      <w:divsChild>
        <w:div w:id="1831477436">
          <w:marLeft w:val="547"/>
          <w:marRight w:val="0"/>
          <w:marTop w:val="0"/>
          <w:marBottom w:val="0"/>
          <w:divBdr>
            <w:top w:val="none" w:sz="0" w:space="0" w:color="auto"/>
            <w:left w:val="none" w:sz="0" w:space="0" w:color="auto"/>
            <w:bottom w:val="none" w:sz="0" w:space="0" w:color="auto"/>
            <w:right w:val="none" w:sz="0" w:space="0" w:color="auto"/>
          </w:divBdr>
        </w:div>
      </w:divsChild>
    </w:div>
    <w:div w:id="1403061194">
      <w:bodyDiv w:val="1"/>
      <w:marLeft w:val="0"/>
      <w:marRight w:val="0"/>
      <w:marTop w:val="0"/>
      <w:marBottom w:val="0"/>
      <w:divBdr>
        <w:top w:val="none" w:sz="0" w:space="0" w:color="auto"/>
        <w:left w:val="none" w:sz="0" w:space="0" w:color="auto"/>
        <w:bottom w:val="none" w:sz="0" w:space="0" w:color="auto"/>
        <w:right w:val="none" w:sz="0" w:space="0" w:color="auto"/>
      </w:divBdr>
      <w:divsChild>
        <w:div w:id="1124152970">
          <w:marLeft w:val="360"/>
          <w:marRight w:val="0"/>
          <w:marTop w:val="200"/>
          <w:marBottom w:val="0"/>
          <w:divBdr>
            <w:top w:val="none" w:sz="0" w:space="0" w:color="auto"/>
            <w:left w:val="none" w:sz="0" w:space="0" w:color="auto"/>
            <w:bottom w:val="none" w:sz="0" w:space="0" w:color="auto"/>
            <w:right w:val="none" w:sz="0" w:space="0" w:color="auto"/>
          </w:divBdr>
        </w:div>
      </w:divsChild>
    </w:div>
    <w:div w:id="1404572006">
      <w:bodyDiv w:val="1"/>
      <w:marLeft w:val="0"/>
      <w:marRight w:val="0"/>
      <w:marTop w:val="0"/>
      <w:marBottom w:val="0"/>
      <w:divBdr>
        <w:top w:val="none" w:sz="0" w:space="0" w:color="auto"/>
        <w:left w:val="none" w:sz="0" w:space="0" w:color="auto"/>
        <w:bottom w:val="none" w:sz="0" w:space="0" w:color="auto"/>
        <w:right w:val="none" w:sz="0" w:space="0" w:color="auto"/>
      </w:divBdr>
      <w:divsChild>
        <w:div w:id="417798044">
          <w:marLeft w:val="547"/>
          <w:marRight w:val="0"/>
          <w:marTop w:val="0"/>
          <w:marBottom w:val="0"/>
          <w:divBdr>
            <w:top w:val="none" w:sz="0" w:space="0" w:color="auto"/>
            <w:left w:val="none" w:sz="0" w:space="0" w:color="auto"/>
            <w:bottom w:val="none" w:sz="0" w:space="0" w:color="auto"/>
            <w:right w:val="none" w:sz="0" w:space="0" w:color="auto"/>
          </w:divBdr>
        </w:div>
      </w:divsChild>
    </w:div>
    <w:div w:id="1410271707">
      <w:bodyDiv w:val="1"/>
      <w:marLeft w:val="0"/>
      <w:marRight w:val="0"/>
      <w:marTop w:val="0"/>
      <w:marBottom w:val="0"/>
      <w:divBdr>
        <w:top w:val="none" w:sz="0" w:space="0" w:color="auto"/>
        <w:left w:val="none" w:sz="0" w:space="0" w:color="auto"/>
        <w:bottom w:val="none" w:sz="0" w:space="0" w:color="auto"/>
        <w:right w:val="none" w:sz="0" w:space="0" w:color="auto"/>
      </w:divBdr>
      <w:divsChild>
        <w:div w:id="503251685">
          <w:marLeft w:val="360"/>
          <w:marRight w:val="0"/>
          <w:marTop w:val="200"/>
          <w:marBottom w:val="0"/>
          <w:divBdr>
            <w:top w:val="none" w:sz="0" w:space="0" w:color="auto"/>
            <w:left w:val="none" w:sz="0" w:space="0" w:color="auto"/>
            <w:bottom w:val="none" w:sz="0" w:space="0" w:color="auto"/>
            <w:right w:val="none" w:sz="0" w:space="0" w:color="auto"/>
          </w:divBdr>
        </w:div>
        <w:div w:id="1649627601">
          <w:marLeft w:val="1080"/>
          <w:marRight w:val="0"/>
          <w:marTop w:val="100"/>
          <w:marBottom w:val="0"/>
          <w:divBdr>
            <w:top w:val="none" w:sz="0" w:space="0" w:color="auto"/>
            <w:left w:val="none" w:sz="0" w:space="0" w:color="auto"/>
            <w:bottom w:val="none" w:sz="0" w:space="0" w:color="auto"/>
            <w:right w:val="none" w:sz="0" w:space="0" w:color="auto"/>
          </w:divBdr>
        </w:div>
      </w:divsChild>
    </w:div>
    <w:div w:id="1490713507">
      <w:bodyDiv w:val="1"/>
      <w:marLeft w:val="0"/>
      <w:marRight w:val="0"/>
      <w:marTop w:val="0"/>
      <w:marBottom w:val="0"/>
      <w:divBdr>
        <w:top w:val="none" w:sz="0" w:space="0" w:color="auto"/>
        <w:left w:val="none" w:sz="0" w:space="0" w:color="auto"/>
        <w:bottom w:val="none" w:sz="0" w:space="0" w:color="auto"/>
        <w:right w:val="none" w:sz="0" w:space="0" w:color="auto"/>
      </w:divBdr>
      <w:divsChild>
        <w:div w:id="287971595">
          <w:marLeft w:val="360"/>
          <w:marRight w:val="0"/>
          <w:marTop w:val="200"/>
          <w:marBottom w:val="0"/>
          <w:divBdr>
            <w:top w:val="none" w:sz="0" w:space="0" w:color="auto"/>
            <w:left w:val="none" w:sz="0" w:space="0" w:color="auto"/>
            <w:bottom w:val="none" w:sz="0" w:space="0" w:color="auto"/>
            <w:right w:val="none" w:sz="0" w:space="0" w:color="auto"/>
          </w:divBdr>
        </w:div>
      </w:divsChild>
    </w:div>
    <w:div w:id="1500076577">
      <w:bodyDiv w:val="1"/>
      <w:marLeft w:val="0"/>
      <w:marRight w:val="0"/>
      <w:marTop w:val="0"/>
      <w:marBottom w:val="0"/>
      <w:divBdr>
        <w:top w:val="none" w:sz="0" w:space="0" w:color="auto"/>
        <w:left w:val="none" w:sz="0" w:space="0" w:color="auto"/>
        <w:bottom w:val="none" w:sz="0" w:space="0" w:color="auto"/>
        <w:right w:val="none" w:sz="0" w:space="0" w:color="auto"/>
      </w:divBdr>
      <w:divsChild>
        <w:div w:id="27412931">
          <w:marLeft w:val="547"/>
          <w:marRight w:val="0"/>
          <w:marTop w:val="0"/>
          <w:marBottom w:val="0"/>
          <w:divBdr>
            <w:top w:val="none" w:sz="0" w:space="0" w:color="auto"/>
            <w:left w:val="none" w:sz="0" w:space="0" w:color="auto"/>
            <w:bottom w:val="none" w:sz="0" w:space="0" w:color="auto"/>
            <w:right w:val="none" w:sz="0" w:space="0" w:color="auto"/>
          </w:divBdr>
        </w:div>
      </w:divsChild>
    </w:div>
    <w:div w:id="1506288766">
      <w:bodyDiv w:val="1"/>
      <w:marLeft w:val="0"/>
      <w:marRight w:val="0"/>
      <w:marTop w:val="0"/>
      <w:marBottom w:val="0"/>
      <w:divBdr>
        <w:top w:val="none" w:sz="0" w:space="0" w:color="auto"/>
        <w:left w:val="none" w:sz="0" w:space="0" w:color="auto"/>
        <w:bottom w:val="none" w:sz="0" w:space="0" w:color="auto"/>
        <w:right w:val="none" w:sz="0" w:space="0" w:color="auto"/>
      </w:divBdr>
      <w:divsChild>
        <w:div w:id="942225709">
          <w:marLeft w:val="274"/>
          <w:marRight w:val="0"/>
          <w:marTop w:val="150"/>
          <w:marBottom w:val="0"/>
          <w:divBdr>
            <w:top w:val="none" w:sz="0" w:space="0" w:color="auto"/>
            <w:left w:val="none" w:sz="0" w:space="0" w:color="auto"/>
            <w:bottom w:val="none" w:sz="0" w:space="0" w:color="auto"/>
            <w:right w:val="none" w:sz="0" w:space="0" w:color="auto"/>
          </w:divBdr>
        </w:div>
        <w:div w:id="894319615">
          <w:marLeft w:val="806"/>
          <w:marRight w:val="0"/>
          <w:marTop w:val="75"/>
          <w:marBottom w:val="0"/>
          <w:divBdr>
            <w:top w:val="none" w:sz="0" w:space="0" w:color="auto"/>
            <w:left w:val="none" w:sz="0" w:space="0" w:color="auto"/>
            <w:bottom w:val="none" w:sz="0" w:space="0" w:color="auto"/>
            <w:right w:val="none" w:sz="0" w:space="0" w:color="auto"/>
          </w:divBdr>
        </w:div>
        <w:div w:id="706487174">
          <w:marLeft w:val="806"/>
          <w:marRight w:val="0"/>
          <w:marTop w:val="75"/>
          <w:marBottom w:val="0"/>
          <w:divBdr>
            <w:top w:val="none" w:sz="0" w:space="0" w:color="auto"/>
            <w:left w:val="none" w:sz="0" w:space="0" w:color="auto"/>
            <w:bottom w:val="none" w:sz="0" w:space="0" w:color="auto"/>
            <w:right w:val="none" w:sz="0" w:space="0" w:color="auto"/>
          </w:divBdr>
        </w:div>
        <w:div w:id="904148094">
          <w:marLeft w:val="806"/>
          <w:marRight w:val="0"/>
          <w:marTop w:val="75"/>
          <w:marBottom w:val="0"/>
          <w:divBdr>
            <w:top w:val="none" w:sz="0" w:space="0" w:color="auto"/>
            <w:left w:val="none" w:sz="0" w:space="0" w:color="auto"/>
            <w:bottom w:val="none" w:sz="0" w:space="0" w:color="auto"/>
            <w:right w:val="none" w:sz="0" w:space="0" w:color="auto"/>
          </w:divBdr>
        </w:div>
        <w:div w:id="1026829948">
          <w:marLeft w:val="806"/>
          <w:marRight w:val="0"/>
          <w:marTop w:val="75"/>
          <w:marBottom w:val="0"/>
          <w:divBdr>
            <w:top w:val="none" w:sz="0" w:space="0" w:color="auto"/>
            <w:left w:val="none" w:sz="0" w:space="0" w:color="auto"/>
            <w:bottom w:val="none" w:sz="0" w:space="0" w:color="auto"/>
            <w:right w:val="none" w:sz="0" w:space="0" w:color="auto"/>
          </w:divBdr>
        </w:div>
        <w:div w:id="1529102648">
          <w:marLeft w:val="806"/>
          <w:marRight w:val="0"/>
          <w:marTop w:val="75"/>
          <w:marBottom w:val="0"/>
          <w:divBdr>
            <w:top w:val="none" w:sz="0" w:space="0" w:color="auto"/>
            <w:left w:val="none" w:sz="0" w:space="0" w:color="auto"/>
            <w:bottom w:val="none" w:sz="0" w:space="0" w:color="auto"/>
            <w:right w:val="none" w:sz="0" w:space="0" w:color="auto"/>
          </w:divBdr>
        </w:div>
        <w:div w:id="1478838039">
          <w:marLeft w:val="806"/>
          <w:marRight w:val="0"/>
          <w:marTop w:val="75"/>
          <w:marBottom w:val="0"/>
          <w:divBdr>
            <w:top w:val="none" w:sz="0" w:space="0" w:color="auto"/>
            <w:left w:val="none" w:sz="0" w:space="0" w:color="auto"/>
            <w:bottom w:val="none" w:sz="0" w:space="0" w:color="auto"/>
            <w:right w:val="none" w:sz="0" w:space="0" w:color="auto"/>
          </w:divBdr>
        </w:div>
        <w:div w:id="1188255587">
          <w:marLeft w:val="806"/>
          <w:marRight w:val="0"/>
          <w:marTop w:val="75"/>
          <w:marBottom w:val="0"/>
          <w:divBdr>
            <w:top w:val="none" w:sz="0" w:space="0" w:color="auto"/>
            <w:left w:val="none" w:sz="0" w:space="0" w:color="auto"/>
            <w:bottom w:val="none" w:sz="0" w:space="0" w:color="auto"/>
            <w:right w:val="none" w:sz="0" w:space="0" w:color="auto"/>
          </w:divBdr>
        </w:div>
        <w:div w:id="1528982032">
          <w:marLeft w:val="806"/>
          <w:marRight w:val="0"/>
          <w:marTop w:val="75"/>
          <w:marBottom w:val="0"/>
          <w:divBdr>
            <w:top w:val="none" w:sz="0" w:space="0" w:color="auto"/>
            <w:left w:val="none" w:sz="0" w:space="0" w:color="auto"/>
            <w:bottom w:val="none" w:sz="0" w:space="0" w:color="auto"/>
            <w:right w:val="none" w:sz="0" w:space="0" w:color="auto"/>
          </w:divBdr>
        </w:div>
        <w:div w:id="810250524">
          <w:marLeft w:val="274"/>
          <w:marRight w:val="0"/>
          <w:marTop w:val="150"/>
          <w:marBottom w:val="0"/>
          <w:divBdr>
            <w:top w:val="none" w:sz="0" w:space="0" w:color="auto"/>
            <w:left w:val="none" w:sz="0" w:space="0" w:color="auto"/>
            <w:bottom w:val="none" w:sz="0" w:space="0" w:color="auto"/>
            <w:right w:val="none" w:sz="0" w:space="0" w:color="auto"/>
          </w:divBdr>
        </w:div>
      </w:divsChild>
    </w:div>
    <w:div w:id="1520270341">
      <w:bodyDiv w:val="1"/>
      <w:marLeft w:val="0"/>
      <w:marRight w:val="0"/>
      <w:marTop w:val="0"/>
      <w:marBottom w:val="0"/>
      <w:divBdr>
        <w:top w:val="none" w:sz="0" w:space="0" w:color="auto"/>
        <w:left w:val="none" w:sz="0" w:space="0" w:color="auto"/>
        <w:bottom w:val="none" w:sz="0" w:space="0" w:color="auto"/>
        <w:right w:val="none" w:sz="0" w:space="0" w:color="auto"/>
      </w:divBdr>
    </w:div>
    <w:div w:id="1531990690">
      <w:bodyDiv w:val="1"/>
      <w:marLeft w:val="0"/>
      <w:marRight w:val="0"/>
      <w:marTop w:val="0"/>
      <w:marBottom w:val="0"/>
      <w:divBdr>
        <w:top w:val="none" w:sz="0" w:space="0" w:color="auto"/>
        <w:left w:val="none" w:sz="0" w:space="0" w:color="auto"/>
        <w:bottom w:val="none" w:sz="0" w:space="0" w:color="auto"/>
        <w:right w:val="none" w:sz="0" w:space="0" w:color="auto"/>
      </w:divBdr>
    </w:div>
    <w:div w:id="1555652961">
      <w:bodyDiv w:val="1"/>
      <w:marLeft w:val="0"/>
      <w:marRight w:val="0"/>
      <w:marTop w:val="0"/>
      <w:marBottom w:val="0"/>
      <w:divBdr>
        <w:top w:val="none" w:sz="0" w:space="0" w:color="auto"/>
        <w:left w:val="none" w:sz="0" w:space="0" w:color="auto"/>
        <w:bottom w:val="none" w:sz="0" w:space="0" w:color="auto"/>
        <w:right w:val="none" w:sz="0" w:space="0" w:color="auto"/>
      </w:divBdr>
      <w:divsChild>
        <w:div w:id="493298796">
          <w:marLeft w:val="274"/>
          <w:marRight w:val="0"/>
          <w:marTop w:val="150"/>
          <w:marBottom w:val="0"/>
          <w:divBdr>
            <w:top w:val="none" w:sz="0" w:space="0" w:color="auto"/>
            <w:left w:val="none" w:sz="0" w:space="0" w:color="auto"/>
            <w:bottom w:val="none" w:sz="0" w:space="0" w:color="auto"/>
            <w:right w:val="none" w:sz="0" w:space="0" w:color="auto"/>
          </w:divBdr>
        </w:div>
      </w:divsChild>
    </w:div>
    <w:div w:id="1561362166">
      <w:bodyDiv w:val="1"/>
      <w:marLeft w:val="0"/>
      <w:marRight w:val="0"/>
      <w:marTop w:val="0"/>
      <w:marBottom w:val="0"/>
      <w:divBdr>
        <w:top w:val="none" w:sz="0" w:space="0" w:color="auto"/>
        <w:left w:val="none" w:sz="0" w:space="0" w:color="auto"/>
        <w:bottom w:val="none" w:sz="0" w:space="0" w:color="auto"/>
        <w:right w:val="none" w:sz="0" w:space="0" w:color="auto"/>
      </w:divBdr>
      <w:divsChild>
        <w:div w:id="623583102">
          <w:marLeft w:val="547"/>
          <w:marRight w:val="0"/>
          <w:marTop w:val="0"/>
          <w:marBottom w:val="0"/>
          <w:divBdr>
            <w:top w:val="none" w:sz="0" w:space="0" w:color="auto"/>
            <w:left w:val="none" w:sz="0" w:space="0" w:color="auto"/>
            <w:bottom w:val="none" w:sz="0" w:space="0" w:color="auto"/>
            <w:right w:val="none" w:sz="0" w:space="0" w:color="auto"/>
          </w:divBdr>
        </w:div>
        <w:div w:id="110517392">
          <w:marLeft w:val="547"/>
          <w:marRight w:val="0"/>
          <w:marTop w:val="0"/>
          <w:marBottom w:val="0"/>
          <w:divBdr>
            <w:top w:val="none" w:sz="0" w:space="0" w:color="auto"/>
            <w:left w:val="none" w:sz="0" w:space="0" w:color="auto"/>
            <w:bottom w:val="none" w:sz="0" w:space="0" w:color="auto"/>
            <w:right w:val="none" w:sz="0" w:space="0" w:color="auto"/>
          </w:divBdr>
        </w:div>
        <w:div w:id="1710497224">
          <w:marLeft w:val="547"/>
          <w:marRight w:val="0"/>
          <w:marTop w:val="0"/>
          <w:marBottom w:val="0"/>
          <w:divBdr>
            <w:top w:val="none" w:sz="0" w:space="0" w:color="auto"/>
            <w:left w:val="none" w:sz="0" w:space="0" w:color="auto"/>
            <w:bottom w:val="none" w:sz="0" w:space="0" w:color="auto"/>
            <w:right w:val="none" w:sz="0" w:space="0" w:color="auto"/>
          </w:divBdr>
        </w:div>
        <w:div w:id="342364797">
          <w:marLeft w:val="547"/>
          <w:marRight w:val="0"/>
          <w:marTop w:val="0"/>
          <w:marBottom w:val="0"/>
          <w:divBdr>
            <w:top w:val="none" w:sz="0" w:space="0" w:color="auto"/>
            <w:left w:val="none" w:sz="0" w:space="0" w:color="auto"/>
            <w:bottom w:val="none" w:sz="0" w:space="0" w:color="auto"/>
            <w:right w:val="none" w:sz="0" w:space="0" w:color="auto"/>
          </w:divBdr>
        </w:div>
      </w:divsChild>
    </w:div>
    <w:div w:id="1605308889">
      <w:bodyDiv w:val="1"/>
      <w:marLeft w:val="0"/>
      <w:marRight w:val="0"/>
      <w:marTop w:val="0"/>
      <w:marBottom w:val="0"/>
      <w:divBdr>
        <w:top w:val="none" w:sz="0" w:space="0" w:color="auto"/>
        <w:left w:val="none" w:sz="0" w:space="0" w:color="auto"/>
        <w:bottom w:val="none" w:sz="0" w:space="0" w:color="auto"/>
        <w:right w:val="none" w:sz="0" w:space="0" w:color="auto"/>
      </w:divBdr>
      <w:divsChild>
        <w:div w:id="1732800664">
          <w:marLeft w:val="547"/>
          <w:marRight w:val="0"/>
          <w:marTop w:val="0"/>
          <w:marBottom w:val="0"/>
          <w:divBdr>
            <w:top w:val="none" w:sz="0" w:space="0" w:color="auto"/>
            <w:left w:val="none" w:sz="0" w:space="0" w:color="auto"/>
            <w:bottom w:val="none" w:sz="0" w:space="0" w:color="auto"/>
            <w:right w:val="none" w:sz="0" w:space="0" w:color="auto"/>
          </w:divBdr>
        </w:div>
        <w:div w:id="621544467">
          <w:marLeft w:val="547"/>
          <w:marRight w:val="0"/>
          <w:marTop w:val="0"/>
          <w:marBottom w:val="0"/>
          <w:divBdr>
            <w:top w:val="none" w:sz="0" w:space="0" w:color="auto"/>
            <w:left w:val="none" w:sz="0" w:space="0" w:color="auto"/>
            <w:bottom w:val="none" w:sz="0" w:space="0" w:color="auto"/>
            <w:right w:val="none" w:sz="0" w:space="0" w:color="auto"/>
          </w:divBdr>
        </w:div>
        <w:div w:id="1153564965">
          <w:marLeft w:val="547"/>
          <w:marRight w:val="0"/>
          <w:marTop w:val="0"/>
          <w:marBottom w:val="0"/>
          <w:divBdr>
            <w:top w:val="none" w:sz="0" w:space="0" w:color="auto"/>
            <w:left w:val="none" w:sz="0" w:space="0" w:color="auto"/>
            <w:bottom w:val="none" w:sz="0" w:space="0" w:color="auto"/>
            <w:right w:val="none" w:sz="0" w:space="0" w:color="auto"/>
          </w:divBdr>
        </w:div>
      </w:divsChild>
    </w:div>
    <w:div w:id="1649017022">
      <w:bodyDiv w:val="1"/>
      <w:marLeft w:val="0"/>
      <w:marRight w:val="0"/>
      <w:marTop w:val="0"/>
      <w:marBottom w:val="0"/>
      <w:divBdr>
        <w:top w:val="none" w:sz="0" w:space="0" w:color="auto"/>
        <w:left w:val="none" w:sz="0" w:space="0" w:color="auto"/>
        <w:bottom w:val="none" w:sz="0" w:space="0" w:color="auto"/>
        <w:right w:val="none" w:sz="0" w:space="0" w:color="auto"/>
      </w:divBdr>
      <w:divsChild>
        <w:div w:id="693768368">
          <w:marLeft w:val="360"/>
          <w:marRight w:val="0"/>
          <w:marTop w:val="200"/>
          <w:marBottom w:val="0"/>
          <w:divBdr>
            <w:top w:val="none" w:sz="0" w:space="0" w:color="auto"/>
            <w:left w:val="none" w:sz="0" w:space="0" w:color="auto"/>
            <w:bottom w:val="none" w:sz="0" w:space="0" w:color="auto"/>
            <w:right w:val="none" w:sz="0" w:space="0" w:color="auto"/>
          </w:divBdr>
        </w:div>
        <w:div w:id="1204251285">
          <w:marLeft w:val="1080"/>
          <w:marRight w:val="0"/>
          <w:marTop w:val="100"/>
          <w:marBottom w:val="0"/>
          <w:divBdr>
            <w:top w:val="none" w:sz="0" w:space="0" w:color="auto"/>
            <w:left w:val="none" w:sz="0" w:space="0" w:color="auto"/>
            <w:bottom w:val="none" w:sz="0" w:space="0" w:color="auto"/>
            <w:right w:val="none" w:sz="0" w:space="0" w:color="auto"/>
          </w:divBdr>
        </w:div>
        <w:div w:id="826432649">
          <w:marLeft w:val="1080"/>
          <w:marRight w:val="0"/>
          <w:marTop w:val="100"/>
          <w:marBottom w:val="0"/>
          <w:divBdr>
            <w:top w:val="none" w:sz="0" w:space="0" w:color="auto"/>
            <w:left w:val="none" w:sz="0" w:space="0" w:color="auto"/>
            <w:bottom w:val="none" w:sz="0" w:space="0" w:color="auto"/>
            <w:right w:val="none" w:sz="0" w:space="0" w:color="auto"/>
          </w:divBdr>
        </w:div>
        <w:div w:id="1483429378">
          <w:marLeft w:val="1080"/>
          <w:marRight w:val="0"/>
          <w:marTop w:val="100"/>
          <w:marBottom w:val="0"/>
          <w:divBdr>
            <w:top w:val="none" w:sz="0" w:space="0" w:color="auto"/>
            <w:left w:val="none" w:sz="0" w:space="0" w:color="auto"/>
            <w:bottom w:val="none" w:sz="0" w:space="0" w:color="auto"/>
            <w:right w:val="none" w:sz="0" w:space="0" w:color="auto"/>
          </w:divBdr>
        </w:div>
        <w:div w:id="231618560">
          <w:marLeft w:val="360"/>
          <w:marRight w:val="0"/>
          <w:marTop w:val="200"/>
          <w:marBottom w:val="0"/>
          <w:divBdr>
            <w:top w:val="none" w:sz="0" w:space="0" w:color="auto"/>
            <w:left w:val="none" w:sz="0" w:space="0" w:color="auto"/>
            <w:bottom w:val="none" w:sz="0" w:space="0" w:color="auto"/>
            <w:right w:val="none" w:sz="0" w:space="0" w:color="auto"/>
          </w:divBdr>
        </w:div>
        <w:div w:id="1311472170">
          <w:marLeft w:val="1080"/>
          <w:marRight w:val="0"/>
          <w:marTop w:val="100"/>
          <w:marBottom w:val="0"/>
          <w:divBdr>
            <w:top w:val="none" w:sz="0" w:space="0" w:color="auto"/>
            <w:left w:val="none" w:sz="0" w:space="0" w:color="auto"/>
            <w:bottom w:val="none" w:sz="0" w:space="0" w:color="auto"/>
            <w:right w:val="none" w:sz="0" w:space="0" w:color="auto"/>
          </w:divBdr>
        </w:div>
        <w:div w:id="1039937870">
          <w:marLeft w:val="1080"/>
          <w:marRight w:val="0"/>
          <w:marTop w:val="100"/>
          <w:marBottom w:val="0"/>
          <w:divBdr>
            <w:top w:val="none" w:sz="0" w:space="0" w:color="auto"/>
            <w:left w:val="none" w:sz="0" w:space="0" w:color="auto"/>
            <w:bottom w:val="none" w:sz="0" w:space="0" w:color="auto"/>
            <w:right w:val="none" w:sz="0" w:space="0" w:color="auto"/>
          </w:divBdr>
        </w:div>
        <w:div w:id="1234923871">
          <w:marLeft w:val="1080"/>
          <w:marRight w:val="0"/>
          <w:marTop w:val="100"/>
          <w:marBottom w:val="0"/>
          <w:divBdr>
            <w:top w:val="none" w:sz="0" w:space="0" w:color="auto"/>
            <w:left w:val="none" w:sz="0" w:space="0" w:color="auto"/>
            <w:bottom w:val="none" w:sz="0" w:space="0" w:color="auto"/>
            <w:right w:val="none" w:sz="0" w:space="0" w:color="auto"/>
          </w:divBdr>
        </w:div>
      </w:divsChild>
    </w:div>
    <w:div w:id="1649170808">
      <w:bodyDiv w:val="1"/>
      <w:marLeft w:val="0"/>
      <w:marRight w:val="0"/>
      <w:marTop w:val="0"/>
      <w:marBottom w:val="0"/>
      <w:divBdr>
        <w:top w:val="none" w:sz="0" w:space="0" w:color="auto"/>
        <w:left w:val="none" w:sz="0" w:space="0" w:color="auto"/>
        <w:bottom w:val="none" w:sz="0" w:space="0" w:color="auto"/>
        <w:right w:val="none" w:sz="0" w:space="0" w:color="auto"/>
      </w:divBdr>
      <w:divsChild>
        <w:div w:id="1711102096">
          <w:marLeft w:val="1080"/>
          <w:marRight w:val="0"/>
          <w:marTop w:val="100"/>
          <w:marBottom w:val="0"/>
          <w:divBdr>
            <w:top w:val="none" w:sz="0" w:space="0" w:color="auto"/>
            <w:left w:val="none" w:sz="0" w:space="0" w:color="auto"/>
            <w:bottom w:val="none" w:sz="0" w:space="0" w:color="auto"/>
            <w:right w:val="none" w:sz="0" w:space="0" w:color="auto"/>
          </w:divBdr>
        </w:div>
        <w:div w:id="1578051279">
          <w:marLeft w:val="1080"/>
          <w:marRight w:val="0"/>
          <w:marTop w:val="100"/>
          <w:marBottom w:val="0"/>
          <w:divBdr>
            <w:top w:val="none" w:sz="0" w:space="0" w:color="auto"/>
            <w:left w:val="none" w:sz="0" w:space="0" w:color="auto"/>
            <w:bottom w:val="none" w:sz="0" w:space="0" w:color="auto"/>
            <w:right w:val="none" w:sz="0" w:space="0" w:color="auto"/>
          </w:divBdr>
        </w:div>
      </w:divsChild>
    </w:div>
    <w:div w:id="1653748680">
      <w:bodyDiv w:val="1"/>
      <w:marLeft w:val="0"/>
      <w:marRight w:val="0"/>
      <w:marTop w:val="0"/>
      <w:marBottom w:val="0"/>
      <w:divBdr>
        <w:top w:val="none" w:sz="0" w:space="0" w:color="auto"/>
        <w:left w:val="none" w:sz="0" w:space="0" w:color="auto"/>
        <w:bottom w:val="none" w:sz="0" w:space="0" w:color="auto"/>
        <w:right w:val="none" w:sz="0" w:space="0" w:color="auto"/>
      </w:divBdr>
      <w:divsChild>
        <w:div w:id="627399102">
          <w:marLeft w:val="547"/>
          <w:marRight w:val="0"/>
          <w:marTop w:val="0"/>
          <w:marBottom w:val="0"/>
          <w:divBdr>
            <w:top w:val="none" w:sz="0" w:space="0" w:color="auto"/>
            <w:left w:val="none" w:sz="0" w:space="0" w:color="auto"/>
            <w:bottom w:val="none" w:sz="0" w:space="0" w:color="auto"/>
            <w:right w:val="none" w:sz="0" w:space="0" w:color="auto"/>
          </w:divBdr>
        </w:div>
      </w:divsChild>
    </w:div>
    <w:div w:id="1673333114">
      <w:bodyDiv w:val="1"/>
      <w:marLeft w:val="0"/>
      <w:marRight w:val="0"/>
      <w:marTop w:val="0"/>
      <w:marBottom w:val="0"/>
      <w:divBdr>
        <w:top w:val="none" w:sz="0" w:space="0" w:color="auto"/>
        <w:left w:val="none" w:sz="0" w:space="0" w:color="auto"/>
        <w:bottom w:val="none" w:sz="0" w:space="0" w:color="auto"/>
        <w:right w:val="none" w:sz="0" w:space="0" w:color="auto"/>
      </w:divBdr>
      <w:divsChild>
        <w:div w:id="868908042">
          <w:marLeft w:val="360"/>
          <w:marRight w:val="0"/>
          <w:marTop w:val="200"/>
          <w:marBottom w:val="0"/>
          <w:divBdr>
            <w:top w:val="none" w:sz="0" w:space="0" w:color="auto"/>
            <w:left w:val="none" w:sz="0" w:space="0" w:color="auto"/>
            <w:bottom w:val="none" w:sz="0" w:space="0" w:color="auto"/>
            <w:right w:val="none" w:sz="0" w:space="0" w:color="auto"/>
          </w:divBdr>
        </w:div>
        <w:div w:id="2029408759">
          <w:marLeft w:val="1080"/>
          <w:marRight w:val="0"/>
          <w:marTop w:val="100"/>
          <w:marBottom w:val="0"/>
          <w:divBdr>
            <w:top w:val="none" w:sz="0" w:space="0" w:color="auto"/>
            <w:left w:val="none" w:sz="0" w:space="0" w:color="auto"/>
            <w:bottom w:val="none" w:sz="0" w:space="0" w:color="auto"/>
            <w:right w:val="none" w:sz="0" w:space="0" w:color="auto"/>
          </w:divBdr>
        </w:div>
        <w:div w:id="1368021523">
          <w:marLeft w:val="1080"/>
          <w:marRight w:val="0"/>
          <w:marTop w:val="100"/>
          <w:marBottom w:val="0"/>
          <w:divBdr>
            <w:top w:val="none" w:sz="0" w:space="0" w:color="auto"/>
            <w:left w:val="none" w:sz="0" w:space="0" w:color="auto"/>
            <w:bottom w:val="none" w:sz="0" w:space="0" w:color="auto"/>
            <w:right w:val="none" w:sz="0" w:space="0" w:color="auto"/>
          </w:divBdr>
        </w:div>
        <w:div w:id="40832284">
          <w:marLeft w:val="1080"/>
          <w:marRight w:val="0"/>
          <w:marTop w:val="100"/>
          <w:marBottom w:val="0"/>
          <w:divBdr>
            <w:top w:val="none" w:sz="0" w:space="0" w:color="auto"/>
            <w:left w:val="none" w:sz="0" w:space="0" w:color="auto"/>
            <w:bottom w:val="none" w:sz="0" w:space="0" w:color="auto"/>
            <w:right w:val="none" w:sz="0" w:space="0" w:color="auto"/>
          </w:divBdr>
        </w:div>
        <w:div w:id="2026663158">
          <w:marLeft w:val="1800"/>
          <w:marRight w:val="0"/>
          <w:marTop w:val="100"/>
          <w:marBottom w:val="0"/>
          <w:divBdr>
            <w:top w:val="none" w:sz="0" w:space="0" w:color="auto"/>
            <w:left w:val="none" w:sz="0" w:space="0" w:color="auto"/>
            <w:bottom w:val="none" w:sz="0" w:space="0" w:color="auto"/>
            <w:right w:val="none" w:sz="0" w:space="0" w:color="auto"/>
          </w:divBdr>
        </w:div>
        <w:div w:id="746997566">
          <w:marLeft w:val="1800"/>
          <w:marRight w:val="0"/>
          <w:marTop w:val="100"/>
          <w:marBottom w:val="0"/>
          <w:divBdr>
            <w:top w:val="none" w:sz="0" w:space="0" w:color="auto"/>
            <w:left w:val="none" w:sz="0" w:space="0" w:color="auto"/>
            <w:bottom w:val="none" w:sz="0" w:space="0" w:color="auto"/>
            <w:right w:val="none" w:sz="0" w:space="0" w:color="auto"/>
          </w:divBdr>
        </w:div>
        <w:div w:id="392512863">
          <w:marLeft w:val="1800"/>
          <w:marRight w:val="0"/>
          <w:marTop w:val="100"/>
          <w:marBottom w:val="0"/>
          <w:divBdr>
            <w:top w:val="none" w:sz="0" w:space="0" w:color="auto"/>
            <w:left w:val="none" w:sz="0" w:space="0" w:color="auto"/>
            <w:bottom w:val="none" w:sz="0" w:space="0" w:color="auto"/>
            <w:right w:val="none" w:sz="0" w:space="0" w:color="auto"/>
          </w:divBdr>
        </w:div>
      </w:divsChild>
    </w:div>
    <w:div w:id="1682394444">
      <w:bodyDiv w:val="1"/>
      <w:marLeft w:val="0"/>
      <w:marRight w:val="0"/>
      <w:marTop w:val="0"/>
      <w:marBottom w:val="0"/>
      <w:divBdr>
        <w:top w:val="none" w:sz="0" w:space="0" w:color="auto"/>
        <w:left w:val="none" w:sz="0" w:space="0" w:color="auto"/>
        <w:bottom w:val="none" w:sz="0" w:space="0" w:color="auto"/>
        <w:right w:val="none" w:sz="0" w:space="0" w:color="auto"/>
      </w:divBdr>
      <w:divsChild>
        <w:div w:id="376123740">
          <w:marLeft w:val="446"/>
          <w:marRight w:val="0"/>
          <w:marTop w:val="0"/>
          <w:marBottom w:val="0"/>
          <w:divBdr>
            <w:top w:val="none" w:sz="0" w:space="0" w:color="auto"/>
            <w:left w:val="none" w:sz="0" w:space="0" w:color="auto"/>
            <w:bottom w:val="none" w:sz="0" w:space="0" w:color="auto"/>
            <w:right w:val="none" w:sz="0" w:space="0" w:color="auto"/>
          </w:divBdr>
        </w:div>
        <w:div w:id="1713917575">
          <w:marLeft w:val="446"/>
          <w:marRight w:val="0"/>
          <w:marTop w:val="0"/>
          <w:marBottom w:val="0"/>
          <w:divBdr>
            <w:top w:val="none" w:sz="0" w:space="0" w:color="auto"/>
            <w:left w:val="none" w:sz="0" w:space="0" w:color="auto"/>
            <w:bottom w:val="none" w:sz="0" w:space="0" w:color="auto"/>
            <w:right w:val="none" w:sz="0" w:space="0" w:color="auto"/>
          </w:divBdr>
        </w:div>
        <w:div w:id="484132087">
          <w:marLeft w:val="446"/>
          <w:marRight w:val="0"/>
          <w:marTop w:val="0"/>
          <w:marBottom w:val="0"/>
          <w:divBdr>
            <w:top w:val="none" w:sz="0" w:space="0" w:color="auto"/>
            <w:left w:val="none" w:sz="0" w:space="0" w:color="auto"/>
            <w:bottom w:val="none" w:sz="0" w:space="0" w:color="auto"/>
            <w:right w:val="none" w:sz="0" w:space="0" w:color="auto"/>
          </w:divBdr>
        </w:div>
      </w:divsChild>
    </w:div>
    <w:div w:id="1696036796">
      <w:bodyDiv w:val="1"/>
      <w:marLeft w:val="0"/>
      <w:marRight w:val="0"/>
      <w:marTop w:val="0"/>
      <w:marBottom w:val="0"/>
      <w:divBdr>
        <w:top w:val="none" w:sz="0" w:space="0" w:color="auto"/>
        <w:left w:val="none" w:sz="0" w:space="0" w:color="auto"/>
        <w:bottom w:val="none" w:sz="0" w:space="0" w:color="auto"/>
        <w:right w:val="none" w:sz="0" w:space="0" w:color="auto"/>
      </w:divBdr>
    </w:div>
    <w:div w:id="1700203599">
      <w:bodyDiv w:val="1"/>
      <w:marLeft w:val="0"/>
      <w:marRight w:val="0"/>
      <w:marTop w:val="0"/>
      <w:marBottom w:val="0"/>
      <w:divBdr>
        <w:top w:val="none" w:sz="0" w:space="0" w:color="auto"/>
        <w:left w:val="none" w:sz="0" w:space="0" w:color="auto"/>
        <w:bottom w:val="none" w:sz="0" w:space="0" w:color="auto"/>
        <w:right w:val="none" w:sz="0" w:space="0" w:color="auto"/>
      </w:divBdr>
      <w:divsChild>
        <w:div w:id="579754534">
          <w:marLeft w:val="274"/>
          <w:marRight w:val="0"/>
          <w:marTop w:val="0"/>
          <w:marBottom w:val="0"/>
          <w:divBdr>
            <w:top w:val="none" w:sz="0" w:space="0" w:color="auto"/>
            <w:left w:val="none" w:sz="0" w:space="0" w:color="auto"/>
            <w:bottom w:val="none" w:sz="0" w:space="0" w:color="auto"/>
            <w:right w:val="none" w:sz="0" w:space="0" w:color="auto"/>
          </w:divBdr>
        </w:div>
        <w:div w:id="1776317367">
          <w:marLeft w:val="274"/>
          <w:marRight w:val="0"/>
          <w:marTop w:val="0"/>
          <w:marBottom w:val="0"/>
          <w:divBdr>
            <w:top w:val="none" w:sz="0" w:space="0" w:color="auto"/>
            <w:left w:val="none" w:sz="0" w:space="0" w:color="auto"/>
            <w:bottom w:val="none" w:sz="0" w:space="0" w:color="auto"/>
            <w:right w:val="none" w:sz="0" w:space="0" w:color="auto"/>
          </w:divBdr>
        </w:div>
      </w:divsChild>
    </w:div>
    <w:div w:id="1713846031">
      <w:bodyDiv w:val="1"/>
      <w:marLeft w:val="0"/>
      <w:marRight w:val="0"/>
      <w:marTop w:val="0"/>
      <w:marBottom w:val="0"/>
      <w:divBdr>
        <w:top w:val="none" w:sz="0" w:space="0" w:color="auto"/>
        <w:left w:val="none" w:sz="0" w:space="0" w:color="auto"/>
        <w:bottom w:val="none" w:sz="0" w:space="0" w:color="auto"/>
        <w:right w:val="none" w:sz="0" w:space="0" w:color="auto"/>
      </w:divBdr>
      <w:divsChild>
        <w:div w:id="900866753">
          <w:marLeft w:val="547"/>
          <w:marRight w:val="0"/>
          <w:marTop w:val="0"/>
          <w:marBottom w:val="0"/>
          <w:divBdr>
            <w:top w:val="none" w:sz="0" w:space="0" w:color="auto"/>
            <w:left w:val="none" w:sz="0" w:space="0" w:color="auto"/>
            <w:bottom w:val="none" w:sz="0" w:space="0" w:color="auto"/>
            <w:right w:val="none" w:sz="0" w:space="0" w:color="auto"/>
          </w:divBdr>
        </w:div>
      </w:divsChild>
    </w:div>
    <w:div w:id="1744831904">
      <w:bodyDiv w:val="1"/>
      <w:marLeft w:val="0"/>
      <w:marRight w:val="0"/>
      <w:marTop w:val="0"/>
      <w:marBottom w:val="0"/>
      <w:divBdr>
        <w:top w:val="none" w:sz="0" w:space="0" w:color="auto"/>
        <w:left w:val="none" w:sz="0" w:space="0" w:color="auto"/>
        <w:bottom w:val="none" w:sz="0" w:space="0" w:color="auto"/>
        <w:right w:val="none" w:sz="0" w:space="0" w:color="auto"/>
      </w:divBdr>
      <w:divsChild>
        <w:div w:id="2136218985">
          <w:marLeft w:val="274"/>
          <w:marRight w:val="0"/>
          <w:marTop w:val="150"/>
          <w:marBottom w:val="0"/>
          <w:divBdr>
            <w:top w:val="none" w:sz="0" w:space="0" w:color="auto"/>
            <w:left w:val="none" w:sz="0" w:space="0" w:color="auto"/>
            <w:bottom w:val="none" w:sz="0" w:space="0" w:color="auto"/>
            <w:right w:val="none" w:sz="0" w:space="0" w:color="auto"/>
          </w:divBdr>
        </w:div>
      </w:divsChild>
    </w:div>
    <w:div w:id="1753311343">
      <w:bodyDiv w:val="1"/>
      <w:marLeft w:val="0"/>
      <w:marRight w:val="0"/>
      <w:marTop w:val="0"/>
      <w:marBottom w:val="0"/>
      <w:divBdr>
        <w:top w:val="none" w:sz="0" w:space="0" w:color="auto"/>
        <w:left w:val="none" w:sz="0" w:space="0" w:color="auto"/>
        <w:bottom w:val="none" w:sz="0" w:space="0" w:color="auto"/>
        <w:right w:val="none" w:sz="0" w:space="0" w:color="auto"/>
      </w:divBdr>
      <w:divsChild>
        <w:div w:id="1319647835">
          <w:marLeft w:val="547"/>
          <w:marRight w:val="0"/>
          <w:marTop w:val="0"/>
          <w:marBottom w:val="0"/>
          <w:divBdr>
            <w:top w:val="none" w:sz="0" w:space="0" w:color="auto"/>
            <w:left w:val="none" w:sz="0" w:space="0" w:color="auto"/>
            <w:bottom w:val="none" w:sz="0" w:space="0" w:color="auto"/>
            <w:right w:val="none" w:sz="0" w:space="0" w:color="auto"/>
          </w:divBdr>
        </w:div>
        <w:div w:id="668993915">
          <w:marLeft w:val="547"/>
          <w:marRight w:val="0"/>
          <w:marTop w:val="0"/>
          <w:marBottom w:val="0"/>
          <w:divBdr>
            <w:top w:val="none" w:sz="0" w:space="0" w:color="auto"/>
            <w:left w:val="none" w:sz="0" w:space="0" w:color="auto"/>
            <w:bottom w:val="none" w:sz="0" w:space="0" w:color="auto"/>
            <w:right w:val="none" w:sz="0" w:space="0" w:color="auto"/>
          </w:divBdr>
        </w:div>
        <w:div w:id="1288703775">
          <w:marLeft w:val="547"/>
          <w:marRight w:val="0"/>
          <w:marTop w:val="0"/>
          <w:marBottom w:val="0"/>
          <w:divBdr>
            <w:top w:val="none" w:sz="0" w:space="0" w:color="auto"/>
            <w:left w:val="none" w:sz="0" w:space="0" w:color="auto"/>
            <w:bottom w:val="none" w:sz="0" w:space="0" w:color="auto"/>
            <w:right w:val="none" w:sz="0" w:space="0" w:color="auto"/>
          </w:divBdr>
        </w:div>
        <w:div w:id="656423132">
          <w:marLeft w:val="1166"/>
          <w:marRight w:val="0"/>
          <w:marTop w:val="0"/>
          <w:marBottom w:val="0"/>
          <w:divBdr>
            <w:top w:val="none" w:sz="0" w:space="0" w:color="auto"/>
            <w:left w:val="none" w:sz="0" w:space="0" w:color="auto"/>
            <w:bottom w:val="none" w:sz="0" w:space="0" w:color="auto"/>
            <w:right w:val="none" w:sz="0" w:space="0" w:color="auto"/>
          </w:divBdr>
        </w:div>
      </w:divsChild>
    </w:div>
    <w:div w:id="1815293565">
      <w:bodyDiv w:val="1"/>
      <w:marLeft w:val="0"/>
      <w:marRight w:val="0"/>
      <w:marTop w:val="0"/>
      <w:marBottom w:val="0"/>
      <w:divBdr>
        <w:top w:val="none" w:sz="0" w:space="0" w:color="auto"/>
        <w:left w:val="none" w:sz="0" w:space="0" w:color="auto"/>
        <w:bottom w:val="none" w:sz="0" w:space="0" w:color="auto"/>
        <w:right w:val="none" w:sz="0" w:space="0" w:color="auto"/>
      </w:divBdr>
    </w:div>
    <w:div w:id="1833370709">
      <w:bodyDiv w:val="1"/>
      <w:marLeft w:val="0"/>
      <w:marRight w:val="0"/>
      <w:marTop w:val="0"/>
      <w:marBottom w:val="0"/>
      <w:divBdr>
        <w:top w:val="none" w:sz="0" w:space="0" w:color="auto"/>
        <w:left w:val="none" w:sz="0" w:space="0" w:color="auto"/>
        <w:bottom w:val="none" w:sz="0" w:space="0" w:color="auto"/>
        <w:right w:val="none" w:sz="0" w:space="0" w:color="auto"/>
      </w:divBdr>
      <w:divsChild>
        <w:div w:id="1108698880">
          <w:marLeft w:val="547"/>
          <w:marRight w:val="0"/>
          <w:marTop w:val="0"/>
          <w:marBottom w:val="0"/>
          <w:divBdr>
            <w:top w:val="none" w:sz="0" w:space="0" w:color="auto"/>
            <w:left w:val="none" w:sz="0" w:space="0" w:color="auto"/>
            <w:bottom w:val="none" w:sz="0" w:space="0" w:color="auto"/>
            <w:right w:val="none" w:sz="0" w:space="0" w:color="auto"/>
          </w:divBdr>
        </w:div>
        <w:div w:id="1813407722">
          <w:marLeft w:val="547"/>
          <w:marRight w:val="0"/>
          <w:marTop w:val="0"/>
          <w:marBottom w:val="0"/>
          <w:divBdr>
            <w:top w:val="none" w:sz="0" w:space="0" w:color="auto"/>
            <w:left w:val="none" w:sz="0" w:space="0" w:color="auto"/>
            <w:bottom w:val="none" w:sz="0" w:space="0" w:color="auto"/>
            <w:right w:val="none" w:sz="0" w:space="0" w:color="auto"/>
          </w:divBdr>
        </w:div>
        <w:div w:id="803084056">
          <w:marLeft w:val="547"/>
          <w:marRight w:val="0"/>
          <w:marTop w:val="0"/>
          <w:marBottom w:val="0"/>
          <w:divBdr>
            <w:top w:val="none" w:sz="0" w:space="0" w:color="auto"/>
            <w:left w:val="none" w:sz="0" w:space="0" w:color="auto"/>
            <w:bottom w:val="none" w:sz="0" w:space="0" w:color="auto"/>
            <w:right w:val="none" w:sz="0" w:space="0" w:color="auto"/>
          </w:divBdr>
        </w:div>
        <w:div w:id="9991062">
          <w:marLeft w:val="547"/>
          <w:marRight w:val="0"/>
          <w:marTop w:val="0"/>
          <w:marBottom w:val="0"/>
          <w:divBdr>
            <w:top w:val="none" w:sz="0" w:space="0" w:color="auto"/>
            <w:left w:val="none" w:sz="0" w:space="0" w:color="auto"/>
            <w:bottom w:val="none" w:sz="0" w:space="0" w:color="auto"/>
            <w:right w:val="none" w:sz="0" w:space="0" w:color="auto"/>
          </w:divBdr>
        </w:div>
        <w:div w:id="169832549">
          <w:marLeft w:val="1166"/>
          <w:marRight w:val="0"/>
          <w:marTop w:val="0"/>
          <w:marBottom w:val="0"/>
          <w:divBdr>
            <w:top w:val="none" w:sz="0" w:space="0" w:color="auto"/>
            <w:left w:val="none" w:sz="0" w:space="0" w:color="auto"/>
            <w:bottom w:val="none" w:sz="0" w:space="0" w:color="auto"/>
            <w:right w:val="none" w:sz="0" w:space="0" w:color="auto"/>
          </w:divBdr>
        </w:div>
        <w:div w:id="1876692383">
          <w:marLeft w:val="1166"/>
          <w:marRight w:val="0"/>
          <w:marTop w:val="0"/>
          <w:marBottom w:val="0"/>
          <w:divBdr>
            <w:top w:val="none" w:sz="0" w:space="0" w:color="auto"/>
            <w:left w:val="none" w:sz="0" w:space="0" w:color="auto"/>
            <w:bottom w:val="none" w:sz="0" w:space="0" w:color="auto"/>
            <w:right w:val="none" w:sz="0" w:space="0" w:color="auto"/>
          </w:divBdr>
        </w:div>
        <w:div w:id="408889880">
          <w:marLeft w:val="547"/>
          <w:marRight w:val="0"/>
          <w:marTop w:val="0"/>
          <w:marBottom w:val="0"/>
          <w:divBdr>
            <w:top w:val="none" w:sz="0" w:space="0" w:color="auto"/>
            <w:left w:val="none" w:sz="0" w:space="0" w:color="auto"/>
            <w:bottom w:val="none" w:sz="0" w:space="0" w:color="auto"/>
            <w:right w:val="none" w:sz="0" w:space="0" w:color="auto"/>
          </w:divBdr>
        </w:div>
      </w:divsChild>
    </w:div>
    <w:div w:id="1840733388">
      <w:bodyDiv w:val="1"/>
      <w:marLeft w:val="0"/>
      <w:marRight w:val="0"/>
      <w:marTop w:val="0"/>
      <w:marBottom w:val="0"/>
      <w:divBdr>
        <w:top w:val="none" w:sz="0" w:space="0" w:color="auto"/>
        <w:left w:val="none" w:sz="0" w:space="0" w:color="auto"/>
        <w:bottom w:val="none" w:sz="0" w:space="0" w:color="auto"/>
        <w:right w:val="none" w:sz="0" w:space="0" w:color="auto"/>
      </w:divBdr>
      <w:divsChild>
        <w:div w:id="1426069258">
          <w:marLeft w:val="547"/>
          <w:marRight w:val="0"/>
          <w:marTop w:val="0"/>
          <w:marBottom w:val="0"/>
          <w:divBdr>
            <w:top w:val="none" w:sz="0" w:space="0" w:color="auto"/>
            <w:left w:val="none" w:sz="0" w:space="0" w:color="auto"/>
            <w:bottom w:val="none" w:sz="0" w:space="0" w:color="auto"/>
            <w:right w:val="none" w:sz="0" w:space="0" w:color="auto"/>
          </w:divBdr>
        </w:div>
        <w:div w:id="1599021125">
          <w:marLeft w:val="547"/>
          <w:marRight w:val="0"/>
          <w:marTop w:val="0"/>
          <w:marBottom w:val="0"/>
          <w:divBdr>
            <w:top w:val="none" w:sz="0" w:space="0" w:color="auto"/>
            <w:left w:val="none" w:sz="0" w:space="0" w:color="auto"/>
            <w:bottom w:val="none" w:sz="0" w:space="0" w:color="auto"/>
            <w:right w:val="none" w:sz="0" w:space="0" w:color="auto"/>
          </w:divBdr>
        </w:div>
        <w:div w:id="443623690">
          <w:marLeft w:val="547"/>
          <w:marRight w:val="0"/>
          <w:marTop w:val="0"/>
          <w:marBottom w:val="0"/>
          <w:divBdr>
            <w:top w:val="none" w:sz="0" w:space="0" w:color="auto"/>
            <w:left w:val="none" w:sz="0" w:space="0" w:color="auto"/>
            <w:bottom w:val="none" w:sz="0" w:space="0" w:color="auto"/>
            <w:right w:val="none" w:sz="0" w:space="0" w:color="auto"/>
          </w:divBdr>
        </w:div>
      </w:divsChild>
    </w:div>
    <w:div w:id="1867408168">
      <w:bodyDiv w:val="1"/>
      <w:marLeft w:val="0"/>
      <w:marRight w:val="0"/>
      <w:marTop w:val="0"/>
      <w:marBottom w:val="0"/>
      <w:divBdr>
        <w:top w:val="none" w:sz="0" w:space="0" w:color="auto"/>
        <w:left w:val="none" w:sz="0" w:space="0" w:color="auto"/>
        <w:bottom w:val="none" w:sz="0" w:space="0" w:color="auto"/>
        <w:right w:val="none" w:sz="0" w:space="0" w:color="auto"/>
      </w:divBdr>
      <w:divsChild>
        <w:div w:id="1933469494">
          <w:marLeft w:val="547"/>
          <w:marRight w:val="0"/>
          <w:marTop w:val="0"/>
          <w:marBottom w:val="0"/>
          <w:divBdr>
            <w:top w:val="none" w:sz="0" w:space="0" w:color="auto"/>
            <w:left w:val="none" w:sz="0" w:space="0" w:color="auto"/>
            <w:bottom w:val="none" w:sz="0" w:space="0" w:color="auto"/>
            <w:right w:val="none" w:sz="0" w:space="0" w:color="auto"/>
          </w:divBdr>
        </w:div>
        <w:div w:id="1745451533">
          <w:marLeft w:val="547"/>
          <w:marRight w:val="0"/>
          <w:marTop w:val="0"/>
          <w:marBottom w:val="0"/>
          <w:divBdr>
            <w:top w:val="none" w:sz="0" w:space="0" w:color="auto"/>
            <w:left w:val="none" w:sz="0" w:space="0" w:color="auto"/>
            <w:bottom w:val="none" w:sz="0" w:space="0" w:color="auto"/>
            <w:right w:val="none" w:sz="0" w:space="0" w:color="auto"/>
          </w:divBdr>
        </w:div>
        <w:div w:id="461459292">
          <w:marLeft w:val="1166"/>
          <w:marRight w:val="0"/>
          <w:marTop w:val="0"/>
          <w:marBottom w:val="0"/>
          <w:divBdr>
            <w:top w:val="none" w:sz="0" w:space="0" w:color="auto"/>
            <w:left w:val="none" w:sz="0" w:space="0" w:color="auto"/>
            <w:bottom w:val="none" w:sz="0" w:space="0" w:color="auto"/>
            <w:right w:val="none" w:sz="0" w:space="0" w:color="auto"/>
          </w:divBdr>
        </w:div>
        <w:div w:id="656887004">
          <w:marLeft w:val="1166"/>
          <w:marRight w:val="0"/>
          <w:marTop w:val="0"/>
          <w:marBottom w:val="0"/>
          <w:divBdr>
            <w:top w:val="none" w:sz="0" w:space="0" w:color="auto"/>
            <w:left w:val="none" w:sz="0" w:space="0" w:color="auto"/>
            <w:bottom w:val="none" w:sz="0" w:space="0" w:color="auto"/>
            <w:right w:val="none" w:sz="0" w:space="0" w:color="auto"/>
          </w:divBdr>
        </w:div>
        <w:div w:id="2105761258">
          <w:marLeft w:val="1800"/>
          <w:marRight w:val="0"/>
          <w:marTop w:val="0"/>
          <w:marBottom w:val="0"/>
          <w:divBdr>
            <w:top w:val="none" w:sz="0" w:space="0" w:color="auto"/>
            <w:left w:val="none" w:sz="0" w:space="0" w:color="auto"/>
            <w:bottom w:val="none" w:sz="0" w:space="0" w:color="auto"/>
            <w:right w:val="none" w:sz="0" w:space="0" w:color="auto"/>
          </w:divBdr>
        </w:div>
        <w:div w:id="1079064420">
          <w:marLeft w:val="1166"/>
          <w:marRight w:val="0"/>
          <w:marTop w:val="0"/>
          <w:marBottom w:val="0"/>
          <w:divBdr>
            <w:top w:val="none" w:sz="0" w:space="0" w:color="auto"/>
            <w:left w:val="none" w:sz="0" w:space="0" w:color="auto"/>
            <w:bottom w:val="none" w:sz="0" w:space="0" w:color="auto"/>
            <w:right w:val="none" w:sz="0" w:space="0" w:color="auto"/>
          </w:divBdr>
        </w:div>
        <w:div w:id="106390043">
          <w:marLeft w:val="1166"/>
          <w:marRight w:val="0"/>
          <w:marTop w:val="0"/>
          <w:marBottom w:val="0"/>
          <w:divBdr>
            <w:top w:val="none" w:sz="0" w:space="0" w:color="auto"/>
            <w:left w:val="none" w:sz="0" w:space="0" w:color="auto"/>
            <w:bottom w:val="none" w:sz="0" w:space="0" w:color="auto"/>
            <w:right w:val="none" w:sz="0" w:space="0" w:color="auto"/>
          </w:divBdr>
        </w:div>
        <w:div w:id="1188447647">
          <w:marLeft w:val="547"/>
          <w:marRight w:val="0"/>
          <w:marTop w:val="0"/>
          <w:marBottom w:val="0"/>
          <w:divBdr>
            <w:top w:val="none" w:sz="0" w:space="0" w:color="auto"/>
            <w:left w:val="none" w:sz="0" w:space="0" w:color="auto"/>
            <w:bottom w:val="none" w:sz="0" w:space="0" w:color="auto"/>
            <w:right w:val="none" w:sz="0" w:space="0" w:color="auto"/>
          </w:divBdr>
        </w:div>
      </w:divsChild>
    </w:div>
    <w:div w:id="1875534188">
      <w:bodyDiv w:val="1"/>
      <w:marLeft w:val="0"/>
      <w:marRight w:val="0"/>
      <w:marTop w:val="0"/>
      <w:marBottom w:val="0"/>
      <w:divBdr>
        <w:top w:val="none" w:sz="0" w:space="0" w:color="auto"/>
        <w:left w:val="none" w:sz="0" w:space="0" w:color="auto"/>
        <w:bottom w:val="none" w:sz="0" w:space="0" w:color="auto"/>
        <w:right w:val="none" w:sz="0" w:space="0" w:color="auto"/>
      </w:divBdr>
      <w:divsChild>
        <w:div w:id="1440837635">
          <w:marLeft w:val="446"/>
          <w:marRight w:val="0"/>
          <w:marTop w:val="0"/>
          <w:marBottom w:val="0"/>
          <w:divBdr>
            <w:top w:val="none" w:sz="0" w:space="0" w:color="auto"/>
            <w:left w:val="none" w:sz="0" w:space="0" w:color="auto"/>
            <w:bottom w:val="none" w:sz="0" w:space="0" w:color="auto"/>
            <w:right w:val="none" w:sz="0" w:space="0" w:color="auto"/>
          </w:divBdr>
        </w:div>
        <w:div w:id="129254494">
          <w:marLeft w:val="446"/>
          <w:marRight w:val="0"/>
          <w:marTop w:val="0"/>
          <w:marBottom w:val="0"/>
          <w:divBdr>
            <w:top w:val="none" w:sz="0" w:space="0" w:color="auto"/>
            <w:left w:val="none" w:sz="0" w:space="0" w:color="auto"/>
            <w:bottom w:val="none" w:sz="0" w:space="0" w:color="auto"/>
            <w:right w:val="none" w:sz="0" w:space="0" w:color="auto"/>
          </w:divBdr>
        </w:div>
        <w:div w:id="1869296049">
          <w:marLeft w:val="446"/>
          <w:marRight w:val="0"/>
          <w:marTop w:val="0"/>
          <w:marBottom w:val="0"/>
          <w:divBdr>
            <w:top w:val="none" w:sz="0" w:space="0" w:color="auto"/>
            <w:left w:val="none" w:sz="0" w:space="0" w:color="auto"/>
            <w:bottom w:val="none" w:sz="0" w:space="0" w:color="auto"/>
            <w:right w:val="none" w:sz="0" w:space="0" w:color="auto"/>
          </w:divBdr>
        </w:div>
      </w:divsChild>
    </w:div>
    <w:div w:id="1891646534">
      <w:bodyDiv w:val="1"/>
      <w:marLeft w:val="0"/>
      <w:marRight w:val="0"/>
      <w:marTop w:val="0"/>
      <w:marBottom w:val="0"/>
      <w:divBdr>
        <w:top w:val="none" w:sz="0" w:space="0" w:color="auto"/>
        <w:left w:val="none" w:sz="0" w:space="0" w:color="auto"/>
        <w:bottom w:val="none" w:sz="0" w:space="0" w:color="auto"/>
        <w:right w:val="none" w:sz="0" w:space="0" w:color="auto"/>
      </w:divBdr>
      <w:divsChild>
        <w:div w:id="1445418696">
          <w:marLeft w:val="547"/>
          <w:marRight w:val="0"/>
          <w:marTop w:val="0"/>
          <w:marBottom w:val="0"/>
          <w:divBdr>
            <w:top w:val="none" w:sz="0" w:space="0" w:color="auto"/>
            <w:left w:val="none" w:sz="0" w:space="0" w:color="auto"/>
            <w:bottom w:val="none" w:sz="0" w:space="0" w:color="auto"/>
            <w:right w:val="none" w:sz="0" w:space="0" w:color="auto"/>
          </w:divBdr>
        </w:div>
        <w:div w:id="142625611">
          <w:marLeft w:val="1166"/>
          <w:marRight w:val="0"/>
          <w:marTop w:val="0"/>
          <w:marBottom w:val="0"/>
          <w:divBdr>
            <w:top w:val="none" w:sz="0" w:space="0" w:color="auto"/>
            <w:left w:val="none" w:sz="0" w:space="0" w:color="auto"/>
            <w:bottom w:val="none" w:sz="0" w:space="0" w:color="auto"/>
            <w:right w:val="none" w:sz="0" w:space="0" w:color="auto"/>
          </w:divBdr>
        </w:div>
        <w:div w:id="2003003960">
          <w:marLeft w:val="547"/>
          <w:marRight w:val="0"/>
          <w:marTop w:val="0"/>
          <w:marBottom w:val="0"/>
          <w:divBdr>
            <w:top w:val="none" w:sz="0" w:space="0" w:color="auto"/>
            <w:left w:val="none" w:sz="0" w:space="0" w:color="auto"/>
            <w:bottom w:val="none" w:sz="0" w:space="0" w:color="auto"/>
            <w:right w:val="none" w:sz="0" w:space="0" w:color="auto"/>
          </w:divBdr>
        </w:div>
        <w:div w:id="1821576827">
          <w:marLeft w:val="1166"/>
          <w:marRight w:val="0"/>
          <w:marTop w:val="0"/>
          <w:marBottom w:val="0"/>
          <w:divBdr>
            <w:top w:val="none" w:sz="0" w:space="0" w:color="auto"/>
            <w:left w:val="none" w:sz="0" w:space="0" w:color="auto"/>
            <w:bottom w:val="none" w:sz="0" w:space="0" w:color="auto"/>
            <w:right w:val="none" w:sz="0" w:space="0" w:color="auto"/>
          </w:divBdr>
        </w:div>
        <w:div w:id="1604141912">
          <w:marLeft w:val="1166"/>
          <w:marRight w:val="0"/>
          <w:marTop w:val="0"/>
          <w:marBottom w:val="0"/>
          <w:divBdr>
            <w:top w:val="none" w:sz="0" w:space="0" w:color="auto"/>
            <w:left w:val="none" w:sz="0" w:space="0" w:color="auto"/>
            <w:bottom w:val="none" w:sz="0" w:space="0" w:color="auto"/>
            <w:right w:val="none" w:sz="0" w:space="0" w:color="auto"/>
          </w:divBdr>
        </w:div>
        <w:div w:id="2135516203">
          <w:marLeft w:val="1166"/>
          <w:marRight w:val="0"/>
          <w:marTop w:val="0"/>
          <w:marBottom w:val="0"/>
          <w:divBdr>
            <w:top w:val="none" w:sz="0" w:space="0" w:color="auto"/>
            <w:left w:val="none" w:sz="0" w:space="0" w:color="auto"/>
            <w:bottom w:val="none" w:sz="0" w:space="0" w:color="auto"/>
            <w:right w:val="none" w:sz="0" w:space="0" w:color="auto"/>
          </w:divBdr>
        </w:div>
      </w:divsChild>
    </w:div>
    <w:div w:id="1902056578">
      <w:bodyDiv w:val="1"/>
      <w:marLeft w:val="0"/>
      <w:marRight w:val="0"/>
      <w:marTop w:val="0"/>
      <w:marBottom w:val="0"/>
      <w:divBdr>
        <w:top w:val="none" w:sz="0" w:space="0" w:color="auto"/>
        <w:left w:val="none" w:sz="0" w:space="0" w:color="auto"/>
        <w:bottom w:val="none" w:sz="0" w:space="0" w:color="auto"/>
        <w:right w:val="none" w:sz="0" w:space="0" w:color="auto"/>
      </w:divBdr>
      <w:divsChild>
        <w:div w:id="399638674">
          <w:marLeft w:val="547"/>
          <w:marRight w:val="0"/>
          <w:marTop w:val="0"/>
          <w:marBottom w:val="0"/>
          <w:divBdr>
            <w:top w:val="none" w:sz="0" w:space="0" w:color="auto"/>
            <w:left w:val="none" w:sz="0" w:space="0" w:color="auto"/>
            <w:bottom w:val="none" w:sz="0" w:space="0" w:color="auto"/>
            <w:right w:val="none" w:sz="0" w:space="0" w:color="auto"/>
          </w:divBdr>
        </w:div>
      </w:divsChild>
    </w:div>
    <w:div w:id="1987590419">
      <w:bodyDiv w:val="1"/>
      <w:marLeft w:val="0"/>
      <w:marRight w:val="0"/>
      <w:marTop w:val="0"/>
      <w:marBottom w:val="0"/>
      <w:divBdr>
        <w:top w:val="none" w:sz="0" w:space="0" w:color="auto"/>
        <w:left w:val="none" w:sz="0" w:space="0" w:color="auto"/>
        <w:bottom w:val="none" w:sz="0" w:space="0" w:color="auto"/>
        <w:right w:val="none" w:sz="0" w:space="0" w:color="auto"/>
      </w:divBdr>
      <w:divsChild>
        <w:div w:id="1846289088">
          <w:marLeft w:val="274"/>
          <w:marRight w:val="0"/>
          <w:marTop w:val="150"/>
          <w:marBottom w:val="0"/>
          <w:divBdr>
            <w:top w:val="none" w:sz="0" w:space="0" w:color="auto"/>
            <w:left w:val="none" w:sz="0" w:space="0" w:color="auto"/>
            <w:bottom w:val="none" w:sz="0" w:space="0" w:color="auto"/>
            <w:right w:val="none" w:sz="0" w:space="0" w:color="auto"/>
          </w:divBdr>
        </w:div>
        <w:div w:id="146023739">
          <w:marLeft w:val="274"/>
          <w:marRight w:val="0"/>
          <w:marTop w:val="150"/>
          <w:marBottom w:val="0"/>
          <w:divBdr>
            <w:top w:val="none" w:sz="0" w:space="0" w:color="auto"/>
            <w:left w:val="none" w:sz="0" w:space="0" w:color="auto"/>
            <w:bottom w:val="none" w:sz="0" w:space="0" w:color="auto"/>
            <w:right w:val="none" w:sz="0" w:space="0" w:color="auto"/>
          </w:divBdr>
        </w:div>
        <w:div w:id="474494029">
          <w:marLeft w:val="274"/>
          <w:marRight w:val="0"/>
          <w:marTop w:val="150"/>
          <w:marBottom w:val="0"/>
          <w:divBdr>
            <w:top w:val="none" w:sz="0" w:space="0" w:color="auto"/>
            <w:left w:val="none" w:sz="0" w:space="0" w:color="auto"/>
            <w:bottom w:val="none" w:sz="0" w:space="0" w:color="auto"/>
            <w:right w:val="none" w:sz="0" w:space="0" w:color="auto"/>
          </w:divBdr>
        </w:div>
      </w:divsChild>
    </w:div>
    <w:div w:id="2026588018">
      <w:bodyDiv w:val="1"/>
      <w:marLeft w:val="0"/>
      <w:marRight w:val="0"/>
      <w:marTop w:val="0"/>
      <w:marBottom w:val="0"/>
      <w:divBdr>
        <w:top w:val="none" w:sz="0" w:space="0" w:color="auto"/>
        <w:left w:val="none" w:sz="0" w:space="0" w:color="auto"/>
        <w:bottom w:val="none" w:sz="0" w:space="0" w:color="auto"/>
        <w:right w:val="none" w:sz="0" w:space="0" w:color="auto"/>
      </w:divBdr>
    </w:div>
    <w:div w:id="2040081677">
      <w:bodyDiv w:val="1"/>
      <w:marLeft w:val="0"/>
      <w:marRight w:val="0"/>
      <w:marTop w:val="0"/>
      <w:marBottom w:val="0"/>
      <w:divBdr>
        <w:top w:val="none" w:sz="0" w:space="0" w:color="auto"/>
        <w:left w:val="none" w:sz="0" w:space="0" w:color="auto"/>
        <w:bottom w:val="none" w:sz="0" w:space="0" w:color="auto"/>
        <w:right w:val="none" w:sz="0" w:space="0" w:color="auto"/>
      </w:divBdr>
    </w:div>
    <w:div w:id="2044164055">
      <w:bodyDiv w:val="1"/>
      <w:marLeft w:val="0"/>
      <w:marRight w:val="0"/>
      <w:marTop w:val="0"/>
      <w:marBottom w:val="0"/>
      <w:divBdr>
        <w:top w:val="none" w:sz="0" w:space="0" w:color="auto"/>
        <w:left w:val="none" w:sz="0" w:space="0" w:color="auto"/>
        <w:bottom w:val="none" w:sz="0" w:space="0" w:color="auto"/>
        <w:right w:val="none" w:sz="0" w:space="0" w:color="auto"/>
      </w:divBdr>
      <w:divsChild>
        <w:div w:id="1381831315">
          <w:marLeft w:val="360"/>
          <w:marRight w:val="0"/>
          <w:marTop w:val="200"/>
          <w:marBottom w:val="0"/>
          <w:divBdr>
            <w:top w:val="none" w:sz="0" w:space="0" w:color="auto"/>
            <w:left w:val="none" w:sz="0" w:space="0" w:color="auto"/>
            <w:bottom w:val="none" w:sz="0" w:space="0" w:color="auto"/>
            <w:right w:val="none" w:sz="0" w:space="0" w:color="auto"/>
          </w:divBdr>
        </w:div>
        <w:div w:id="286283044">
          <w:marLeft w:val="1080"/>
          <w:marRight w:val="0"/>
          <w:marTop w:val="100"/>
          <w:marBottom w:val="0"/>
          <w:divBdr>
            <w:top w:val="none" w:sz="0" w:space="0" w:color="auto"/>
            <w:left w:val="none" w:sz="0" w:space="0" w:color="auto"/>
            <w:bottom w:val="none" w:sz="0" w:space="0" w:color="auto"/>
            <w:right w:val="none" w:sz="0" w:space="0" w:color="auto"/>
          </w:divBdr>
        </w:div>
      </w:divsChild>
    </w:div>
    <w:div w:id="2107921507">
      <w:bodyDiv w:val="1"/>
      <w:marLeft w:val="0"/>
      <w:marRight w:val="0"/>
      <w:marTop w:val="0"/>
      <w:marBottom w:val="0"/>
      <w:divBdr>
        <w:top w:val="none" w:sz="0" w:space="0" w:color="auto"/>
        <w:left w:val="none" w:sz="0" w:space="0" w:color="auto"/>
        <w:bottom w:val="none" w:sz="0" w:space="0" w:color="auto"/>
        <w:right w:val="none" w:sz="0" w:space="0" w:color="auto"/>
      </w:divBdr>
      <w:divsChild>
        <w:div w:id="195001342">
          <w:marLeft w:val="547"/>
          <w:marRight w:val="0"/>
          <w:marTop w:val="0"/>
          <w:marBottom w:val="0"/>
          <w:divBdr>
            <w:top w:val="none" w:sz="0" w:space="0" w:color="auto"/>
            <w:left w:val="none" w:sz="0" w:space="0" w:color="auto"/>
            <w:bottom w:val="none" w:sz="0" w:space="0" w:color="auto"/>
            <w:right w:val="none" w:sz="0" w:space="0" w:color="auto"/>
          </w:divBdr>
        </w:div>
        <w:div w:id="1159148815">
          <w:marLeft w:val="547"/>
          <w:marRight w:val="0"/>
          <w:marTop w:val="0"/>
          <w:marBottom w:val="0"/>
          <w:divBdr>
            <w:top w:val="none" w:sz="0" w:space="0" w:color="auto"/>
            <w:left w:val="none" w:sz="0" w:space="0" w:color="auto"/>
            <w:bottom w:val="none" w:sz="0" w:space="0" w:color="auto"/>
            <w:right w:val="none" w:sz="0" w:space="0" w:color="auto"/>
          </w:divBdr>
        </w:div>
        <w:div w:id="321088693">
          <w:marLeft w:val="547"/>
          <w:marRight w:val="0"/>
          <w:marTop w:val="0"/>
          <w:marBottom w:val="0"/>
          <w:divBdr>
            <w:top w:val="none" w:sz="0" w:space="0" w:color="auto"/>
            <w:left w:val="none" w:sz="0" w:space="0" w:color="auto"/>
            <w:bottom w:val="none" w:sz="0" w:space="0" w:color="auto"/>
            <w:right w:val="none" w:sz="0" w:space="0" w:color="auto"/>
          </w:divBdr>
        </w:div>
      </w:divsChild>
    </w:div>
    <w:div w:id="213864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8AABC-EDE2-4308-805E-BB30ECC16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16200</Words>
  <Characters>102067</Characters>
  <Application>Microsoft Office Word</Application>
  <DocSecurity>0</DocSecurity>
  <Lines>850</Lines>
  <Paragraphs>236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Andi's Laptop</dc:creator>
  <cp:keywords/>
  <dc:description/>
  <cp:lastModifiedBy>Andi's Laptop</cp:lastModifiedBy>
  <cp:revision>67</cp:revision>
  <cp:lastPrinted>2019-06-02T10:05:00Z</cp:lastPrinted>
  <dcterms:created xsi:type="dcterms:W3CDTF">2019-04-17T15:38:00Z</dcterms:created>
  <dcterms:modified xsi:type="dcterms:W3CDTF">2019-06-02T10:06:00Z</dcterms:modified>
</cp:coreProperties>
</file>